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Knock Switch</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352550" cy="1838325"/>
            <wp:effectExtent l="0" t="0" r="0" b="952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4"/>
                    <a:stretch>
                      <a:fillRect/>
                    </a:stretch>
                  </pic:blipFill>
                  <pic:spPr>
                    <a:xfrm>
                      <a:off x="0" y="0"/>
                      <a:ext cx="1352550" cy="1838325"/>
                    </a:xfrm>
                    <a:prstGeom prst="rect">
                      <a:avLst/>
                    </a:prstGeom>
                    <a:noFill/>
                    <a:ln w="9525">
                      <a:noFill/>
                    </a:ln>
                  </pic:spPr>
                </pic:pic>
              </a:graphicData>
            </a:graphic>
          </wp:inline>
        </w:drawing>
      </w:r>
    </w:p>
    <w:p>
      <w:pPr>
        <w:jc w:val="left"/>
        <w:rPr>
          <w:rFonts w:ascii="Times New Roman" w:hAnsi="Times New Roman" w:eastAsia="宋体" w:cs="Times New Roman"/>
          <w:sz w:val="28"/>
          <w:szCs w:val="28"/>
        </w:rPr>
      </w:pPr>
      <w:r>
        <w:rPr>
          <w:rFonts w:ascii="Times New Roman" w:hAnsi="Times New Roman" w:cs="Times New Roman"/>
          <w:color w:val="FF0000"/>
          <w:sz w:val="32"/>
          <w:szCs w:val="32"/>
        </w:rPr>
        <w:t>Overview</w:t>
      </w:r>
      <w:r>
        <w:rPr>
          <w:rFonts w:ascii="Times New Roman" w:hAnsi="Times New Roman" w:cs="Times New Roman"/>
          <w:color w:val="FF0000"/>
          <w:sz w:val="32"/>
          <w:szCs w:val="32"/>
        </w:rPr>
        <w:br w:type="textWrapping"/>
      </w:r>
      <w:r>
        <w:rPr>
          <w:rFonts w:hint="eastAsia" w:ascii="Times New Roman" w:hAnsi="Times New Roman" w:cs="Times New Roman"/>
          <w:color w:val="FF0000"/>
          <w:sz w:val="32"/>
          <w:szCs w:val="32"/>
        </w:rPr>
        <w:tab/>
      </w:r>
      <w:r>
        <w:rPr>
          <w:rFonts w:ascii="Times New Roman" w:hAnsi="Times New Roman" w:eastAsia="宋体" w:cs="Times New Roman"/>
          <w:sz w:val="28"/>
          <w:szCs w:val="28"/>
        </w:rPr>
        <w:t xml:space="preserve">A knock switch is a simple switch that detects when a knock, shock or jolt is registered. (Unlike a shock switch, it detects impact rather than changes in position.) In this experiment, you’ll make your Raspberry Pi turn on an LED light whenever you “knock” the knock switch. </w:t>
      </w:r>
    </w:p>
    <w:p>
      <w:pPr>
        <w:jc w:val="left"/>
        <w:rPr>
          <w:rFonts w:ascii="Times New Roman" w:hAnsi="Times New Roman" w:eastAsia="宋体"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Knock Switch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hint="eastAsia" w:ascii="Times New Roman" w:hAnsi="Times New Roman" w:cs="Times New Roman"/>
          <w:sz w:val="28"/>
          <w:szCs w:val="28"/>
        </w:rPr>
      </w:pPr>
      <w:r>
        <w:rPr>
          <w:rFonts w:hint="eastAsia" w:ascii="Times New Roman" w:hAnsi="Times New Roman" w:cs="Times New Roman"/>
          <w:sz w:val="28"/>
          <w:szCs w:val="28"/>
        </w:rPr>
        <w:t>LED</w:t>
      </w:r>
      <w:r>
        <w:rPr>
          <w:rFonts w:ascii="Times New Roman" w:hAnsi="Times New Roman" w:cs="Times New Roman"/>
          <w:sz w:val="28"/>
          <w:szCs w:val="28"/>
        </w:rPr>
        <w:t xml:space="preserve"> (3 pin)</w:t>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ascii="Times New Roman" w:hAnsi="Times New Roman" w:cs="Times New Roman"/>
          <w:sz w:val="28"/>
          <w:szCs w:val="28"/>
        </w:rPr>
        <w:t>x</w:t>
      </w:r>
      <w:r>
        <w:rPr>
          <w:rFonts w:hint="eastAsia" w:ascii="Times New Roman" w:hAnsi="Times New Roman" w:cs="Times New Roman"/>
          <w:sz w:val="28"/>
          <w:szCs w:val="28"/>
        </w:rPr>
        <w:t>1</w:t>
      </w:r>
    </w:p>
    <w:p>
      <w:pPr>
        <w:ind w:firstLine="420"/>
        <w:jc w:val="left"/>
        <w:rPr>
          <w:rFonts w:hint="default" w:ascii="Times New Roman" w:hAnsi="Times New Roman" w:cs="Times New Roman" w:eastAsiaTheme="minorEastAsia"/>
          <w:sz w:val="28"/>
          <w:szCs w:val="28"/>
          <w:lang w:val="en-US" w:eastAsia="zh-CN"/>
        </w:rPr>
      </w:pPr>
      <w:bookmarkStart w:id="0" w:name="_GoBack"/>
      <w:r>
        <w:rPr>
          <w:rFonts w:hint="default" w:ascii="Times New Roman" w:hAnsi="Times New Roman" w:cs="Times New Roman"/>
          <w:sz w:val="28"/>
          <w:szCs w:val="28"/>
          <w:lang w:val="en-US" w:eastAsia="zh-CN"/>
        </w:rPr>
        <w:t>Resistor(330Ω)</w:t>
      </w:r>
      <w:r>
        <w:rPr>
          <w:rFonts w:hint="default" w:ascii="Times New Roman" w:hAnsi="Times New Roman" w:cs="Times New Roman"/>
          <w:sz w:val="28"/>
          <w:szCs w:val="28"/>
          <w:lang w:val="en-US" w:eastAsia="zh-CN"/>
        </w:rPr>
        <w:tab/>
        <w:t>x1</w:t>
      </w:r>
    </w:p>
    <w:bookmarkEnd w:id="0"/>
    <w:p>
      <w:pPr>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ind w:firstLine="420"/>
        <w:jc w:val="left"/>
        <w:rPr>
          <w:rFonts w:ascii="Times New Roman" w:hAnsi="Times New Roman" w:cs="Times New Roman"/>
          <w:sz w:val="28"/>
          <w:szCs w:val="28"/>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4"/>
        <w:numPr>
          <w:ilvl w:val="0"/>
          <w:numId w:val="1"/>
        </w:numPr>
      </w:pPr>
      <w:r>
        <w:t>If you have not done so already, prepare your development system by installing the Python interpreter, RPi.GIO library, and wiringPi library as described in READ_ME.TXT.</w:t>
      </w:r>
    </w:p>
    <w:p>
      <w:pPr>
        <w:pStyle w:val="4"/>
        <w:numPr>
          <w:ilvl w:val="0"/>
          <w:numId w:val="1"/>
        </w:numPr>
      </w:pPr>
      <w:r>
        <w:t>Install the shock switch and three-pin LED on your breadboard, and use Dupont jumper wires to connect them to each other and your Raspberry Pi as illustrated in the Wiring Diagram below. Note you will connect only two of the three pins on the LED. (The LED module provided in this kit includes onboard series resistors, so no additional resistors are needed.)</w:t>
      </w:r>
    </w:p>
    <w:p>
      <w:pPr>
        <w:pStyle w:val="4"/>
        <w:numPr>
          <w:ilvl w:val="0"/>
          <w:numId w:val="1"/>
        </w:numPr>
      </w:pPr>
      <w:r>
        <w:t>Execute the sample stored in this experiment’s subfolder.</w:t>
      </w:r>
      <w:r>
        <w:br w:type="textWrapping"/>
      </w:r>
      <w:r>
        <w:t>If using C, compile and execute the C code:</w:t>
      </w:r>
      <w:r>
        <w:br w:type="textWrapping"/>
      </w:r>
      <w:r>
        <w:rPr>
          <w:rFonts w:ascii="Courier" w:hAnsi="Courier"/>
        </w:rPr>
        <w:t>cd Code/C</w:t>
      </w:r>
      <w:r>
        <w:rPr>
          <w:rFonts w:ascii="Courier" w:hAnsi="Courier"/>
        </w:rPr>
        <w:br w:type="textWrapping"/>
      </w:r>
      <w:r>
        <w:rPr>
          <w:rFonts w:ascii="Courier" w:hAnsi="Courier"/>
        </w:rPr>
        <w:t>gcc knock</w:t>
      </w:r>
      <w:r>
        <w:rPr>
          <w:rFonts w:hint="eastAsia" w:ascii="Courier" w:hAnsi="Courier"/>
          <w:lang w:val="en-US" w:eastAsia="zh-CN"/>
        </w:rPr>
        <w:t>Switch</w:t>
      </w:r>
      <w:r>
        <w:rPr>
          <w:rFonts w:ascii="Courier" w:hAnsi="Courier"/>
        </w:rPr>
        <w:t>.c -o knock</w:t>
      </w:r>
      <w:r>
        <w:rPr>
          <w:rFonts w:hint="eastAsia" w:ascii="Courier" w:hAnsi="Courier"/>
          <w:lang w:val="en-US" w:eastAsia="zh-CN"/>
        </w:rPr>
        <w:t>Switch</w:t>
      </w:r>
      <w:r>
        <w:rPr>
          <w:rFonts w:ascii="Courier" w:hAnsi="Courier"/>
        </w:rPr>
        <w:t>.out –lwiringPi</w:t>
      </w:r>
      <w:r>
        <w:rPr>
          <w:rFonts w:ascii="Courier" w:hAnsi="Courier"/>
        </w:rPr>
        <w:br w:type="textWrapping"/>
      </w:r>
      <w:r>
        <w:rPr>
          <w:rFonts w:hint="eastAsia" w:ascii="Courier" w:hAnsi="Courier"/>
          <w:lang w:val="en-US" w:eastAsia="zh-CN"/>
        </w:rPr>
        <w:t>./</w:t>
      </w:r>
      <w:r>
        <w:rPr>
          <w:rFonts w:ascii="Courier" w:hAnsi="Courier"/>
        </w:rPr>
        <w:t>knock</w:t>
      </w:r>
      <w:r>
        <w:rPr>
          <w:rFonts w:hint="eastAsia" w:ascii="Courier" w:hAnsi="Courier"/>
          <w:lang w:val="en-US" w:eastAsia="zh-CN"/>
        </w:rPr>
        <w:t>Switch</w:t>
      </w:r>
      <w:r>
        <w:rPr>
          <w:rFonts w:ascii="Courier" w:hAnsi="Courier"/>
        </w:rPr>
        <w:t>.out</w:t>
      </w:r>
      <w:r>
        <w:br w:type="textWrapping"/>
      </w:r>
      <w:r>
        <w:t>If using Python, launch the Python script:</w:t>
      </w:r>
      <w:r>
        <w:br w:type="textWrapping"/>
      </w:r>
      <w:r>
        <w:rPr>
          <w:rFonts w:ascii="Courier" w:hAnsi="Courier"/>
        </w:rPr>
        <w:t>cd Code/Python</w:t>
      </w:r>
      <w:r>
        <w:rPr>
          <w:rFonts w:ascii="Courier" w:hAnsi="Courier"/>
        </w:rPr>
        <w:br w:type="textWrapping"/>
      </w:r>
      <w:r>
        <w:rPr>
          <w:rFonts w:ascii="Courier" w:hAnsi="Courier"/>
        </w:rPr>
        <w:t>python knock</w:t>
      </w:r>
      <w:r>
        <w:rPr>
          <w:rFonts w:hint="eastAsia" w:ascii="Courier" w:hAnsi="Courier"/>
          <w:lang w:val="en-US" w:eastAsia="zh-CN"/>
        </w:rPr>
        <w:t>Switch</w:t>
      </w:r>
      <w:r>
        <w:rPr>
          <w:rFonts w:ascii="Courier" w:hAnsi="Courier"/>
        </w:rPr>
        <w:t>.py</w:t>
      </w:r>
    </w:p>
    <w:p>
      <w:pPr>
        <w:pStyle w:val="4"/>
        <w:numPr>
          <w:ilvl w:val="0"/>
          <w:numId w:val="1"/>
        </w:numPr>
      </w:pPr>
      <w:r>
        <w:t>Make experimental observations.</w:t>
      </w:r>
      <w:r>
        <w:br w:type="textWrapping"/>
      </w:r>
      <w:r>
        <w:t>Each knock changes the current state of the LED. Knock once to turn the light on. Knock a second time to turn it off.</w:t>
      </w:r>
    </w:p>
    <w:p>
      <w:pPr>
        <w:jc w:val="left"/>
        <w:rPr>
          <w:rFonts w:ascii="Times New Roman" w:hAnsi="Times New Roman" w:eastAsia="宋体" w:cs="Times New Roman"/>
          <w:sz w:val="24"/>
        </w:rPr>
      </w:pPr>
    </w:p>
    <w:p>
      <w:pPr>
        <w:jc w:val="cente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2879725" cy="3239770"/>
            <wp:effectExtent l="0" t="0" r="15875" b="17780"/>
            <wp:docPr id="1" name="图片 1" descr="knockSwitch"/>
            <wp:cNvGraphicFramePr/>
            <a:graphic xmlns:a="http://schemas.openxmlformats.org/drawingml/2006/main">
              <a:graphicData uri="http://schemas.openxmlformats.org/drawingml/2006/picture">
                <pic:pic xmlns:pic="http://schemas.openxmlformats.org/drawingml/2006/picture">
                  <pic:nvPicPr>
                    <pic:cNvPr id="1" name="图片 1" descr="knockSwitch"/>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Knock Switch pin position:</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S</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pin 11</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+5V</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GND</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LED pin position:</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"S"</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pin 16</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GND</w:t>
      </w:r>
    </w:p>
    <w:p>
      <w:pPr>
        <w:jc w:val="cente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2"/>
          <w:szCs w:val="22"/>
        </w:rPr>
      </w:pPr>
      <w:r>
        <w:rPr>
          <w:rFonts w:ascii="Courier" w:hAnsi="Courier" w:cs="Times New Roman"/>
          <w:sz w:val="22"/>
          <w:szCs w:val="22"/>
        </w:rPr>
        <w:t>#!/usr/bin/env python</w:t>
      </w:r>
    </w:p>
    <w:p>
      <w:pPr>
        <w:rPr>
          <w:rFonts w:ascii="Courier" w:hAnsi="Courier" w:cs="Times New Roman"/>
          <w:sz w:val="22"/>
          <w:szCs w:val="22"/>
        </w:rPr>
      </w:pPr>
      <w:r>
        <w:rPr>
          <w:rFonts w:ascii="Courier" w:hAnsi="Courier" w:cs="Times New Roman"/>
          <w:sz w:val="22"/>
          <w:szCs w:val="22"/>
        </w:rPr>
        <w:t>import RPi.GPIO as GPIO</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 xml:space="preserve">KnockPin = 11 </w:t>
      </w:r>
    </w:p>
    <w:p>
      <w:pPr>
        <w:rPr>
          <w:rFonts w:ascii="Courier" w:hAnsi="Courier" w:cs="Times New Roman"/>
          <w:sz w:val="22"/>
          <w:szCs w:val="22"/>
        </w:rPr>
      </w:pPr>
      <w:r>
        <w:rPr>
          <w:rFonts w:ascii="Courier" w:hAnsi="Courier" w:cs="Times New Roman"/>
          <w:sz w:val="22"/>
          <w:szCs w:val="22"/>
        </w:rPr>
        <w:t>LedPin = 16</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Led_status = 0</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 setup():</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GPIO.setmode(GPIO.BOARD)       # Numbers GPIOs by physical location</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GPIO.setup(LedPin, GPIO.OUT)   # Set LedPin's mode is output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GPIO.setup(KnockPin, GPIO.IN, pull_up_down=GPIO.PUD_UP)</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 swLed(ev=None):</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global Led_status</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Led_status = not Led_status</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GPIO.output(LedPin, Led_status)  # switch led status(on--&gt;off; off--&gt;on)</w:t>
      </w:r>
    </w:p>
    <w:p>
      <w:pPr>
        <w:rPr>
          <w:rFonts w:ascii="Courier" w:hAnsi="Courier" w:cs="Times New Roman"/>
          <w:sz w:val="22"/>
          <w:szCs w:val="22"/>
        </w:rPr>
      </w:pPr>
      <w:r>
        <w:rPr>
          <w:rFonts w:ascii="Courier" w:hAnsi="Courier" w:cs="Times New Roman"/>
          <w:sz w:val="22"/>
          <w:szCs w:val="22"/>
        </w:rPr>
        <w:t xml:space="preserve">        print "LED: " + ("on" if Led_status else "off")</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 loop():</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GPIO.add_event_detect(KnockPin, GPIO.FALLING, callback=swLed, bouncetime=200) # wait for falling</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while True:</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pass   # Don't do anything</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 destroy():</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GPIO.output(LedPin, GPIO.LOW)     # led off</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GPIO.cleanup()                     # Release resource</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if __name__ == '__main__':     # Program start from here</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setup()</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try:</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loop()</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except KeyboardInterrupt:  # When 'Ctrl+C' is pressed, the child program destroy() will be  executed.</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destroy()</w:t>
      </w:r>
    </w:p>
    <w:p>
      <w:pPr>
        <w:rPr>
          <w:rFonts w:ascii="Times New Roman" w:hAnsi="Times New Roman" w:cs="Times New Roman"/>
        </w:rPr>
      </w:pPr>
    </w:p>
    <w:p>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2"/>
          <w:szCs w:val="22"/>
        </w:rPr>
      </w:pPr>
      <w:r>
        <w:rPr>
          <w:rFonts w:ascii="Courier" w:hAnsi="Courier" w:cs="Times New Roman"/>
          <w:sz w:val="22"/>
          <w:szCs w:val="22"/>
        </w:rPr>
        <w:t>#include &lt;wiringPi.h&gt;</w:t>
      </w:r>
    </w:p>
    <w:p>
      <w:pPr>
        <w:rPr>
          <w:rFonts w:ascii="Courier" w:hAnsi="Courier" w:cs="Times New Roman"/>
          <w:sz w:val="22"/>
          <w:szCs w:val="22"/>
        </w:rPr>
      </w:pPr>
      <w:r>
        <w:rPr>
          <w:rFonts w:ascii="Courier" w:hAnsi="Courier" w:cs="Times New Roman"/>
          <w:sz w:val="22"/>
          <w:szCs w:val="22"/>
        </w:rPr>
        <w:t>#include &lt;stdio.h&gt;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#define KnockPin      0</w:t>
      </w:r>
    </w:p>
    <w:p>
      <w:pPr>
        <w:rPr>
          <w:rFonts w:ascii="Courier" w:hAnsi="Courier" w:cs="Times New Roman"/>
          <w:sz w:val="22"/>
          <w:szCs w:val="22"/>
        </w:rPr>
      </w:pPr>
      <w:r>
        <w:rPr>
          <w:rFonts w:ascii="Courier" w:hAnsi="Courier" w:cs="Times New Roman"/>
          <w:sz w:val="22"/>
          <w:szCs w:val="22"/>
        </w:rPr>
        <w:t>#define LedPin        4</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int knockPinValue = -1;</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int main(void)</w:t>
      </w:r>
    </w:p>
    <w:p>
      <w:pPr>
        <w:rPr>
          <w:rFonts w:ascii="Courier" w:hAnsi="Courier" w:cs="Times New Roman"/>
          <w:sz w:val="22"/>
          <w:szCs w:val="22"/>
        </w:rPr>
      </w:pP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int knockValue = -1;</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if(wiringPiSetup() == -1)</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 xml:space="preserve">{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printf("setup wiringPi failed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 xml:space="preserve">return 1;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pinMode(KnockPin, INPUT);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pinMode(LedPin,  OUTPUT);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while(1)</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knockValue = digitalRead(knockPin);</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knockPinValue = knockValue;</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delay(6);</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knockValue = digitalRead(knockPin);</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if(knockPinValue != knockValue)</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printf("Detected knocking!\n");</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 xml:space="preserve">digitalWrite(LedPin, !digitalRead(LedPin));  </w:t>
      </w:r>
      <w:r>
        <w:rPr>
          <w:rFonts w:ascii="Courier" w:hAnsi="Courier" w:cs="Times New Roman"/>
          <w:sz w:val="22"/>
          <w:szCs w:val="22"/>
        </w:rPr>
        <w:tab/>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w:t>
      </w:r>
      <w:r>
        <w:rPr>
          <w:rFonts w:ascii="Courier" w:hAnsi="Courier" w:cs="Times New Roman"/>
          <w:sz w:val="22"/>
          <w:szCs w:val="22"/>
        </w:rPr>
        <w:tab/>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return 0;</w:t>
      </w:r>
    </w:p>
    <w:p>
      <w:pPr>
        <w:rPr>
          <w:rFonts w:ascii="Courier" w:hAnsi="Courier" w:cs="Times New Roman"/>
          <w:sz w:val="22"/>
          <w:szCs w:val="22"/>
        </w:rPr>
      </w:pPr>
      <w:r>
        <w:rPr>
          <w:rFonts w:ascii="Courier" w:hAnsi="Courier" w:cs="Times New Roman"/>
          <w:sz w:val="22"/>
          <w:szCs w:val="22"/>
        </w:rPr>
        <w:t>}</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ind w:firstLine="560" w:firstLineChars="200"/>
        <w:rPr>
          <w:rFonts w:ascii="Times New Roman" w:hAnsi="Times New Roman" w:cs="Times New Roman"/>
          <w:sz w:val="28"/>
          <w:szCs w:val="28"/>
        </w:rPr>
      </w:pPr>
      <w:r>
        <w:rPr>
          <w:rFonts w:ascii="Times New Roman" w:hAnsi="Times New Roman" w:eastAsia="宋体" w:cs="Times New Roman"/>
          <w:sz w:val="28"/>
          <w:szCs w:val="28"/>
        </w:rPr>
        <w:t>The device is a normally-open switch held high with a 1</w:t>
      </w:r>
      <w:r>
        <w:rPr>
          <w:rFonts w:hint="eastAsia" w:ascii="Times New Roman" w:hAnsi="Times New Roman" w:eastAsia="宋体" w:cs="Times New Roman"/>
          <w:sz w:val="28"/>
          <w:szCs w:val="28"/>
          <w:lang w:val="en-US" w:eastAsia="zh-CN"/>
        </w:rPr>
        <w:t>0</w:t>
      </w:r>
      <w:r>
        <w:rPr>
          <w:rFonts w:ascii="Times New Roman" w:hAnsi="Times New Roman" w:eastAsia="宋体" w:cs="Times New Roman"/>
          <w:sz w:val="28"/>
          <w:szCs w:val="28"/>
        </w:rPr>
        <w:t xml:space="preserve">KΩ pull-up resistor connected to +5V, that closes to ground when a knock is detected. The switch remains closed only momentarily, which the sample code detects by polling (C code) or by associating an event-trigger with the state transition (Python code).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91240"/>
    <w:multiLevelType w:val="multilevel"/>
    <w:tmpl w:val="5E29124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979"/>
    <w:rsid w:val="00000D5E"/>
    <w:rsid w:val="0003463F"/>
    <w:rsid w:val="000B7F8A"/>
    <w:rsid w:val="00205415"/>
    <w:rsid w:val="0031164E"/>
    <w:rsid w:val="00621B51"/>
    <w:rsid w:val="0081140B"/>
    <w:rsid w:val="00946706"/>
    <w:rsid w:val="00AE4979"/>
    <w:rsid w:val="00B21FFD"/>
    <w:rsid w:val="00BD2F02"/>
    <w:rsid w:val="00E62D63"/>
    <w:rsid w:val="015E1DBA"/>
    <w:rsid w:val="04BF7FD0"/>
    <w:rsid w:val="0B5D0BA3"/>
    <w:rsid w:val="0BA7012A"/>
    <w:rsid w:val="0BDF1BE8"/>
    <w:rsid w:val="0C8A31FC"/>
    <w:rsid w:val="0F8F6DCB"/>
    <w:rsid w:val="10D872C9"/>
    <w:rsid w:val="13D60720"/>
    <w:rsid w:val="161D29E8"/>
    <w:rsid w:val="18064CEC"/>
    <w:rsid w:val="19BC555C"/>
    <w:rsid w:val="1AC66267"/>
    <w:rsid w:val="1B84779E"/>
    <w:rsid w:val="1DC30726"/>
    <w:rsid w:val="2199666D"/>
    <w:rsid w:val="21A11E10"/>
    <w:rsid w:val="22CA022A"/>
    <w:rsid w:val="256E42F5"/>
    <w:rsid w:val="26246270"/>
    <w:rsid w:val="28CE3AC7"/>
    <w:rsid w:val="29EC5B1B"/>
    <w:rsid w:val="2CCA2EC0"/>
    <w:rsid w:val="2D5B1E83"/>
    <w:rsid w:val="2D701B3E"/>
    <w:rsid w:val="2E2836F0"/>
    <w:rsid w:val="2EC8511C"/>
    <w:rsid w:val="2EF57AA9"/>
    <w:rsid w:val="2F7B6A40"/>
    <w:rsid w:val="312B74EC"/>
    <w:rsid w:val="32150AAD"/>
    <w:rsid w:val="34D14F17"/>
    <w:rsid w:val="35E51261"/>
    <w:rsid w:val="36CB5854"/>
    <w:rsid w:val="3747017E"/>
    <w:rsid w:val="3C040696"/>
    <w:rsid w:val="3EC84FDC"/>
    <w:rsid w:val="3F4E6D50"/>
    <w:rsid w:val="40FE4889"/>
    <w:rsid w:val="43D1794B"/>
    <w:rsid w:val="4509085A"/>
    <w:rsid w:val="46B34878"/>
    <w:rsid w:val="470A4D18"/>
    <w:rsid w:val="47292579"/>
    <w:rsid w:val="475239DA"/>
    <w:rsid w:val="487606AF"/>
    <w:rsid w:val="496867DF"/>
    <w:rsid w:val="4BAE2D96"/>
    <w:rsid w:val="4FCD4543"/>
    <w:rsid w:val="50745D61"/>
    <w:rsid w:val="52427D97"/>
    <w:rsid w:val="524A1AD6"/>
    <w:rsid w:val="53E06456"/>
    <w:rsid w:val="544107ED"/>
    <w:rsid w:val="54A97FAA"/>
    <w:rsid w:val="56E52E41"/>
    <w:rsid w:val="58E10D02"/>
    <w:rsid w:val="58EE4945"/>
    <w:rsid w:val="5A83623B"/>
    <w:rsid w:val="5AF530FB"/>
    <w:rsid w:val="5BAC5CA5"/>
    <w:rsid w:val="5CC0357A"/>
    <w:rsid w:val="5D0A0CEB"/>
    <w:rsid w:val="5E5D349D"/>
    <w:rsid w:val="5F896C17"/>
    <w:rsid w:val="614E4C6E"/>
    <w:rsid w:val="616F7D30"/>
    <w:rsid w:val="6173757C"/>
    <w:rsid w:val="61B45D54"/>
    <w:rsid w:val="61DE2982"/>
    <w:rsid w:val="653346DC"/>
    <w:rsid w:val="65A81B2B"/>
    <w:rsid w:val="66F768BC"/>
    <w:rsid w:val="67421E73"/>
    <w:rsid w:val="67853D11"/>
    <w:rsid w:val="6954349A"/>
    <w:rsid w:val="6AB85110"/>
    <w:rsid w:val="6B4715AE"/>
    <w:rsid w:val="6E7F1D63"/>
    <w:rsid w:val="6FFB6C92"/>
    <w:rsid w:val="70A11C9F"/>
    <w:rsid w:val="70D664F1"/>
    <w:rsid w:val="71B578AC"/>
    <w:rsid w:val="72902C76"/>
    <w:rsid w:val="74061E7B"/>
    <w:rsid w:val="741A1B4F"/>
    <w:rsid w:val="7439757B"/>
    <w:rsid w:val="744B29D3"/>
    <w:rsid w:val="75242EE0"/>
    <w:rsid w:val="7749798B"/>
    <w:rsid w:val="77BF6DB9"/>
    <w:rsid w:val="782A13F9"/>
    <w:rsid w:val="7C10749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body"/>
    <w:basedOn w:val="1"/>
    <w:qFormat/>
    <w:uiPriority w:val="0"/>
    <w:pPr>
      <w:jc w:val="left"/>
    </w:pPr>
    <w:rPr>
      <w:rFonts w:ascii="Times New Roman" w:hAnsi="Times New Roman" w:cs="Times New Roman"/>
      <w:color w:val="000000" w:themeColor="text1"/>
      <w:sz w:val="28"/>
      <w:szCs w:val="28"/>
      <w:shd w:val="clear" w:color="auto" w:fill="FFFFFF"/>
      <w14:textFill>
        <w14:solidFill>
          <w14:schemeClr w14:val="tx1"/>
        </w14:solidFill>
      </w14:textFill>
    </w:rPr>
  </w:style>
  <w:style w:type="paragraph" w:styleId="5">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512</Words>
  <Characters>2925</Characters>
  <Lines>24</Lines>
  <Paragraphs>6</Paragraphs>
  <ScaleCrop>false</ScaleCrop>
  <LinksUpToDate>false</LinksUpToDate>
  <CharactersWithSpaces>3431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2018-05-29T07:53:42Z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