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80"/>
        </w:tabs>
        <w:jc w:val="center"/>
        <w:rPr>
          <w:rFonts w:ascii="Times New Roman" w:hAnsi="Times New Roman" w:cs="Times New Roman"/>
          <w:color w:val="FF0000"/>
          <w:sz w:val="32"/>
          <w:szCs w:val="32"/>
        </w:rPr>
      </w:pPr>
      <w:r>
        <w:rPr>
          <w:rFonts w:ascii="Times New Roman" w:hAnsi="Times New Roman" w:cs="Times New Roman"/>
          <w:color w:val="FF0000"/>
          <w:sz w:val="32"/>
          <w:szCs w:val="32"/>
        </w:rPr>
        <w:t>Light-Blocking Sensor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188720" cy="2037080"/>
            <wp:effectExtent l="0" t="0" r="11430" b="12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4"/>
                    <a:stretch>
                      <a:fillRect/>
                    </a:stretch>
                  </pic:blipFill>
                  <pic:spPr>
                    <a:xfrm>
                      <a:off x="0" y="0"/>
                      <a:ext cx="1188720" cy="203708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4"/>
        </w:rPr>
      </w:pPr>
      <w:r>
        <w:rPr>
          <w:rFonts w:ascii="Times New Roman" w:hAnsi="Times New Roman" w:cs="Times New Roman"/>
          <w:sz w:val="24"/>
        </w:rPr>
        <w:t xml:space="preserve">A light-blocking sensor (also called a </w:t>
      </w:r>
      <w:r>
        <w:rPr>
          <w:rFonts w:ascii="Times New Roman" w:hAnsi="Times New Roman" w:cs="Times New Roman"/>
          <w:i/>
          <w:sz w:val="24"/>
        </w:rPr>
        <w:t>photo interrupter</w:t>
      </w:r>
      <w:r>
        <w:rPr>
          <w:rFonts w:ascii="Times New Roman" w:hAnsi="Times New Roman" w:cs="Times New Roman"/>
          <w:sz w:val="24"/>
        </w:rPr>
        <w:t xml:space="preserve">, and sometimes an </w:t>
      </w:r>
      <w:r>
        <w:rPr>
          <w:rFonts w:ascii="Times New Roman" w:hAnsi="Times New Roman" w:cs="Times New Roman"/>
          <w:i/>
          <w:sz w:val="24"/>
        </w:rPr>
        <w:t>electric eye</w:t>
      </w:r>
      <w:r>
        <w:rPr>
          <w:rFonts w:ascii="Times New Roman" w:hAnsi="Times New Roman" w:cs="Times New Roman"/>
          <w:sz w:val="24"/>
        </w:rPr>
        <w:t>) includes both a light emitter and light detector, separated by some channel of empty space. When the space is open (with nothing occupying it), the detector receives light from the emitter and electric current flows through the sensor’s internal transistor. When the channel is blocked by some object in or passing through it, the detector stops receiving light, and the electric switch opens. By measuring the transistor’s output, the Raspberry Pi can determine whether something is blocking the channel.</w:t>
      </w:r>
    </w:p>
    <w:p>
      <w:pPr>
        <w:ind w:firstLine="420"/>
        <w:jc w:val="left"/>
        <w:rPr>
          <w:rFonts w:ascii="Times New Roman" w:hAnsi="Times New Roman" w:cs="Times New Roman"/>
          <w:sz w:val="24"/>
        </w:rPr>
      </w:pPr>
      <w:r>
        <w:rPr>
          <w:rFonts w:ascii="Times New Roman" w:hAnsi="Times New Roman" w:cs="Times New Roman"/>
          <w:sz w:val="24"/>
        </w:rPr>
        <w:t xml:space="preserve">The light-blocking sensor in this experiment has a small onboard channel that can be interrupted by a slip of paper or a playing card. Light-blocking sensors of all sizes have tremendous applications in manufacturing, security, robotics, logistics, speedometry, odometry, etc. </w:t>
      </w:r>
    </w:p>
    <w:p>
      <w:pPr>
        <w:ind w:firstLine="420"/>
        <w:jc w:val="left"/>
        <w:rPr>
          <w:rFonts w:ascii="Times New Roman" w:hAnsi="Times New Roman" w:cs="Times New Roman"/>
          <w:sz w:val="24"/>
        </w:rPr>
      </w:pPr>
      <w:r>
        <w:rPr>
          <w:rFonts w:ascii="Times New Roman" w:hAnsi="Times New Roman" w:cs="Times New Roman"/>
          <w:sz w:val="24"/>
        </w:rPr>
        <w:t xml:space="preserve">In this experiment, the Raspberry Pi will report whether the light-blocking sensor’s channel is open or closed through an LED status indicator. </w:t>
      </w:r>
    </w:p>
    <w:p>
      <w:pPr>
        <w:jc w:val="left"/>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87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Light-blocking sensor</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3870"/>
        </w:tabs>
        <w:ind w:firstLine="420"/>
        <w:jc w:val="left"/>
        <w:rPr>
          <w:rFonts w:hint="default" w:ascii="Courier" w:hAnsi="Courier" w:cs="Times New Roman"/>
          <w:sz w:val="24"/>
          <w:lang w:val="en-US" w:eastAsia="zh-CN"/>
        </w:rPr>
      </w:pPr>
      <w:r>
        <w:rPr>
          <w:rFonts w:hint="default" w:ascii="Courier" w:hAnsi="Courier" w:cs="Times New Roman"/>
          <w:sz w:val="24"/>
          <w:lang w:val="en-US" w:eastAsia="zh-CN"/>
        </w:rPr>
        <w:t>Resistor(330Ω)</w:t>
      </w:r>
      <w:r>
        <w:rPr>
          <w:rFonts w:hint="eastAsia" w:ascii="Courier" w:hAnsi="Courier" w:cs="Times New Roman"/>
          <w:sz w:val="24"/>
          <w:lang w:val="en-US" w:eastAsia="zh-CN"/>
        </w:rPr>
        <w:tab/>
        <w:t>x1</w:t>
      </w:r>
      <w:bookmarkStart w:id="0" w:name="_GoBack"/>
      <w:bookmarkEnd w:id="0"/>
    </w:p>
    <w:p>
      <w:pPr>
        <w:tabs>
          <w:tab w:val="left" w:pos="3870"/>
        </w:tabs>
        <w:ind w:firstLine="420"/>
        <w:jc w:val="left"/>
        <w:rPr>
          <w:rFonts w:ascii="Courier" w:hAnsi="Courier" w:cs="Times New Roman"/>
          <w:sz w:val="24"/>
        </w:rPr>
      </w:pPr>
      <w:r>
        <w:rPr>
          <w:rFonts w:ascii="Courier" w:hAnsi="Courier" w:cs="Times New Roman"/>
          <w:sz w:val="24"/>
        </w:rPr>
        <w:t>Dupont jumper wires</w:t>
      </w:r>
      <w:r>
        <w:rPr>
          <w:rFonts w:ascii="Courier" w:hAnsi="Courier" w:cs="Times New Roman"/>
          <w:sz w:val="24"/>
        </w:rPr>
        <w:tab/>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light-blocking sensor and LED on your breadboard, and use Dupont jumper wires to connect them to each other and your Raspberry Pi as illustrated in the Wiring Diagram below. (The three-pin LED provided in this kit includes onboard series resistors, so no additional resistors are needed.)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lightBlock.c -o lightBlock.out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w:t>
      </w:r>
      <w:r>
        <w:rPr>
          <w:sz w:val="20"/>
        </w:rPr>
        <w:t xml:space="preserve"> </w:t>
      </w:r>
      <w:r>
        <w:rPr>
          <w:rFonts w:ascii="Courier" w:hAnsi="Courier" w:eastAsia="宋体" w:cs="Times New Roman"/>
          <w:color w:val="000000" w:themeColor="text1"/>
          <w:sz w:val="24"/>
          <w:szCs w:val="28"/>
          <w:shd w:val="clear" w:color="auto" w:fill="FFFFFF"/>
          <w14:textFill>
            <w14:solidFill>
              <w14:schemeClr w14:val="tx1"/>
            </w14:solidFill>
          </w14:textFill>
        </w:rPr>
        <w:t>lightBlock.out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lightBlock</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numPr>
          <w:ilvl w:val="0"/>
          <w:numId w:val="1"/>
        </w:numPr>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while passing a piece of paper or light cardstock (a playing card or business card) between the two halves of the channel on the sensor. </w:t>
      </w:r>
      <w:r>
        <w:rPr>
          <w:rFonts w:ascii="Times New Roman" w:hAnsi="Times New Roman" w:cs="Times New Roman"/>
          <w:color w:val="000000" w:themeColor="text1"/>
          <w:sz w:val="28"/>
          <w:szCs w:val="28"/>
          <w14:textFill>
            <w14:solidFill>
              <w14:schemeClr w14:val="tx1"/>
            </w14:solidFill>
          </w14:textFill>
        </w:rPr>
        <w:t>The code simply pushes the state of the sensor on to the state of the LED, so when you block the channel with a physical object, the LED illuminates.</w:t>
      </w:r>
      <w:r>
        <w:rPr>
          <w:rFonts w:ascii="Times New Roman" w:hAnsi="Times New Roman" w:cs="Times New Roman"/>
          <w:color w:val="000000" w:themeColor="text1"/>
          <w:sz w:val="28"/>
          <w:szCs w:val="28"/>
          <w14:textFill>
            <w14:solidFill>
              <w14:schemeClr w14:val="tx1"/>
            </w14:solidFill>
          </w14:textFill>
        </w:rPr>
        <w:br w:type="textWrapping"/>
      </w:r>
    </w:p>
    <w:p>
      <w:pPr>
        <w:jc w:val="left"/>
        <w:rPr>
          <w:rFonts w:ascii="Times New Roman" w:hAnsi="Times New Roman" w:cs="Times New Roman"/>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color w:val="FF0000"/>
          <w:sz w:val="32"/>
          <w:szCs w:val="32"/>
        </w:rPr>
      </w:pPr>
    </w:p>
    <w:p>
      <w:pPr>
        <w:jc w:val="center"/>
        <w:rPr>
          <w:rFonts w:hint="eastAsia" w:ascii="Times New Roman" w:hAnsi="Times New Roman" w:cs="Times New Roman" w:eastAsiaTheme="minorEastAsia"/>
          <w:sz w:val="32"/>
          <w:szCs w:val="32"/>
          <w:lang w:eastAsia="zh-CN"/>
        </w:rPr>
      </w:pPr>
      <w:r>
        <w:rPr>
          <w:rFonts w:hint="eastAsia" w:ascii="Times New Roman" w:hAnsi="Times New Roman" w:cs="Times New Roman" w:eastAsiaTheme="minorEastAsia"/>
          <w:sz w:val="32"/>
          <w:szCs w:val="32"/>
          <w:lang w:eastAsia="zh-CN"/>
        </w:rPr>
        <w:drawing>
          <wp:inline distT="0" distB="0" distL="114300" distR="114300">
            <wp:extent cx="2879725" cy="3239770"/>
            <wp:effectExtent l="0" t="0" r="15875" b="17780"/>
            <wp:docPr id="1" name="图片 1" descr="lightblock"/>
            <wp:cNvGraphicFramePr/>
            <a:graphic xmlns:a="http://schemas.openxmlformats.org/drawingml/2006/main">
              <a:graphicData uri="http://schemas.openxmlformats.org/drawingml/2006/picture">
                <pic:pic xmlns:pic="http://schemas.openxmlformats.org/drawingml/2006/picture">
                  <pic:nvPicPr>
                    <pic:cNvPr id="1" name="图片 1" descr="lightblock"/>
                    <pic:cNvPicPr/>
                  </pic:nvPicPr>
                  <pic:blipFill>
                    <a:blip r:embed="rId5"/>
                    <a:stretch>
                      <a:fillRect/>
                    </a:stretch>
                  </pic:blipFill>
                  <pic:spPr>
                    <a:xfrm>
                      <a:off x="0" y="0"/>
                      <a:ext cx="2879725" cy="3239770"/>
                    </a:xfrm>
                    <a:prstGeom prst="rect">
                      <a:avLst/>
                    </a:prstGeom>
                  </pic:spPr>
                </pic:pic>
              </a:graphicData>
            </a:graphic>
          </wp:inline>
        </w:drawing>
      </w:r>
    </w:p>
    <w:p>
      <w:pPr>
        <w:tabs>
          <w:tab w:val="left" w:pos="810"/>
          <w:tab w:val="left" w:pos="1800"/>
          <w:tab w:val="left" w:pos="2610"/>
        </w:tabs>
        <w:rPr>
          <w:rFonts w:ascii="Courier" w:hAnsi="Courier" w:cs="Times New Roman"/>
          <w:sz w:val="24"/>
        </w:rPr>
      </w:pPr>
      <w:r>
        <w:rPr>
          <w:rFonts w:ascii="Courier" w:hAnsi="Courier" w:cs="Times New Roman"/>
          <w:sz w:val="24"/>
        </w:rPr>
        <w:t>Light-blocking sensor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GND </w:t>
      </w:r>
    </w:p>
    <w:p>
      <w:pPr>
        <w:tabs>
          <w:tab w:val="left" w:pos="810"/>
          <w:tab w:val="left" w:pos="1800"/>
          <w:tab w:val="left" w:pos="2610"/>
        </w:tabs>
        <w:rPr>
          <w:rFonts w:ascii="Courier" w:hAnsi="Courier" w:cs="Times New Roman"/>
          <w:sz w:val="24"/>
        </w:rPr>
      </w:pPr>
      <w:r>
        <w:rPr>
          <w:rFonts w:ascii="Courier" w:hAnsi="Courier" w:cs="Times New Roman"/>
          <w:sz w:val="24"/>
        </w:rPr>
        <w:tab/>
      </w:r>
    </w:p>
    <w:p>
      <w:pPr>
        <w:tabs>
          <w:tab w:val="left" w:pos="810"/>
          <w:tab w:val="left" w:pos="1800"/>
          <w:tab w:val="left" w:pos="2610"/>
        </w:tabs>
        <w:rPr>
          <w:rFonts w:ascii="Courier" w:hAnsi="Courier" w:cs="Times New Roman"/>
          <w:sz w:val="24"/>
        </w:rPr>
      </w:pPr>
      <w:r>
        <w:rPr>
          <w:rFonts w:ascii="Courier" w:hAnsi="Courier" w:cs="Times New Roman"/>
          <w:sz w:val="24"/>
        </w:rPr>
        <w:t>LED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16</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0"/>
          <w:szCs w:val="20"/>
        </w:rPr>
      </w:pPr>
      <w:r>
        <w:rPr>
          <w:rFonts w:ascii="Courier" w:hAnsi="Courier" w:cs="Times New Roman"/>
          <w:sz w:val="20"/>
          <w:szCs w:val="20"/>
        </w:rPr>
        <w:t>#!/usr/bin/env python</w:t>
      </w:r>
    </w:p>
    <w:p>
      <w:pPr>
        <w:jc w:val="left"/>
        <w:rPr>
          <w:rFonts w:ascii="Courier" w:hAnsi="Courier" w:cs="Times New Roman"/>
          <w:sz w:val="20"/>
          <w:szCs w:val="20"/>
        </w:rPr>
      </w:pPr>
      <w:r>
        <w:rPr>
          <w:rFonts w:ascii="Courier" w:hAnsi="Courier" w:cs="Times New Roman"/>
          <w:sz w:val="20"/>
          <w:szCs w:val="20"/>
        </w:rPr>
        <w:t>import RPi.GPIO as GPIO</w:t>
      </w:r>
    </w:p>
    <w:p>
      <w:pPr>
        <w:jc w:val="left"/>
        <w:rPr>
          <w:rFonts w:ascii="Courier" w:hAnsi="Courier" w:cs="Times New Roman"/>
          <w:sz w:val="20"/>
          <w:szCs w:val="20"/>
        </w:rPr>
      </w:pPr>
      <w:r>
        <w:rPr>
          <w:rFonts w:ascii="Courier" w:hAnsi="Courier" w:cs="Times New Roman"/>
          <w:sz w:val="20"/>
          <w:szCs w:val="20"/>
        </w:rPr>
        <w:t>import time</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LightBreakPin = 11</w:t>
      </w:r>
    </w:p>
    <w:p>
      <w:pPr>
        <w:jc w:val="left"/>
        <w:rPr>
          <w:rFonts w:ascii="Courier" w:hAnsi="Courier" w:cs="Times New Roman"/>
          <w:sz w:val="20"/>
          <w:szCs w:val="20"/>
        </w:rPr>
      </w:pPr>
      <w:r>
        <w:rPr>
          <w:rFonts w:ascii="Courier" w:hAnsi="Courier" w:cs="Times New Roman"/>
          <w:sz w:val="20"/>
          <w:szCs w:val="20"/>
        </w:rPr>
        <w:t>LedPin = 16</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 setup():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GPIO.setmode(GPIO.BOARD)       # Numbers GPIOs by physical location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GPIO.setup(LedPin, GPIO.OUT)   # Set LedPin's mode is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GPIO.setup(LightBreakPin, GPIO.IN, pull_up_down=GPIO.PUD_UP)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GPIO.output(LedPin, GPIO.LOW) # Set LedPin low to off led</w:t>
      </w:r>
    </w:p>
    <w:p>
      <w:pPr>
        <w:jc w:val="left"/>
        <w:rPr>
          <w:rFonts w:ascii="Courier" w:hAnsi="Courier" w:cs="Times New Roman"/>
          <w:sz w:val="20"/>
          <w:szCs w:val="20"/>
        </w:rPr>
      </w:pP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 loop():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while True: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if(GPIO.input(LightBreakPin) == 0):</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 'Be covered....'</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GPIO.output(LedPin, GPIO.HIGH)</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else: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GPIO.output(LedPin, GPIO.LOW)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time.sleep(0.2)</w:t>
      </w:r>
    </w:p>
    <w:p>
      <w:pPr>
        <w:jc w:val="left"/>
        <w:rPr>
          <w:rFonts w:ascii="Courier" w:hAnsi="Courier" w:cs="Times New Roman"/>
          <w:sz w:val="20"/>
          <w:szCs w:val="20"/>
        </w:rPr>
      </w:pPr>
      <w:r>
        <w:rPr>
          <w:rFonts w:ascii="Courier" w:hAnsi="Courier" w:cs="Times New Roman"/>
          <w:sz w:val="20"/>
          <w:szCs w:val="20"/>
        </w:rPr>
        <w:t>def destroy():</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GPIO.output(LedPin, GPIO.LOW)     # led off</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GPIO.cleanup()                     # Release resource</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if __name__ == '__main__':     # Program start from here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setup()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try:</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loop()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except KeyboardInterrupt:  # When 'Ctrl+C' is pressed, the child program destroy() will be  executed.</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destroy()</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0"/>
          <w:szCs w:val="20"/>
        </w:rPr>
      </w:pPr>
      <w:r>
        <w:rPr>
          <w:rFonts w:ascii="Courier" w:hAnsi="Courier" w:cs="Times New Roman"/>
          <w:sz w:val="20"/>
          <w:szCs w:val="20"/>
        </w:rPr>
        <w:t>#include &lt;wiringPi.h&gt;</w:t>
      </w:r>
    </w:p>
    <w:p>
      <w:pPr>
        <w:jc w:val="left"/>
        <w:rPr>
          <w:rFonts w:ascii="Courier" w:hAnsi="Courier" w:cs="Times New Roman"/>
          <w:sz w:val="20"/>
          <w:szCs w:val="20"/>
        </w:rPr>
      </w:pPr>
      <w:r>
        <w:rPr>
          <w:rFonts w:ascii="Courier" w:hAnsi="Courier" w:cs="Times New Roman"/>
          <w:sz w:val="20"/>
          <w:szCs w:val="20"/>
        </w:rPr>
        <w:t>#include &lt;stdio.h&gt;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#define LightBreakPin     0</w:t>
      </w:r>
    </w:p>
    <w:p>
      <w:pPr>
        <w:jc w:val="left"/>
        <w:rPr>
          <w:rFonts w:ascii="Courier" w:hAnsi="Courier" w:cs="Times New Roman"/>
          <w:sz w:val="20"/>
          <w:szCs w:val="20"/>
        </w:rPr>
      </w:pPr>
      <w:r>
        <w:rPr>
          <w:rFonts w:ascii="Courier" w:hAnsi="Courier" w:cs="Times New Roman"/>
          <w:sz w:val="20"/>
          <w:szCs w:val="20"/>
        </w:rPr>
        <w:t>#define LedPin            4</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int main(void)</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if(wiringPiSetup() == -1)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printf("setup wiringPi failed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 xml:space="preserve">return -1;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pinMode(LightBreakPin, INPUT);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pullUpDnControl(LightBreakPin, PUD_UP);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pinMode(LedPin,  OUTPUT);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while(1)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if(digitalRead(LightBreakPin) ==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printf("Be covered....\n");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digitalWrite(LedPin, HIGH);     //led on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else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digitalWrite(LedPin, LOW);</w:t>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//led off</w:t>
      </w: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return 0;</w:t>
      </w:r>
    </w:p>
    <w:p>
      <w:pPr>
        <w:jc w:val="left"/>
        <w:rPr>
          <w:rFonts w:ascii="Courier" w:hAnsi="Courier" w:cs="Times New Roman"/>
          <w:sz w:val="20"/>
          <w:szCs w:val="20"/>
        </w:rPr>
      </w:pPr>
      <w:r>
        <w:rPr>
          <w:rFonts w:ascii="Courier" w:hAnsi="Courier" w:cs="Times New Roman"/>
          <w:sz w:val="20"/>
          <w:szCs w:val="2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1D8E"/>
    <w:rsid w:val="0057625D"/>
    <w:rsid w:val="007A605F"/>
    <w:rsid w:val="00E04C1C"/>
    <w:rsid w:val="00EB0E8E"/>
    <w:rsid w:val="00FA2E5C"/>
    <w:rsid w:val="01D02A65"/>
    <w:rsid w:val="04702968"/>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BF27CBE"/>
    <w:rsid w:val="2CE718A3"/>
    <w:rsid w:val="2EAD321D"/>
    <w:rsid w:val="2FD30B68"/>
    <w:rsid w:val="317C79B6"/>
    <w:rsid w:val="36B8107E"/>
    <w:rsid w:val="38594063"/>
    <w:rsid w:val="39355F92"/>
    <w:rsid w:val="3A7A5829"/>
    <w:rsid w:val="3BBE599C"/>
    <w:rsid w:val="3C94044C"/>
    <w:rsid w:val="3D845CD8"/>
    <w:rsid w:val="3DB20D22"/>
    <w:rsid w:val="42A52124"/>
    <w:rsid w:val="43BD409B"/>
    <w:rsid w:val="44A869CD"/>
    <w:rsid w:val="463A39FC"/>
    <w:rsid w:val="48427CFC"/>
    <w:rsid w:val="4A087E2F"/>
    <w:rsid w:val="4B801133"/>
    <w:rsid w:val="4C3D5B5E"/>
    <w:rsid w:val="4C3E66F8"/>
    <w:rsid w:val="4E3C2E71"/>
    <w:rsid w:val="50D108AC"/>
    <w:rsid w:val="524F783D"/>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573</Words>
  <Characters>3269</Characters>
  <Lines>27</Lines>
  <Paragraphs>7</Paragraphs>
  <ScaleCrop>false</ScaleCrop>
  <LinksUpToDate>false</LinksUpToDate>
  <CharactersWithSpaces>3835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2018-05-29T07:49:58Z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