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 xml:space="preserve">8 </w:t>
      </w: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0"/>
          <w:szCs w:val="30"/>
          <w:lang w:val="en-US" w:eastAsia="zh-CN"/>
        </w:rPr>
        <w:t>Segment Digital Tube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Overview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purpose of this course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is to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use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Raspberry Pi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to control the eight segment digital tubes, which will display the number 0~9 on the digital tube.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Experimental Materials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Raspberry Pi *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Breadboard * 1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segment digital tube * 1</w:t>
      </w:r>
    </w:p>
    <w:p>
      <w:pPr>
        <w:ind w:firstLine="42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x8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Preparatory Work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 Install the python interpreter in your Raspberry Pi 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Install the rpi.gpio library in your Raspberry Pi 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Install wiring Pi library in your Raspberry Pi system.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 more details, please refer to the attachment for installing the python interpreter and corresponding libraries in the Raspberry Pi system.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Brief Introduction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●Function: A digital tube is a semiconductor luminescent device whose basic unit is a light-emitting diode. The digital tube is divided into seven digital tubes and eight digital tubes. The eight-segment digital tube has more than one light-emitting diode unit (more than one decimal point) compared to the seven-segment digital tube. This experiment uses eight digital tubes.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●Application: Induction cooker, automatic washing machine, solar water temperature display and electronic clock.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The light-emitting diode unit connection is divided into a common anode digital tube and a common cathode digital tube. The common anode digital tube is a digital tube that combines all the leds to form a common anode (COM).In the application of the common anode digital tube, the common pole COM should be connected to +5V. When the cathode of a field led is low, the corresponding field is lit.When the cathode of a field is high, the corresponding field is not bright.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cathode digital tube is a digital tube that connects all the emitting diodes to a common cathode (COM).In the application, the cathode digital tube should connect the common pole COM to the ground line GND. When the anode of a field light-emitting diode is high, the corresponding field will be lit. When the anode of a field is low, the corresponding field is not bright.</w:t>
      </w:r>
    </w:p>
    <w:p>
      <w:pPr>
        <w:autoSpaceDE w:val="0"/>
        <w:autoSpaceDN w:val="0"/>
        <w:adjustRightInd w:val="0"/>
        <w:ind w:firstLine="600" w:firstLineChars="25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"https://ss1.bdstatic.com/70cFvXSh_Q1YnxGkpoWK1HF6hhy/it/u=389669782,2405592267&amp;fm=27&amp;gp=0.jpg"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856740" cy="1856740"/>
            <wp:effectExtent l="0" t="0" r="10160" b="1016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ind w:firstLine="600" w:firstLineChars="25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"http://www.elecfans.com/uploads/160913/1449523-1609131R331109.png"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67250" cy="30861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Characteristic Parameters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Type: Common Cathode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Color: Red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Number of Pins: 10   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Pin Spacing: 2mm / 0.08 inch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Material: Plastic, Metal       </w:t>
      </w:r>
      <w:r>
        <w:rPr>
          <w:rFonts w:hint="default" w:ascii="Times New Roman" w:hAnsi="Times New Roman" w:eastAsia="宋体" w:cs="Times New Roman"/>
          <w:sz w:val="28"/>
          <w:szCs w:val="28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Color: Black and White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Wiring diagram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3510915" cy="4717415"/>
            <wp:effectExtent l="0" t="0" r="13335" b="6985"/>
            <wp:docPr id="4" name="图片 4" descr="7segmentdigital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segmentdigitaltu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The sample code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pinA = 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pinB = 5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pinC = 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pinD = 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pinE = 10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pinF = 11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pinG = 12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pinDP = 13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init():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GPIO.setup(pinA,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GPIO.setup(pinB,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GPIO.setup(pinC,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GPIO.setup(pinD,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GPIO.setup(pinE,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GPIO.setup(pinF,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GPIO.setup(pinG,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GPIO.setup(pinDP,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'gpio init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display_0():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0'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display_1():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1'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display_2():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2'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display_3():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3'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display_4():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4'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display_5():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5'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display_6():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6'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display_7():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7'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display_8():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8'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display_9():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9'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display_dp():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DP'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clear():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GPIO.output(pinA,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GPIO.output(pinB,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GPIO.output(pinC,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GPIO.output(pinE,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GPIO.output(pinF,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GPIO.output(pinG,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GPIO.output(pinDP,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'clear'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display_0()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display_1()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display_2()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display_3()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display_4()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display_5()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display_6()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display_7()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display_8()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display_9()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display_dp()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'Key Board Interrupt!'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C Code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pin control all digital IO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pinA = 8;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pinB = 9;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pinC = 3;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pinD = 15;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pinE = 16;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pinF =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pinG = 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pinDP = 2;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digital_0(void) //Display number 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digital_1(void) //Display number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digital_2(void) //Display number 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digital_3(void) //Display number3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digital_4(void) //Display number 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digital_5(void) //Display number 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digital_6(void) //Display number 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digital_7(void) //Display number7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digital_8(void) //Display number 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digital_9(void) //Display number 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digital_dp(void) //Display dp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HIGH);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clear(void) //clear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digitalWrite(pinA,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digitalWrite(pinB,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digitalWrite(pinC,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digitalWrite(pinE,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digitalWrite(pinF,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digitalWrite(pinG,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digitalWrite(pinDP, LOW);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init()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pinMode(pinA,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pinMode(pinB,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pinMode(pinC,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pinMode(pinD,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pinMode(pinE,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pinMode(pinF,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pinMode(pinG,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pinMode(pinDP, OUTPUT);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main(void)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printf("wiringPi setup failed!\n");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digital_0();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digital_1();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digital_2();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digital_3();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digital_4();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digital_5();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digital_6();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digital_7();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digital_8();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digital_9();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digital_dp();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The experimental phenomena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The digital tube displays the number 0~9 and the decimal point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in cycle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7AF7"/>
    <w:multiLevelType w:val="singleLevel"/>
    <w:tmpl w:val="5AE27A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0D0DA4"/>
    <w:multiLevelType w:val="singleLevel"/>
    <w:tmpl w:val="5B0D0DA4"/>
    <w:lvl w:ilvl="0" w:tentative="0">
      <w:start w:val="8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3252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9FC1D29"/>
    <w:rsid w:val="5B116EDF"/>
    <w:rsid w:val="5BE72E45"/>
    <w:rsid w:val="5EAE44AE"/>
    <w:rsid w:val="608D627F"/>
    <w:rsid w:val="63681409"/>
    <w:rsid w:val="64AA43D6"/>
    <w:rsid w:val="67784C69"/>
    <w:rsid w:val="693C5A76"/>
    <w:rsid w:val="6C983B86"/>
    <w:rsid w:val="71364155"/>
    <w:rsid w:val="71A54CD4"/>
    <w:rsid w:val="72466CCC"/>
    <w:rsid w:val="72EE26E2"/>
    <w:rsid w:val="73357400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