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Flame Sensor</w:t>
      </w:r>
    </w:p>
    <w:p>
      <w:p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Introduction</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This course will use the Raspberry Pi to capture the signal from the flame sensor and controls the LED light on and off based on the captured signal.</w:t>
      </w:r>
    </w:p>
    <w:p>
      <w:p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 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Flame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The Preparatory Work</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3. Install the wiring Pi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For more details, please refer to the attachment for installing the python interpreter and corresponding libraries in the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flame sensor (infrared receiver transistor) is a sensor specially used by robots to search for fire sources. The flame sensor uses the characteristics that infrared rays are very sensitive to the flame, using a special infrared receiver tube to detect the flame and converts the brightness of the flame into a voltage signal, which is input to the central processor, and the CPU makes corresponding program processing according to the change of the signal.</w:t>
      </w:r>
    </w:p>
    <w:p>
      <w:pPr>
        <w:rPr>
          <w:rFonts w:hint="default" w:ascii="Times New Roman" w:hAnsi="Times New Roman" w:cs="Times New Roman"/>
          <w:color w:val="auto"/>
          <w:sz w:val="28"/>
          <w:szCs w:val="28"/>
          <w:lang w:val="en-US" w:eastAsia="zh-CN"/>
        </w:rPr>
      </w:pPr>
    </w:p>
    <w:p>
      <w:pPr>
        <w:rPr>
          <w:rFonts w:hint="default" w:ascii="Times New Roman" w:hAnsi="Times New Roman" w:cs="Times New Roman"/>
          <w:color w:val="auto"/>
        </w:rPr>
      </w:pPr>
    </w:p>
    <w:p>
      <w:pPr>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3266440" cy="1485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6440" cy="1485900"/>
                    </a:xfrm>
                    <a:prstGeom prst="rect">
                      <a:avLst/>
                    </a:prstGeom>
                    <a:noFill/>
                    <a:ln w="9525">
                      <a:noFill/>
                    </a:ln>
                  </pic:spPr>
                </pic:pic>
              </a:graphicData>
            </a:graphic>
          </wp:inline>
        </w:drawing>
      </w:r>
    </w:p>
    <w:p>
      <w:pPr>
        <w:jc w:val="center"/>
        <w:rPr>
          <w:rFonts w:hint="default" w:ascii="Times New Roman" w:hAnsi="Times New Roman" w:cs="Times New Roman"/>
          <w:color w:val="auto"/>
        </w:rPr>
      </w:pPr>
    </w:p>
    <w:p>
      <w:pPr>
        <w:widowControl w:val="0"/>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b/>
          <w:bCs/>
          <w:color w:val="FF0000"/>
          <w:sz w:val="28"/>
          <w:szCs w:val="28"/>
          <w:lang w:val="en-US" w:eastAsia="zh-CN"/>
        </w:rPr>
        <w:t>Characteristic Parameters</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The flame sensor is most sensitive to the flame and also responds to ordinary light. It is generally used for flame alarm purposes.</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The sensor and the flame must be kept at a distance so as not to damage the sensor at high temperatures</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larger the flame, the farther the test distance.</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working voltage is 3.3v -5V</w:t>
      </w:r>
    </w:p>
    <w:p>
      <w:pPr>
        <w:rPr>
          <w:rFonts w:hint="default" w:ascii="Times New Roman" w:hAnsi="Times New Roman" w:cs="Times New Roman"/>
          <w:color w:val="FF0000"/>
        </w:rPr>
      </w:pPr>
      <w:r>
        <w:rPr>
          <w:rFonts w:hint="default" w:ascii="Times New Roman" w:hAnsi="Times New Roman" w:cs="Times New Roman"/>
          <w:color w:val="FF0000"/>
          <w:sz w:val="32"/>
          <w:szCs w:val="32"/>
          <w:lang w:val="en-US" w:eastAsia="zh-CN"/>
        </w:rPr>
        <w:t>Wiring diagram</w:t>
      </w:r>
    </w:p>
    <w:p>
      <w:pPr>
        <w:widowControl w:val="0"/>
        <w:numPr>
          <w:ilvl w:val="0"/>
          <w:numId w:val="0"/>
        </w:numPr>
        <w:jc w:val="center"/>
        <w:rPr>
          <w:rFonts w:hint="default" w:ascii="Times New Roman" w:hAnsi="Times New Roman" w:cs="Times New Roman"/>
          <w:color w:val="auto"/>
          <w:sz w:val="32"/>
          <w:szCs w:val="32"/>
          <w:lang w:val="en-US" w:eastAsia="zh-CN"/>
        </w:rPr>
      </w:pPr>
      <w:r>
        <w:rPr>
          <w:rFonts w:hint="default" w:ascii="Times New Roman" w:hAnsi="Times New Roman" w:cs="Times New Roman"/>
          <w:color w:val="auto"/>
          <w:sz w:val="32"/>
          <w:szCs w:val="32"/>
          <w:lang w:val="en-US" w:eastAsia="zh-CN"/>
        </w:rPr>
        <w:drawing>
          <wp:inline distT="0" distB="0" distL="114300" distR="114300">
            <wp:extent cx="2749550" cy="2926715"/>
            <wp:effectExtent l="0" t="0" r="12700" b="6985"/>
            <wp:docPr id="2" name="图片 2" descr="flame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lameSensor"/>
                    <pic:cNvPicPr>
                      <a:picLocks noChangeAspect="1"/>
                    </pic:cNvPicPr>
                  </pic:nvPicPr>
                  <pic:blipFill>
                    <a:blip r:embed="rId5"/>
                    <a:stretch>
                      <a:fillRect/>
                    </a:stretch>
                  </pic:blipFill>
                  <pic:spPr>
                    <a:xfrm>
                      <a:off x="0" y="0"/>
                      <a:ext cx="2749550" cy="2926715"/>
                    </a:xfrm>
                    <a:prstGeom prst="rect">
                      <a:avLst/>
                    </a:prstGeom>
                  </pic:spPr>
                </pic:pic>
              </a:graphicData>
            </a:graphic>
          </wp:inline>
        </w:drawing>
      </w:r>
    </w:p>
    <w:p>
      <w:pPr>
        <w:rPr>
          <w:rFonts w:hint="default" w:ascii="Times New Roman" w:hAnsi="Times New Roman" w:cs="Times New Roman"/>
          <w:color w:val="FF0000"/>
          <w:sz w:val="32"/>
          <w:szCs w:val="32"/>
          <w:lang w:val="en-US" w:eastAsia="zh-CN"/>
        </w:rPr>
      </w:pPr>
      <w:r>
        <w:rPr>
          <w:rFonts w:hint="default" w:ascii="Times New Roman" w:hAnsi="Times New Roman" w:cs="Times New Roman"/>
          <w:b/>
          <w:bCs/>
          <w:color w:val="FF0000"/>
          <w:sz w:val="32"/>
          <w:szCs w:val="32"/>
          <w:lang w:val="en-US" w:eastAsia="zh-CN"/>
        </w:rPr>
        <w:t>The sample code</w:t>
      </w:r>
    </w:p>
    <w:p>
      <w:pPr>
        <w:widowControl w:val="0"/>
        <w:numPr>
          <w:ilvl w:val="0"/>
          <w:numId w:val="1"/>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Python Code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#!/usr/bin/env python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RPi.GPIO as GPIO</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ADC0832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time</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Flame_DO_Pin = 15</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LedPin = 16</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thresholdVal = 150</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GPIO.setmode(GPIO.BOARD)</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GPIO.setup(Flame_DO_Pin, GPIO.IN, pull_up_down=GPIO.PUD_UP)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GPIO.setup(LedPin, GPIO.OUT)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ADC0832.setup()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loop():</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while True: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global digitalVal, analogVal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digitalVal = GPIO.input(Flame_DO_Pin)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if(digitalVal ==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analogVal = ADC0832.getResult(0)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print 'Current analog value is %d'% analogVal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if(analogVal &lt; thresholdVal):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GPIO.output(LedPin, GPIO.HIGH)</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time.sleep(0.2)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else: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GPIO.output(LedPin, GPIO.LOW)</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if __name__ == '__main__':</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try:</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loop()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ADC0832.destroy()</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 'The end !'</w:t>
      </w:r>
    </w:p>
    <w:p>
      <w:pPr>
        <w:widowControl w:val="0"/>
        <w:numPr>
          <w:ilvl w:val="0"/>
          <w:numId w:val="0"/>
        </w:numPr>
        <w:jc w:val="left"/>
        <w:rPr>
          <w:rFonts w:hint="default" w:ascii="Times New Roman" w:hAnsi="Times New Roman" w:cs="Times New Roman"/>
          <w:color w:val="auto"/>
          <w:sz w:val="32"/>
          <w:szCs w:val="32"/>
          <w:lang w:val="en-US" w:eastAsia="zh-CN"/>
        </w:rPr>
      </w:pPr>
    </w:p>
    <w:p>
      <w:pPr>
        <w:widowControl w:val="0"/>
        <w:numPr>
          <w:ilvl w:val="0"/>
          <w:numId w:val="0"/>
        </w:numPr>
        <w:jc w:val="left"/>
        <w:rPr>
          <w:rFonts w:hint="default" w:ascii="Times New Roman" w:hAnsi="Times New Roman" w:cs="Times New Roman"/>
          <w:color w:val="auto"/>
          <w:sz w:val="32"/>
          <w:szCs w:val="32"/>
          <w:lang w:val="en-US" w:eastAsia="zh-CN"/>
        </w:rPr>
      </w:pPr>
    </w:p>
    <w:p>
      <w:pPr>
        <w:widowControl w:val="0"/>
        <w:numPr>
          <w:ilvl w:val="0"/>
          <w:numId w:val="1"/>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C Code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&lt;wiringPi.h&gt;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&lt;stdio.h&gt;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&lt;string.h&gt;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&lt;errno.h&gt;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&lt;stdlib.h&gt;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ADC_CS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ADC_CLK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ADC_DIO   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Flame_DO_Pin   3</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LedPin</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4</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thresholdVal</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150</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char uchar;</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int uint;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uchar get_ADC_Result(void)</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dat1=0, dat2=0;</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digitalWrite(ADC_DIO,0);</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INPUT);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dat1=dat1&lt;&lt;1 | digitalRead(ADC_DIO);</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dat2 = dat2 | ((uchar)(digitalRead(ADC_DIO))&lt;&lt;i);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digitalWrite(ADC_CLK,1);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OUTPUT);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return(dat1==dat2) ? dat1 :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int main(void)</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digitalVal =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analogVal =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if(wiringPiSetup() ==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printf("setup wiringPi failed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return -1;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pinMode(ADC_CS,  OUTPUT);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pinMode(ADC_CLK, OUTPUT);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pinMode(Flame_DO_Pin, INPUT);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pullUpDnControl(Flame_DO_Pin, PUD_UP);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pinMode(LedPin, OUTPUT);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while(1)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if((digitalVal = digitalRead(Flame_DO_Pin)))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printf("Do is %d.\n", digitalVal);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analogVal = get_ADC_Result();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printf("Current analog value is %d.\n", analogVal);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if(analogVal &lt; thresholdVal)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digitalWrite(LedPin, HIGH);</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delay(200);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else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digitalWrite(LedPin, LOW);</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Experimental Phenomena</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When the flame sensor detects the flame and the intensity of the flame reaches the set threshold, the current flame sensor will be printed out in the command line interface of the Raspberry Pi system after the conversion of the ADC</w:t>
      </w:r>
      <w:r>
        <w:rPr>
          <w:rFonts w:hint="eastAsia" w:ascii="Times New Roman" w:hAnsi="Times New Roman" w:cs="Times New Roman"/>
          <w:color w:val="auto"/>
          <w:sz w:val="28"/>
          <w:szCs w:val="28"/>
          <w:lang w:val="en-US" w:eastAsia="zh-CN"/>
        </w:rPr>
        <w:t>，when this value meet the set condition, Led will be on</w:t>
      </w:r>
      <w:bookmarkStart w:id="0" w:name="_GoBack"/>
      <w:bookmarkEnd w:id="0"/>
      <w:r>
        <w:rPr>
          <w:rFonts w:hint="default" w:ascii="Times New Roman" w:hAnsi="Times New Roman" w:cs="Times New Roman"/>
          <w:color w:val="auto"/>
          <w:sz w:val="28"/>
          <w:szCs w:val="28"/>
          <w:lang w:val="en-US" w:eastAsia="zh-CN"/>
        </w:rPr>
        <w:t>.</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2E1D4"/>
    <w:multiLevelType w:val="singleLevel"/>
    <w:tmpl w:val="5AE2E1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4B22"/>
    <w:rsid w:val="02BF5055"/>
    <w:rsid w:val="06297B27"/>
    <w:rsid w:val="088E57E4"/>
    <w:rsid w:val="0A6B71EA"/>
    <w:rsid w:val="0AED3F34"/>
    <w:rsid w:val="0AFB765C"/>
    <w:rsid w:val="0C455C1F"/>
    <w:rsid w:val="0E475B15"/>
    <w:rsid w:val="0E52617C"/>
    <w:rsid w:val="10633D16"/>
    <w:rsid w:val="10F66993"/>
    <w:rsid w:val="12894703"/>
    <w:rsid w:val="130A2D2D"/>
    <w:rsid w:val="151D081E"/>
    <w:rsid w:val="15233D95"/>
    <w:rsid w:val="16130726"/>
    <w:rsid w:val="16C24C38"/>
    <w:rsid w:val="16E80F59"/>
    <w:rsid w:val="17FD573D"/>
    <w:rsid w:val="19496FAB"/>
    <w:rsid w:val="1A614E08"/>
    <w:rsid w:val="1BC16ED0"/>
    <w:rsid w:val="1BFA2450"/>
    <w:rsid w:val="1C3C184A"/>
    <w:rsid w:val="1CE5022F"/>
    <w:rsid w:val="20663EDC"/>
    <w:rsid w:val="20E77331"/>
    <w:rsid w:val="22413B4A"/>
    <w:rsid w:val="245337B4"/>
    <w:rsid w:val="253E569C"/>
    <w:rsid w:val="27B40EA0"/>
    <w:rsid w:val="29667CD5"/>
    <w:rsid w:val="29ED6AEE"/>
    <w:rsid w:val="2BCF40C8"/>
    <w:rsid w:val="2C8F577F"/>
    <w:rsid w:val="2D417DF6"/>
    <w:rsid w:val="2DC47B75"/>
    <w:rsid w:val="2E3928A5"/>
    <w:rsid w:val="2F5770A4"/>
    <w:rsid w:val="302564FA"/>
    <w:rsid w:val="309B0E41"/>
    <w:rsid w:val="338F2D35"/>
    <w:rsid w:val="34715038"/>
    <w:rsid w:val="35DC3BE7"/>
    <w:rsid w:val="37161745"/>
    <w:rsid w:val="37C7338A"/>
    <w:rsid w:val="3ACB59FD"/>
    <w:rsid w:val="3BEF2A35"/>
    <w:rsid w:val="3C327B64"/>
    <w:rsid w:val="3FC24898"/>
    <w:rsid w:val="4018647D"/>
    <w:rsid w:val="40DE4B3D"/>
    <w:rsid w:val="421C2DB0"/>
    <w:rsid w:val="422511C6"/>
    <w:rsid w:val="432E1F35"/>
    <w:rsid w:val="44617F5E"/>
    <w:rsid w:val="48D206FE"/>
    <w:rsid w:val="4BA6599E"/>
    <w:rsid w:val="4BCC5F5E"/>
    <w:rsid w:val="4C3B4D5E"/>
    <w:rsid w:val="4CE06D9A"/>
    <w:rsid w:val="4D2E41DE"/>
    <w:rsid w:val="4DD662B3"/>
    <w:rsid w:val="4E250B16"/>
    <w:rsid w:val="50002D38"/>
    <w:rsid w:val="501B3DFB"/>
    <w:rsid w:val="54117AB3"/>
    <w:rsid w:val="55425624"/>
    <w:rsid w:val="568B183B"/>
    <w:rsid w:val="58BD60B2"/>
    <w:rsid w:val="5E1B5A78"/>
    <w:rsid w:val="60D00330"/>
    <w:rsid w:val="626E5B52"/>
    <w:rsid w:val="62CD1AA7"/>
    <w:rsid w:val="64D108C2"/>
    <w:rsid w:val="65BF76C6"/>
    <w:rsid w:val="68067CE5"/>
    <w:rsid w:val="68562988"/>
    <w:rsid w:val="688226D9"/>
    <w:rsid w:val="694F5845"/>
    <w:rsid w:val="6E77637C"/>
    <w:rsid w:val="6EAA0D04"/>
    <w:rsid w:val="6F8D27C9"/>
    <w:rsid w:val="6F9878AB"/>
    <w:rsid w:val="712C4511"/>
    <w:rsid w:val="729617D7"/>
    <w:rsid w:val="731F7075"/>
    <w:rsid w:val="73783CED"/>
    <w:rsid w:val="73B65F70"/>
    <w:rsid w:val="76E93714"/>
    <w:rsid w:val="77B94674"/>
    <w:rsid w:val="793C564C"/>
    <w:rsid w:val="7BB16EA8"/>
    <w:rsid w:val="7F0456F9"/>
    <w:rsid w:val="7F18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2018-05-16T02:41:07Z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