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Touch switch</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b/>
          <w:bCs/>
          <w:color w:val="auto"/>
          <w:sz w:val="32"/>
          <w:szCs w:val="32"/>
          <w:lang w:val="en-US" w:eastAsia="zh-CN"/>
        </w:rPr>
      </w:pPr>
      <w:r>
        <w:rPr>
          <w:rFonts w:hint="default" w:ascii="Times New Roman" w:hAnsi="Times New Roman" w:cs="Times New Roman"/>
          <w:color w:val="auto"/>
          <w:sz w:val="28"/>
          <w:szCs w:val="28"/>
          <w:lang w:val="en-US" w:eastAsia="zh-CN"/>
        </w:rPr>
        <w:t>This course will use the Raspberry Pi to control the touch switch and control the LED light on and off by capturing the signal of the touch switch.</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Materials Needed</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Raspberry Pi</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 xml:space="preserve"> </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Breadboard</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 xml:space="preserve">  </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Touch switch</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Led</w:t>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ab/>
      </w:r>
      <w:r>
        <w:rPr>
          <w:rFonts w:hint="default" w:ascii="Times New Roman" w:hAnsi="Times New Roman" w:cs="Times New Roman"/>
          <w:color w:val="auto"/>
          <w:sz w:val="28"/>
          <w:szCs w:val="28"/>
          <w:lang w:val="en-US" w:eastAsia="zh-CN"/>
        </w:rPr>
        <w:t>*1</w:t>
      </w:r>
    </w:p>
    <w:p>
      <w:pPr>
        <w:ind w:firstLine="420"/>
        <w:jc w:val="left"/>
        <w:rPr>
          <w:rFonts w:hint="default" w:ascii="Times New Roman" w:hAnsi="Times New Roman" w:cs="Times New Roman"/>
          <w:color w:val="auto"/>
          <w:sz w:val="28"/>
          <w:szCs w:val="28"/>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bookmarkStart w:id="0" w:name="_GoBack"/>
      <w:bookmarkEnd w:id="0"/>
    </w:p>
    <w:p>
      <w:p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Dupont Line</w:t>
      </w:r>
    </w:p>
    <w:p>
      <w:pPr>
        <w:numPr>
          <w:ilvl w:val="0"/>
          <w:numId w:val="0"/>
        </w:numPr>
        <w:jc w:val="left"/>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preparatory work</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more details, please refer to the attachment for installing the python interpreter and corresponding libraries in the Raspberry Pi system.</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numPr>
          <w:ilvl w:val="0"/>
          <w:numId w:val="0"/>
        </w:numPr>
        <w:ind w:firstLine="42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Touch wall switch is successful application of electronic substitution mechanism. The touch switch has no metal contact, no discharge and no ignition, which make significant savings in copper alloy materials. At the same time, the requirements for the mechanical structure are greatly reduced. It directly replaces traditional switches, providing comfortable operation, excellent feel, precise control and no mechanical wear. At the same time, the touch switch is more humane, you can choose the text prompts on the switch, personalized text labels show the effect of liquid crystal display. Crystal panel issued a faint glimmer, which make late night is no longer completely dark, enough to make people form a sense of position and contour. The principle of touch switch is triggered by the induction voltage of the human body, there are many electromagnetic waves in our environment, which can cause the human body to produce the induced voltage. Because there is an induction voltage to trigger the input of the touch switch (normally a COMS tube of high input impedance) to make it lead to control the circuit breaker.</w:t>
      </w:r>
    </w:p>
    <w:p>
      <w:pPr>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4"/>
                    <a:stretch>
                      <a:fillRect/>
                    </a:stretch>
                  </pic:blipFill>
                  <pic:spPr>
                    <a:xfrm rot="10800000">
                      <a:off x="0" y="0"/>
                      <a:ext cx="1352550" cy="1581150"/>
                    </a:xfrm>
                    <a:prstGeom prst="rect">
                      <a:avLst/>
                    </a:prstGeom>
                    <a:noFill/>
                    <a:ln w="9525">
                      <a:noFill/>
                    </a:ln>
                  </pic:spPr>
                </pic:pic>
              </a:graphicData>
            </a:graphic>
          </wp:inline>
        </w:drawing>
      </w:r>
    </w:p>
    <w:p>
      <w:pPr>
        <w:widowControl w:val="0"/>
        <w:numPr>
          <w:ilvl w:val="0"/>
          <w:numId w:val="0"/>
        </w:numPr>
        <w:jc w:val="left"/>
        <w:rPr>
          <w:rFonts w:hint="default" w:ascii="Times New Roman" w:hAnsi="Times New Roman" w:eastAsia="宋体" w:cs="Times New Roman"/>
          <w:color w:val="FF0000"/>
          <w:sz w:val="28"/>
          <w:szCs w:val="28"/>
        </w:rPr>
      </w:pPr>
      <w:r>
        <w:rPr>
          <w:rFonts w:hint="default" w:ascii="Times New Roman" w:hAnsi="Times New Roman" w:eastAsia="宋体" w:cs="Times New Roman"/>
          <w:b/>
          <w:bCs/>
          <w:color w:val="FF0000"/>
          <w:sz w:val="28"/>
          <w:szCs w:val="28"/>
        </w:rPr>
        <w:t xml:space="preserve">Characteristic </w:t>
      </w:r>
      <w:r>
        <w:rPr>
          <w:rFonts w:hint="default" w:ascii="Times New Roman" w:hAnsi="Times New Roman" w:eastAsia="宋体" w:cs="Times New Roman"/>
          <w:b/>
          <w:bCs/>
          <w:color w:val="FF0000"/>
          <w:sz w:val="28"/>
          <w:szCs w:val="28"/>
          <w:lang w:val="en-US" w:eastAsia="zh-CN"/>
        </w:rPr>
        <w:t>P</w:t>
      </w:r>
      <w:r>
        <w:rPr>
          <w:rFonts w:hint="default" w:ascii="Times New Roman" w:hAnsi="Times New Roman" w:eastAsia="宋体" w:cs="Times New Roman"/>
          <w:b/>
          <w:bCs/>
          <w:color w:val="FF0000"/>
          <w:sz w:val="28"/>
          <w:szCs w:val="28"/>
        </w:rPr>
        <w:t>arameters</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 xml:space="preserve">◆Type: </w:t>
      </w:r>
      <w:r>
        <w:rPr>
          <w:rFonts w:hint="default" w:ascii="Times New Roman" w:hAnsi="Times New Roman" w:eastAsia="宋体" w:cs="Times New Roman"/>
          <w:color w:val="auto"/>
          <w:sz w:val="28"/>
          <w:szCs w:val="28"/>
          <w:lang w:val="en-US" w:eastAsia="zh-CN"/>
        </w:rPr>
        <w:t>C</w:t>
      </w:r>
      <w:r>
        <w:rPr>
          <w:rFonts w:hint="default" w:ascii="Times New Roman" w:hAnsi="Times New Roman" w:eastAsia="宋体" w:cs="Times New Roman"/>
          <w:color w:val="auto"/>
          <w:sz w:val="28"/>
          <w:szCs w:val="28"/>
        </w:rPr>
        <w:t xml:space="preserve">apacitive </w:t>
      </w:r>
      <w:r>
        <w:rPr>
          <w:rFonts w:hint="default" w:ascii="Times New Roman" w:hAnsi="Times New Roman" w:eastAsia="宋体" w:cs="Times New Roman"/>
          <w:color w:val="auto"/>
          <w:sz w:val="28"/>
          <w:szCs w:val="28"/>
          <w:lang w:val="en-US" w:eastAsia="zh-CN"/>
        </w:rPr>
        <w:t>P</w:t>
      </w:r>
      <w:r>
        <w:rPr>
          <w:rFonts w:hint="default" w:ascii="Times New Roman" w:hAnsi="Times New Roman" w:eastAsia="宋体" w:cs="Times New Roman"/>
          <w:color w:val="auto"/>
          <w:sz w:val="28"/>
          <w:szCs w:val="28"/>
        </w:rPr>
        <w:t xml:space="preserve">oint </w:t>
      </w:r>
      <w:r>
        <w:rPr>
          <w:rFonts w:hint="default" w:ascii="Times New Roman" w:hAnsi="Times New Roman" w:eastAsia="宋体" w:cs="Times New Roman"/>
          <w:color w:val="auto"/>
          <w:sz w:val="28"/>
          <w:szCs w:val="28"/>
          <w:lang w:val="en-US" w:eastAsia="zh-CN"/>
        </w:rPr>
        <w:t>T</w:t>
      </w:r>
      <w:r>
        <w:rPr>
          <w:rFonts w:hint="default" w:ascii="Times New Roman" w:hAnsi="Times New Roman" w:eastAsia="宋体" w:cs="Times New Roman"/>
          <w:color w:val="auto"/>
          <w:sz w:val="28"/>
          <w:szCs w:val="28"/>
        </w:rPr>
        <w:t>ype.</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 xml:space="preserve">◆Power </w:t>
      </w:r>
      <w:r>
        <w:rPr>
          <w:rFonts w:hint="default" w:ascii="Times New Roman" w:hAnsi="Times New Roman" w:eastAsia="宋体" w:cs="Times New Roman"/>
          <w:color w:val="auto"/>
          <w:sz w:val="28"/>
          <w:szCs w:val="28"/>
          <w:lang w:val="en-US" w:eastAsia="zh-CN"/>
        </w:rPr>
        <w:t>S</w:t>
      </w:r>
      <w:r>
        <w:rPr>
          <w:rFonts w:hint="default" w:ascii="Times New Roman" w:hAnsi="Times New Roman" w:eastAsia="宋体" w:cs="Times New Roman"/>
          <w:color w:val="auto"/>
          <w:sz w:val="28"/>
          <w:szCs w:val="28"/>
        </w:rPr>
        <w:t xml:space="preserve">upply </w:t>
      </w:r>
      <w:r>
        <w:rPr>
          <w:rFonts w:hint="default" w:ascii="Times New Roman" w:hAnsi="Times New Roman" w:eastAsia="宋体" w:cs="Times New Roman"/>
          <w:color w:val="auto"/>
          <w:sz w:val="28"/>
          <w:szCs w:val="28"/>
          <w:lang w:val="en-US" w:eastAsia="zh-CN"/>
        </w:rPr>
        <w:t>V</w:t>
      </w:r>
      <w:r>
        <w:rPr>
          <w:rFonts w:hint="default" w:ascii="Times New Roman" w:hAnsi="Times New Roman" w:eastAsia="宋体" w:cs="Times New Roman"/>
          <w:color w:val="auto"/>
          <w:sz w:val="28"/>
          <w:szCs w:val="28"/>
        </w:rPr>
        <w:t>oltage: 2~5.5V.</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 xml:space="preserve">◆Touch </w:t>
      </w:r>
      <w:r>
        <w:rPr>
          <w:rFonts w:hint="default" w:ascii="Times New Roman" w:hAnsi="Times New Roman" w:eastAsia="宋体" w:cs="Times New Roman"/>
          <w:color w:val="auto"/>
          <w:sz w:val="28"/>
          <w:szCs w:val="28"/>
          <w:lang w:val="en-US" w:eastAsia="zh-CN"/>
        </w:rPr>
        <w:t>S</w:t>
      </w:r>
      <w:r>
        <w:rPr>
          <w:rFonts w:hint="default" w:ascii="Times New Roman" w:hAnsi="Times New Roman" w:eastAsia="宋体" w:cs="Times New Roman"/>
          <w:color w:val="auto"/>
          <w:sz w:val="28"/>
          <w:szCs w:val="28"/>
        </w:rPr>
        <w:t xml:space="preserve">urface: </w:t>
      </w:r>
      <w:r>
        <w:rPr>
          <w:rFonts w:hint="default" w:ascii="Times New Roman" w:hAnsi="Times New Roman" w:eastAsia="宋体" w:cs="Times New Roman"/>
          <w:color w:val="auto"/>
          <w:sz w:val="28"/>
          <w:szCs w:val="28"/>
          <w:lang w:val="en-US" w:eastAsia="zh-CN"/>
        </w:rPr>
        <w:t>B</w:t>
      </w:r>
      <w:r>
        <w:rPr>
          <w:rFonts w:hint="default" w:ascii="Times New Roman" w:hAnsi="Times New Roman" w:eastAsia="宋体" w:cs="Times New Roman"/>
          <w:color w:val="auto"/>
          <w:sz w:val="28"/>
          <w:szCs w:val="28"/>
        </w:rPr>
        <w:t>oth sides can be used as the touch surface.</w:t>
      </w:r>
    </w:p>
    <w:p>
      <w:pPr>
        <w:widowControl w:val="0"/>
        <w:numPr>
          <w:ilvl w:val="0"/>
          <w:numId w:val="0"/>
        </w:numPr>
        <w:jc w:val="left"/>
        <w:rPr>
          <w:rFonts w:hint="default" w:ascii="Times New Roman" w:hAnsi="Times New Roman" w:eastAsia="宋体" w:cs="Times New Roman"/>
          <w:color w:val="auto"/>
          <w:sz w:val="28"/>
          <w:szCs w:val="28"/>
        </w:rPr>
      </w:pPr>
      <w:r>
        <w:rPr>
          <w:rFonts w:hint="default" w:ascii="Times New Roman" w:hAnsi="Times New Roman" w:eastAsia="宋体" w:cs="Times New Roman"/>
          <w:color w:val="auto"/>
          <w:sz w:val="28"/>
          <w:szCs w:val="28"/>
        </w:rPr>
        <w:t>◆The initial state is low level, the touch is high level, not touch is low level.</w:t>
      </w:r>
    </w:p>
    <w:p>
      <w:pPr>
        <w:widowControl w:val="0"/>
        <w:numPr>
          <w:ilvl w:val="0"/>
          <w:numId w:val="0"/>
        </w:numPr>
        <w:jc w:val="left"/>
        <w:rPr>
          <w:rFonts w:hint="default" w:ascii="Times New Roman" w:hAnsi="Times New Roman" w:eastAsia="宋体" w:cs="Times New Roman"/>
          <w:color w:val="auto"/>
          <w:sz w:val="28"/>
          <w:szCs w:val="28"/>
        </w:rPr>
      </w:pPr>
    </w:p>
    <w:p>
      <w:pPr>
        <w:rPr>
          <w:rFonts w:hint="default" w:ascii="Times New Roman" w:hAnsi="Times New Roman" w:cs="Times New Roman"/>
          <w:color w:val="FF0000"/>
        </w:rPr>
      </w:pPr>
      <w:r>
        <w:rPr>
          <w:rFonts w:hint="default" w:ascii="Times New Roman" w:hAnsi="Times New Roman" w:cs="Times New Roman"/>
          <w:color w:val="FF0000"/>
          <w:sz w:val="32"/>
          <w:szCs w:val="32"/>
          <w:lang w:val="en-US" w:eastAsia="zh-CN"/>
        </w:rPr>
        <w:t>Wiring diagram</w:t>
      </w:r>
    </w:p>
    <w:p>
      <w:pPr>
        <w:widowControl w:val="0"/>
        <w:numPr>
          <w:ilvl w:val="0"/>
          <w:numId w:val="0"/>
        </w:numPr>
        <w:jc w:val="center"/>
        <w:rPr>
          <w:rFonts w:hint="default" w:ascii="Times New Roman" w:hAnsi="Times New Roman" w:eastAsia="宋体" w:cs="Times New Roman"/>
          <w:color w:val="auto"/>
          <w:sz w:val="28"/>
          <w:szCs w:val="28"/>
          <w:lang w:val="en-US" w:eastAsia="zh-CN"/>
        </w:rPr>
      </w:pPr>
    </w:p>
    <w:p>
      <w:pPr>
        <w:widowControl w:val="0"/>
        <w:numPr>
          <w:ilvl w:val="0"/>
          <w:numId w:val="0"/>
        </w:numPr>
        <w:jc w:val="center"/>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drawing>
          <wp:inline distT="0" distB="0" distL="114300" distR="114300">
            <wp:extent cx="2879725" cy="3239770"/>
            <wp:effectExtent l="0" t="0" r="15875" b="17780"/>
            <wp:docPr id="1" name="图片 1" descr="TouchSensor"/>
            <wp:cNvGraphicFramePr/>
            <a:graphic xmlns:a="http://schemas.openxmlformats.org/drawingml/2006/main">
              <a:graphicData uri="http://schemas.openxmlformats.org/drawingml/2006/picture">
                <pic:pic xmlns:pic="http://schemas.openxmlformats.org/drawingml/2006/picture">
                  <pic:nvPicPr>
                    <pic:cNvPr id="1" name="图片 1" descr="TouchSensor"/>
                    <pic:cNvPicPr/>
                  </pic:nvPicPr>
                  <pic:blipFill>
                    <a:blip r:embed="rId5"/>
                    <a:stretch>
                      <a:fillRect/>
                    </a:stretch>
                  </pic:blipFill>
                  <pic:spPr>
                    <a:xfrm>
                      <a:off x="0" y="0"/>
                      <a:ext cx="2879725" cy="3239770"/>
                    </a:xfrm>
                    <a:prstGeom prst="rect">
                      <a:avLst/>
                    </a:prstGeom>
                  </pic:spPr>
                </pic:pic>
              </a:graphicData>
            </a:graphic>
          </wp:inline>
        </w:drawing>
      </w:r>
    </w:p>
    <w:p>
      <w:pPr>
        <w:rPr>
          <w:rFonts w:hint="default" w:ascii="Times New Roman" w:hAnsi="Times New Roman" w:eastAsia="宋体" w:cs="Times New Roman"/>
          <w:color w:val="FF0000"/>
          <w:sz w:val="32"/>
          <w:szCs w:val="32"/>
          <w:lang w:val="en-US" w:eastAsia="zh-CN"/>
        </w:rPr>
      </w:pPr>
      <w:r>
        <w:rPr>
          <w:rFonts w:hint="default" w:ascii="Times New Roman" w:hAnsi="Times New Roman" w:cs="Times New Roman"/>
          <w:b/>
          <w:bCs/>
          <w:color w:val="FF0000"/>
          <w:sz w:val="32"/>
          <w:szCs w:val="32"/>
          <w:lang w:val="en-US" w:eastAsia="zh-CN"/>
        </w:rPr>
        <w:t>The Sample Code</w:t>
      </w:r>
    </w:p>
    <w:p>
      <w:pPr>
        <w:widowControl w:val="0"/>
        <w:numPr>
          <w:ilvl w:val="0"/>
          <w:numId w:val="1"/>
        </w:numPr>
        <w:jc w:val="left"/>
        <w:rPr>
          <w:rFonts w:hint="default" w:ascii="Times New Roman" w:hAnsi="Times New Roman" w:eastAsia="宋体" w:cs="Times New Roman"/>
          <w:b/>
          <w:bCs/>
          <w:color w:val="FF0000"/>
          <w:sz w:val="28"/>
          <w:szCs w:val="28"/>
          <w:lang w:val="en-US" w:eastAsia="zh-CN"/>
        </w:rPr>
      </w:pPr>
      <w:r>
        <w:rPr>
          <w:rFonts w:hint="default" w:ascii="Times New Roman" w:hAnsi="Times New Roman" w:eastAsia="宋体" w:cs="Times New Roman"/>
          <w:b/>
          <w:bCs/>
          <w:color w:val="FF0000"/>
          <w:sz w:val="28"/>
          <w:szCs w:val="28"/>
          <w:lang w:val="en-US" w:eastAsia="zh-CN"/>
        </w:rPr>
        <w:t xml:space="preserve">Python </w:t>
      </w:r>
      <w:r>
        <w:rPr>
          <w:rFonts w:hint="default" w:ascii="Times New Roman" w:hAnsi="Times New Roman" w:cs="Times New Roman"/>
          <w:b/>
          <w:bCs/>
          <w:color w:val="FF0000"/>
          <w:sz w:val="32"/>
          <w:szCs w:val="32"/>
          <w:lang w:val="en-US" w:eastAsia="zh-CN"/>
        </w:rPr>
        <w:t>Code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#!/usr/bin/env python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import RPi.GPIO as GPIO</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import time</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LedPin   = 16</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TouchPin = 11</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 setup():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GPIO.setmode(GPIO.BOARD)       # Numbers GPIOs by physical location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GPIO.setup(LedPin, GPIO.OUT)   # Set LedPin's mode is output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GPIO.setup(TouchPin, GPIO.IN, pull_up_down=GPIO.PUD_UP)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GPIO.LOW) # Set LedPin low to off led</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 loop():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while True: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 GPIO.input(TouchPin) == GPIO.HIGH:</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 'touched!'</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GPIO.HIGH)  # led 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 xml:space="preserve">                        time.sleep(0.2)</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else:</w:t>
      </w:r>
      <w:r>
        <w:rPr>
          <w:rFonts w:hint="default" w:ascii="Times New Roman" w:hAnsi="Times New Roman" w:eastAsia="宋体" w:cs="Times New Roman"/>
          <w:color w:val="auto"/>
          <w:sz w:val="24"/>
          <w:szCs w:val="24"/>
          <w:lang w:val="en-US" w:eastAsia="zh-CN"/>
        </w:rPr>
        <w:tab/>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GPIO.LOW) # led off</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 destroy():</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GPIO.output(LedPin, GPIO.HIGH)     # led off</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GPIO.cleanup()                     # Release resource</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if __name__ == '__main__':     # Program start from here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setup()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try:</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loop()</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 xml:space="preserve">except KeyboardInterrupt: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destroy()</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1"/>
        </w:numPr>
        <w:jc w:val="left"/>
        <w:rPr>
          <w:rFonts w:hint="default" w:ascii="Times New Roman" w:hAnsi="Times New Roman" w:eastAsia="宋体" w:cs="Times New Roman"/>
          <w:b/>
          <w:bCs/>
          <w:color w:val="FF0000"/>
          <w:sz w:val="28"/>
          <w:szCs w:val="28"/>
          <w:lang w:val="en-US" w:eastAsia="zh-CN"/>
        </w:rPr>
      </w:pPr>
      <w:r>
        <w:rPr>
          <w:rFonts w:hint="default" w:ascii="Times New Roman" w:hAnsi="Times New Roman" w:eastAsia="宋体" w:cs="Times New Roman"/>
          <w:b/>
          <w:bCs/>
          <w:color w:val="FF0000"/>
          <w:sz w:val="28"/>
          <w:szCs w:val="28"/>
          <w:lang w:val="en-US" w:eastAsia="zh-CN"/>
        </w:rPr>
        <w:t xml:space="preserve">C </w:t>
      </w:r>
      <w:r>
        <w:rPr>
          <w:rFonts w:hint="default" w:ascii="Times New Roman" w:hAnsi="Times New Roman" w:cs="Times New Roman"/>
          <w:b/>
          <w:bCs/>
          <w:color w:val="FF0000"/>
          <w:sz w:val="32"/>
          <w:szCs w:val="32"/>
          <w:lang w:val="en-US" w:eastAsia="zh-CN"/>
        </w:rPr>
        <w:t>Code</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#include &lt;wiringPi.h&gt;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#include &lt;stdio.h&gt;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#define TouchPin    0</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#define LedPin      4</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int main(void)</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if(wiringPiSetup() == -1)</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 xml:space="preserve">{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printf("setup wiringPi failed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 xml:space="preserve">return -1; </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pinMode(TouchPin, INPUT);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pinMode(LedPin,  OUTPUT);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while(1)</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if(digitalRead(TouchPin) == HIGH)</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printf("touched\n");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digitalWrite(LedPin, HIGH);     //led on</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delay(100);</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digitalWrite(LedPin, LOW);    //led off</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color w:val="auto"/>
          <w:sz w:val="24"/>
          <w:szCs w:val="24"/>
          <w:lang w:val="en-US" w:eastAsia="zh-CN"/>
        </w:rPr>
        <w:tab/>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ab/>
      </w:r>
      <w:r>
        <w:rPr>
          <w:rFonts w:hint="default" w:ascii="Times New Roman" w:hAnsi="Times New Roman" w:eastAsia="宋体" w:cs="Times New Roman"/>
          <w:color w:val="auto"/>
          <w:sz w:val="24"/>
          <w:szCs w:val="24"/>
          <w:lang w:val="en-US" w:eastAsia="zh-CN"/>
        </w:rPr>
        <w:t>return 0;</w:t>
      </w:r>
    </w:p>
    <w:p>
      <w:pPr>
        <w:widowControl w:val="0"/>
        <w:numPr>
          <w:ilvl w:val="0"/>
          <w:numId w:val="0"/>
        </w:numPr>
        <w:jc w:val="left"/>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w:t>
      </w:r>
    </w:p>
    <w:p>
      <w:pPr>
        <w:widowControl w:val="0"/>
        <w:numPr>
          <w:ilvl w:val="0"/>
          <w:numId w:val="0"/>
        </w:numPr>
        <w:jc w:val="left"/>
        <w:rPr>
          <w:rFonts w:hint="default" w:ascii="Times New Roman" w:hAnsi="Times New Roman" w:eastAsia="宋体" w:cs="Times New Roman"/>
          <w:color w:val="auto"/>
          <w:sz w:val="24"/>
          <w:szCs w:val="24"/>
          <w:lang w:val="en-US" w:eastAsia="zh-CN"/>
        </w:rPr>
      </w:pPr>
    </w:p>
    <w:p>
      <w:pPr>
        <w:widowControl w:val="0"/>
        <w:numPr>
          <w:ilvl w:val="0"/>
          <w:numId w:val="0"/>
        </w:numPr>
        <w:ind w:firstLine="420" w:firstLineChars="0"/>
        <w:jc w:val="left"/>
        <w:rPr>
          <w:rFonts w:hint="default" w:ascii="Times New Roman" w:hAnsi="Times New Roman" w:eastAsia="宋体" w:cs="Times New Roman"/>
          <w:color w:val="auto"/>
          <w:sz w:val="28"/>
          <w:szCs w:val="28"/>
          <w:lang w:val="en-US" w:eastAsia="zh-CN"/>
        </w:rPr>
      </w:pPr>
    </w:p>
    <w:p>
      <w:pPr>
        <w:widowControl w:val="0"/>
        <w:numPr>
          <w:ilvl w:val="0"/>
          <w:numId w:val="0"/>
        </w:numPr>
        <w:jc w:val="left"/>
        <w:rPr>
          <w:rFonts w:hint="default" w:ascii="Times New Roman" w:hAnsi="Times New Roman" w:eastAsia="宋体" w:cs="Times New Roman"/>
          <w:b/>
          <w:bCs/>
          <w:color w:val="FF0000"/>
          <w:sz w:val="28"/>
          <w:szCs w:val="28"/>
          <w:lang w:val="en-US" w:eastAsia="zh-CN"/>
        </w:rPr>
      </w:pPr>
      <w:r>
        <w:rPr>
          <w:rFonts w:hint="default" w:ascii="Times New Roman" w:hAnsi="Times New Roman" w:eastAsia="宋体" w:cs="Times New Roman"/>
          <w:b/>
          <w:bCs/>
          <w:color w:val="FF0000"/>
          <w:sz w:val="28"/>
          <w:szCs w:val="28"/>
          <w:lang w:val="en-US" w:eastAsia="zh-CN"/>
        </w:rPr>
        <w:t>The Experimental Phenomena</w:t>
      </w:r>
    </w:p>
    <w:p>
      <w:pPr>
        <w:widowControl w:val="0"/>
        <w:numPr>
          <w:ilvl w:val="0"/>
          <w:numId w:val="0"/>
        </w:numPr>
        <w:ind w:firstLine="420" w:firstLineChars="0"/>
        <w:jc w:val="left"/>
        <w:rPr>
          <w:rFonts w:hint="default" w:ascii="Times New Roman" w:hAnsi="Times New Roman" w:eastAsia="宋体" w:cs="Times New Roman"/>
          <w:color w:val="auto"/>
          <w:sz w:val="28"/>
          <w:szCs w:val="28"/>
          <w:lang w:val="en-US" w:eastAsia="zh-CN"/>
        </w:rPr>
      </w:pPr>
      <w:r>
        <w:rPr>
          <w:rFonts w:hint="default" w:ascii="Times New Roman" w:hAnsi="Times New Roman" w:eastAsia="宋体" w:cs="Times New Roman"/>
          <w:color w:val="auto"/>
          <w:sz w:val="28"/>
          <w:szCs w:val="28"/>
          <w:lang w:val="en-US" w:eastAsia="zh-CN"/>
        </w:rPr>
        <w:t>When the sensor is touched, the LED light is on. When the sensor is not touched, the LED lights go out.</w:t>
      </w:r>
    </w:p>
    <w:p>
      <w:pPr>
        <w:widowControl w:val="0"/>
        <w:numPr>
          <w:ilvl w:val="0"/>
          <w:numId w:val="0"/>
        </w:numPr>
        <w:ind w:firstLine="420" w:firstLineChars="0"/>
        <w:jc w:val="left"/>
        <w:rPr>
          <w:rFonts w:hint="default" w:ascii="Times New Roman" w:hAnsi="Times New Roman" w:eastAsia="宋体" w:cs="Times New Roman"/>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2D8C8"/>
    <w:multiLevelType w:val="singleLevel"/>
    <w:tmpl w:val="5AE2D8C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A4A36"/>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EF65669"/>
    <w:rsid w:val="41607182"/>
    <w:rsid w:val="42836949"/>
    <w:rsid w:val="4FE942CF"/>
    <w:rsid w:val="5172218C"/>
    <w:rsid w:val="52FC2DB7"/>
    <w:rsid w:val="544524B6"/>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