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56106" w14:textId="5DECBF06" w:rsidR="0078762C" w:rsidRPr="00EE1D88" w:rsidRDefault="00211252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EE1D88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Tracking Sensor </w:t>
      </w:r>
      <w:r w:rsidR="00AD2A67"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 w:rsidR="00AD2A67" w:rsidRPr="00EE1D88">
        <w:rPr>
          <w:rFonts w:ascii="Times New Roman" w:hAnsi="Times New Roman" w:cs="Times New Roman"/>
          <w:noProof/>
        </w:rPr>
        <w:drawing>
          <wp:inline distT="0" distB="0" distL="114300" distR="114300" wp14:anchorId="5E693214" wp14:editId="04B30E7F">
            <wp:extent cx="3085465" cy="216217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27CBF2" w14:textId="77777777" w:rsidR="0078762C" w:rsidRPr="00EE1D88" w:rsidRDefault="00211252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EE1D88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1A509709" w14:textId="5089D180" w:rsidR="00211252" w:rsidRDefault="00393C4E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tracking sensor combines an infrared emitter and receiver into a package th</w:t>
      </w:r>
      <w:r w:rsidR="003243D8">
        <w:rPr>
          <w:rFonts w:ascii="Times New Roman" w:hAnsi="Times New Roman" w:cs="Times New Roman"/>
          <w:sz w:val="28"/>
          <w:szCs w:val="28"/>
        </w:rPr>
        <w:t xml:space="preserve">at can detect the presence of </w:t>
      </w:r>
      <w:r>
        <w:rPr>
          <w:rFonts w:ascii="Times New Roman" w:hAnsi="Times New Roman" w:cs="Times New Roman"/>
          <w:sz w:val="28"/>
          <w:szCs w:val="28"/>
        </w:rPr>
        <w:t xml:space="preserve">dark </w:t>
      </w:r>
      <w:r w:rsidR="003243D8">
        <w:rPr>
          <w:rFonts w:ascii="Times New Roman" w:hAnsi="Times New Roman" w:cs="Times New Roman"/>
          <w:sz w:val="28"/>
          <w:szCs w:val="28"/>
        </w:rPr>
        <w:t xml:space="preserve">areas on light surfaces. </w:t>
      </w:r>
      <w:r w:rsidR="00211252">
        <w:rPr>
          <w:rFonts w:ascii="Times New Roman" w:hAnsi="Times New Roman" w:cs="Times New Roman"/>
          <w:sz w:val="28"/>
          <w:szCs w:val="28"/>
        </w:rPr>
        <w:t xml:space="preserve">The emitter shines an (invisible) light which diffusely reflects back to the receiver when the illuminated surface is light, but does not reflect back when that surface is itself light-absorbing (i.e. dark). </w:t>
      </w:r>
    </w:p>
    <w:p w14:paraId="5026B7D7" w14:textId="2E22B228" w:rsidR="00211252" w:rsidRDefault="003243D8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mobile robotics applications, </w:t>
      </w:r>
      <w:r w:rsidR="00211252">
        <w:rPr>
          <w:rFonts w:ascii="Times New Roman" w:hAnsi="Times New Roman" w:cs="Times New Roman"/>
          <w:sz w:val="28"/>
          <w:szCs w:val="28"/>
        </w:rPr>
        <w:t>tracking sensors</w:t>
      </w:r>
      <w:r>
        <w:rPr>
          <w:rFonts w:ascii="Times New Roman" w:hAnsi="Times New Roman" w:cs="Times New Roman"/>
          <w:sz w:val="28"/>
          <w:szCs w:val="28"/>
        </w:rPr>
        <w:t xml:space="preserve"> allow robots to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follow a </w:t>
      </w:r>
      <w:r w:rsidR="004D3E9E">
        <w:rPr>
          <w:rFonts w:ascii="Times New Roman" w:hAnsi="Times New Roman" w:cs="Times New Roman"/>
          <w:sz w:val="28"/>
          <w:szCs w:val="28"/>
        </w:rPr>
        <w:t xml:space="preserve">painted </w:t>
      </w:r>
      <w:r>
        <w:rPr>
          <w:rFonts w:ascii="Times New Roman" w:hAnsi="Times New Roman" w:cs="Times New Roman"/>
          <w:sz w:val="28"/>
          <w:szCs w:val="28"/>
        </w:rPr>
        <w:t>track (the dark area) on the floor (the ligh</w:t>
      </w:r>
      <w:r w:rsidR="00476CD7">
        <w:rPr>
          <w:rFonts w:ascii="Times New Roman" w:hAnsi="Times New Roman" w:cs="Times New Roman"/>
          <w:sz w:val="28"/>
          <w:szCs w:val="28"/>
        </w:rPr>
        <w:t xml:space="preserve">t surface), or to stay within </w:t>
      </w:r>
      <w:r>
        <w:rPr>
          <w:rFonts w:ascii="Times New Roman" w:hAnsi="Times New Roman" w:cs="Times New Roman"/>
          <w:sz w:val="28"/>
          <w:szCs w:val="28"/>
        </w:rPr>
        <w:t xml:space="preserve">some designated perimeter by detecting a dark “fence” painted around a light “work area.” They </w:t>
      </w:r>
      <w:r w:rsidR="00211252">
        <w:rPr>
          <w:rFonts w:ascii="Times New Roman" w:hAnsi="Times New Roman" w:cs="Times New Roman"/>
          <w:sz w:val="28"/>
          <w:szCs w:val="28"/>
        </w:rPr>
        <w:t xml:space="preserve">are also </w:t>
      </w:r>
      <w:r>
        <w:rPr>
          <w:rFonts w:ascii="Times New Roman" w:hAnsi="Times New Roman" w:cs="Times New Roman"/>
          <w:sz w:val="28"/>
          <w:szCs w:val="28"/>
        </w:rPr>
        <w:t xml:space="preserve">used in automatic manufacturing contexts, where a moving object (such as a tape or assembly line) </w:t>
      </w:r>
      <w:r w:rsidR="00211252">
        <w:rPr>
          <w:rFonts w:ascii="Times New Roman" w:hAnsi="Times New Roman" w:cs="Times New Roman"/>
          <w:sz w:val="28"/>
          <w:szCs w:val="28"/>
        </w:rPr>
        <w:t xml:space="preserve">might </w:t>
      </w:r>
      <w:r>
        <w:rPr>
          <w:rFonts w:ascii="Times New Roman" w:hAnsi="Times New Roman" w:cs="Times New Roman"/>
          <w:sz w:val="28"/>
          <w:szCs w:val="28"/>
        </w:rPr>
        <w:t>track</w:t>
      </w:r>
      <w:r w:rsidR="00211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past a fixed sensor.</w:t>
      </w:r>
    </w:p>
    <w:p w14:paraId="6D1A41C2" w14:textId="78679D5A" w:rsidR="003243D8" w:rsidRDefault="003243D8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experiment, your Raspberry Pi will turn on and off an LED as the tracking sensor tracks onto, and off of, the dark area.</w:t>
      </w:r>
    </w:p>
    <w:p w14:paraId="4398F86A" w14:textId="77777777" w:rsidR="0078762C" w:rsidRPr="00EE1D88" w:rsidRDefault="00211252">
      <w:pPr>
        <w:jc w:val="left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EE1D88">
        <w:rPr>
          <w:rFonts w:ascii="Times New Roman" w:hAnsi="Times New Roman" w:cs="Times New Roman"/>
          <w:bCs/>
          <w:color w:val="FF0000"/>
          <w:sz w:val="32"/>
          <w:szCs w:val="32"/>
        </w:rPr>
        <w:t>Experimental Materials</w:t>
      </w:r>
    </w:p>
    <w:p w14:paraId="5E7EE009" w14:textId="77777777" w:rsidR="00EE1D88" w:rsidRPr="00EE1D88" w:rsidRDefault="00EE1D88" w:rsidP="00EE1D88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Raspberry Pi</w:t>
      </w:r>
      <w:r>
        <w:rPr>
          <w:rFonts w:ascii="Courier" w:hAnsi="Courier" w:cs="Times New Roman"/>
          <w:sz w:val="28"/>
          <w:szCs w:val="28"/>
        </w:rPr>
        <w:tab/>
      </w:r>
      <w:r w:rsidRPr="00EE1D88">
        <w:rPr>
          <w:rFonts w:ascii="Courier" w:hAnsi="Courier" w:cs="Times New Roman"/>
          <w:sz w:val="28"/>
          <w:szCs w:val="28"/>
        </w:rPr>
        <w:t>x1</w:t>
      </w:r>
    </w:p>
    <w:p w14:paraId="446597D4" w14:textId="77777777" w:rsidR="00EE1D88" w:rsidRPr="00EE1D88" w:rsidRDefault="00EE1D88" w:rsidP="00EE1D88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EE1D88">
        <w:rPr>
          <w:rFonts w:ascii="Courier" w:hAnsi="Courier" w:cs="Times New Roman"/>
          <w:sz w:val="28"/>
          <w:szCs w:val="28"/>
        </w:rPr>
        <w:lastRenderedPageBreak/>
        <w:t>Breadboard</w:t>
      </w:r>
      <w:r>
        <w:rPr>
          <w:rFonts w:ascii="Courier" w:hAnsi="Courier" w:cs="Times New Roman"/>
          <w:sz w:val="28"/>
          <w:szCs w:val="28"/>
        </w:rPr>
        <w:tab/>
      </w:r>
      <w:r w:rsidRPr="00EE1D88">
        <w:rPr>
          <w:rFonts w:ascii="Courier" w:hAnsi="Courier" w:cs="Times New Roman"/>
          <w:sz w:val="28"/>
          <w:szCs w:val="28"/>
        </w:rPr>
        <w:t>x1</w:t>
      </w:r>
    </w:p>
    <w:p w14:paraId="087E82B3" w14:textId="77777777" w:rsidR="00EE1D88" w:rsidRPr="00EE1D88" w:rsidRDefault="00EE1D88" w:rsidP="00EE1D88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EE1D88">
        <w:rPr>
          <w:rFonts w:ascii="Courier" w:hAnsi="Courier" w:cs="Times New Roman"/>
          <w:sz w:val="28"/>
          <w:szCs w:val="28"/>
        </w:rPr>
        <w:t>Tracking Sensor</w:t>
      </w:r>
      <w:r>
        <w:rPr>
          <w:rFonts w:ascii="Courier" w:hAnsi="Courier" w:cs="Times New Roman"/>
          <w:sz w:val="28"/>
          <w:szCs w:val="28"/>
        </w:rPr>
        <w:tab/>
      </w:r>
      <w:r w:rsidRPr="00EE1D88">
        <w:rPr>
          <w:rFonts w:ascii="Courier" w:hAnsi="Courier" w:cs="Times New Roman"/>
          <w:sz w:val="28"/>
          <w:szCs w:val="28"/>
        </w:rPr>
        <w:t>x1</w:t>
      </w:r>
    </w:p>
    <w:p w14:paraId="7868C8F8" w14:textId="77777777" w:rsidR="00EE1D88" w:rsidRPr="00EE1D88" w:rsidRDefault="00EE1D88" w:rsidP="00EE1D88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EE1D88">
        <w:rPr>
          <w:rFonts w:ascii="Courier" w:hAnsi="Courier" w:cs="Times New Roman"/>
          <w:sz w:val="28"/>
          <w:szCs w:val="28"/>
        </w:rPr>
        <w:t>LED (3 pin)</w:t>
      </w:r>
      <w:r>
        <w:rPr>
          <w:rFonts w:ascii="Courier" w:hAnsi="Courier" w:cs="Times New Roman"/>
          <w:sz w:val="28"/>
          <w:szCs w:val="28"/>
        </w:rPr>
        <w:tab/>
      </w:r>
      <w:r w:rsidRPr="00EE1D88">
        <w:rPr>
          <w:rFonts w:ascii="Courier" w:hAnsi="Courier" w:cs="Times New Roman"/>
          <w:sz w:val="28"/>
          <w:szCs w:val="28"/>
        </w:rPr>
        <w:t>x1</w:t>
      </w:r>
    </w:p>
    <w:p w14:paraId="66F2B7EB" w14:textId="77777777" w:rsidR="00EE1D88" w:rsidRPr="00EE1D88" w:rsidRDefault="00EE1D88" w:rsidP="00EE1D88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EE1D88">
        <w:rPr>
          <w:rFonts w:ascii="Courier" w:hAnsi="Courier" w:cs="Times New Roman"/>
          <w:sz w:val="28"/>
          <w:szCs w:val="28"/>
        </w:rPr>
        <w:t>Resistor (330Ω)</w:t>
      </w:r>
      <w:r w:rsidRPr="00EE1D88">
        <w:rPr>
          <w:rFonts w:ascii="Courier" w:hAnsi="Courier" w:cs="Times New Roman"/>
          <w:sz w:val="28"/>
          <w:szCs w:val="28"/>
        </w:rPr>
        <w:tab/>
        <w:t>x1</w:t>
      </w:r>
    </w:p>
    <w:p w14:paraId="0886ACE2" w14:textId="77777777" w:rsidR="00EE1D88" w:rsidRPr="00EE1D88" w:rsidRDefault="00EE1D88" w:rsidP="00EE1D88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 w:rsidRPr="00EE1D88">
        <w:rPr>
          <w:rFonts w:ascii="Courier" w:hAnsi="Courier" w:cs="Times New Roman"/>
          <w:sz w:val="28"/>
          <w:szCs w:val="28"/>
        </w:rPr>
        <w:t>Dupont jumper wires</w:t>
      </w:r>
    </w:p>
    <w:p w14:paraId="31A30CE7" w14:textId="77777777" w:rsidR="0078762C" w:rsidRDefault="0078762C">
      <w:pPr>
        <w:jc w:val="left"/>
        <w:rPr>
          <w:rFonts w:ascii="Times New Roman" w:hAnsi="Times New Roman" w:cs="Times New Roman"/>
          <w:sz w:val="24"/>
        </w:rPr>
      </w:pPr>
    </w:p>
    <w:p w14:paraId="00F8BC8D" w14:textId="77777777" w:rsidR="00E32A25" w:rsidRDefault="00E32A25" w:rsidP="00E32A25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61662604" w14:textId="77777777" w:rsidR="00E32A25" w:rsidRDefault="00E32A25" w:rsidP="00E32A25">
      <w:pPr>
        <w:pStyle w:val="body"/>
        <w:numPr>
          <w:ilvl w:val="0"/>
          <w:numId w:val="2"/>
        </w:numPr>
      </w:pPr>
      <w:r>
        <w:t>If you have not done so already, prepare your development system by installing the Python interpreter, RPi.GIO library, and wiringPi library as described in READ_ME.TXT.</w:t>
      </w:r>
    </w:p>
    <w:p w14:paraId="26CD5B85" w14:textId="77B265F7" w:rsidR="00E32A25" w:rsidRDefault="00E32A25" w:rsidP="00E32A25">
      <w:pPr>
        <w:pStyle w:val="body"/>
        <w:numPr>
          <w:ilvl w:val="0"/>
          <w:numId w:val="2"/>
        </w:numPr>
      </w:pPr>
      <w:r>
        <w:t xml:space="preserve">Install the </w:t>
      </w:r>
      <w:r w:rsidR="00211252">
        <w:t xml:space="preserve">tracking sensor </w:t>
      </w:r>
      <w:r>
        <w:t xml:space="preserve">and three-pin LED on your breadboard, and </w:t>
      </w:r>
      <w:r>
        <w:rPr>
          <w:rFonts w:hint="eastAsia"/>
        </w:rPr>
        <w:t xml:space="preserve">use </w:t>
      </w:r>
      <w:r>
        <w:t xml:space="preserve">the </w:t>
      </w:r>
      <w:r>
        <w:rPr>
          <w:rFonts w:hint="eastAsia"/>
        </w:rPr>
        <w:t>resistor</w:t>
      </w:r>
      <w:r>
        <w:t xml:space="preserve"> </w:t>
      </w:r>
      <w:r>
        <w:rPr>
          <w:rFonts w:hint="eastAsia"/>
        </w:rPr>
        <w:t>and Dupont jumper wires as illustrated</w:t>
      </w:r>
      <w:r>
        <w:t xml:space="preserve"> in the Wiring Diagram below. Note you will connect only two of the three pins on the LED. </w:t>
      </w:r>
    </w:p>
    <w:p w14:paraId="2F3CCA1F" w14:textId="249BDC56" w:rsidR="00E32A25" w:rsidRPr="00AD2A67" w:rsidRDefault="00E32A25" w:rsidP="00E32A25">
      <w:pPr>
        <w:pStyle w:val="body"/>
        <w:numPr>
          <w:ilvl w:val="0"/>
          <w:numId w:val="2"/>
        </w:numPr>
        <w:rPr>
          <w:sz w:val="24"/>
          <w:szCs w:val="24"/>
        </w:rPr>
      </w:pPr>
      <w:r>
        <w:t>Execute the sample stored in this experiment’s subfolder.</w:t>
      </w:r>
      <w:r>
        <w:br/>
        <w:t>If using C, compile and execute the C code:</w:t>
      </w:r>
      <w:r>
        <w:br/>
      </w:r>
      <w:r w:rsidRPr="00AD2A67">
        <w:rPr>
          <w:rFonts w:ascii="Courier" w:hAnsi="Courier"/>
          <w:sz w:val="24"/>
          <w:szCs w:val="24"/>
        </w:rPr>
        <w:t>cd Code/C</w:t>
      </w:r>
      <w:r w:rsidRPr="00AD2A67">
        <w:rPr>
          <w:rFonts w:ascii="Courier" w:hAnsi="Courier"/>
          <w:sz w:val="24"/>
          <w:szCs w:val="24"/>
        </w:rPr>
        <w:br/>
        <w:t xml:space="preserve">gcc </w:t>
      </w:r>
      <w:r w:rsidR="00AD2A67" w:rsidRPr="00AD2A67">
        <w:rPr>
          <w:rFonts w:ascii="Courier" w:hAnsi="Courier"/>
          <w:sz w:val="24"/>
          <w:szCs w:val="24"/>
        </w:rPr>
        <w:t>trackingSensor</w:t>
      </w:r>
      <w:r w:rsidRPr="00AD2A67">
        <w:rPr>
          <w:rFonts w:ascii="Courier" w:hAnsi="Courier"/>
          <w:sz w:val="24"/>
          <w:szCs w:val="24"/>
        </w:rPr>
        <w:t xml:space="preserve">.c -o </w:t>
      </w:r>
      <w:r w:rsidR="00AD2A67" w:rsidRPr="00AD2A67">
        <w:rPr>
          <w:rFonts w:ascii="Courier" w:hAnsi="Courier"/>
          <w:sz w:val="24"/>
          <w:szCs w:val="24"/>
        </w:rPr>
        <w:t>trackingSensor</w:t>
      </w:r>
      <w:r w:rsidRPr="00AD2A67">
        <w:rPr>
          <w:rFonts w:ascii="Courier" w:hAnsi="Courier"/>
          <w:sz w:val="24"/>
          <w:szCs w:val="24"/>
        </w:rPr>
        <w:t>.out –lwiringPi</w:t>
      </w:r>
      <w:r w:rsidRPr="00AD2A67">
        <w:rPr>
          <w:rFonts w:ascii="Courier" w:hAnsi="Courier"/>
          <w:sz w:val="24"/>
          <w:szCs w:val="24"/>
        </w:rPr>
        <w:br/>
      </w:r>
      <w:r w:rsidR="00AD2A67" w:rsidRPr="00AD2A67">
        <w:rPr>
          <w:rFonts w:ascii="Courier" w:hAnsi="Courier"/>
          <w:sz w:val="24"/>
          <w:szCs w:val="24"/>
        </w:rPr>
        <w:t>trackingSensor</w:t>
      </w:r>
      <w:r w:rsidRPr="00AD2A67">
        <w:rPr>
          <w:rFonts w:ascii="Courier" w:hAnsi="Courier"/>
          <w:sz w:val="24"/>
          <w:szCs w:val="24"/>
        </w:rPr>
        <w:t>.out</w:t>
      </w:r>
      <w:r>
        <w:br/>
        <w:t>If using Python, launch the Python script:</w:t>
      </w:r>
      <w:r>
        <w:br/>
      </w:r>
      <w:r w:rsidRPr="00AD2A67">
        <w:rPr>
          <w:rFonts w:ascii="Courier" w:hAnsi="Courier"/>
          <w:sz w:val="24"/>
          <w:szCs w:val="24"/>
        </w:rPr>
        <w:t>cd Code/Python</w:t>
      </w:r>
      <w:r w:rsidRPr="00AD2A67">
        <w:rPr>
          <w:rFonts w:ascii="Courier" w:hAnsi="Courier"/>
          <w:sz w:val="24"/>
          <w:szCs w:val="24"/>
        </w:rPr>
        <w:br/>
        <w:t xml:space="preserve">python </w:t>
      </w:r>
      <w:r w:rsidR="00AD2A67" w:rsidRPr="00AD2A67">
        <w:rPr>
          <w:rFonts w:ascii="Courier" w:hAnsi="Courier"/>
          <w:sz w:val="24"/>
          <w:szCs w:val="24"/>
        </w:rPr>
        <w:t>trackingSensor</w:t>
      </w:r>
      <w:r w:rsidRPr="00AD2A67">
        <w:rPr>
          <w:rFonts w:ascii="Courier" w:hAnsi="Courier"/>
          <w:sz w:val="24"/>
          <w:szCs w:val="24"/>
        </w:rPr>
        <w:t>.py</w:t>
      </w:r>
    </w:p>
    <w:p w14:paraId="78925C57" w14:textId="7FDBEA94" w:rsidR="00AD2A67" w:rsidRDefault="00E32A25" w:rsidP="00E32A25">
      <w:pPr>
        <w:pStyle w:val="body"/>
        <w:numPr>
          <w:ilvl w:val="0"/>
          <w:numId w:val="2"/>
        </w:numPr>
      </w:pPr>
      <w:r>
        <w:t>Make experimental observations.</w:t>
      </w:r>
      <w:r w:rsidR="00AD2A67">
        <w:t xml:space="preserve"> Move the tracking sensor over and aware from a dark line on a bright surface. When the sensor tracks the line, the LED illuminates.</w:t>
      </w:r>
    </w:p>
    <w:p w14:paraId="428E2C1A" w14:textId="77777777" w:rsidR="00E32A25" w:rsidRDefault="00E32A25" w:rsidP="00E32A2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4AE69978" w14:textId="0B9A7E38" w:rsidR="00AD2A67" w:rsidRDefault="00AD2A67" w:rsidP="00AD2A67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EE1D88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0E8D3DB" wp14:editId="3F144429">
            <wp:extent cx="2879725" cy="3239770"/>
            <wp:effectExtent l="0" t="0" r="15875" b="17780"/>
            <wp:docPr id="1" name="图片 1" descr="tracking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ckingSen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B58" w14:textId="77777777" w:rsidR="00E32A25" w:rsidRDefault="00E32A25">
      <w:pPr>
        <w:jc w:val="left"/>
        <w:rPr>
          <w:rFonts w:ascii="Times New Roman" w:hAnsi="Times New Roman" w:cs="Times New Roman"/>
          <w:sz w:val="24"/>
        </w:rPr>
      </w:pPr>
    </w:p>
    <w:p w14:paraId="4F9C753A" w14:textId="737CC647" w:rsidR="00E32A25" w:rsidRPr="00A032DF" w:rsidRDefault="00A032DF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>Tracking Sensor</w:t>
      </w:r>
      <w:r w:rsidR="00E32A25" w:rsidRPr="00A032DF">
        <w:rPr>
          <w:rFonts w:ascii="Courier" w:hAnsi="Courier" w:cs="Times New Roman"/>
          <w:sz w:val="24"/>
        </w:rPr>
        <w:t xml:space="preserve"> pin position:</w:t>
      </w:r>
    </w:p>
    <w:p w14:paraId="404A09F6" w14:textId="77A57209" w:rsidR="00E32A25" w:rsidRPr="00A032DF" w:rsidRDefault="00E32A25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ab/>
        <w:t>S</w:t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sz w:val="24"/>
        </w:rPr>
        <w:t xml:space="preserve">Raspberry Pi </w:t>
      </w:r>
      <w:r w:rsidR="00A032DF" w:rsidRPr="00A032DF">
        <w:rPr>
          <w:rFonts w:ascii="Courier" w:hAnsi="Courier" w:cs="Times New Roman"/>
          <w:sz w:val="24"/>
        </w:rPr>
        <w:t>p</w:t>
      </w:r>
      <w:r w:rsidRPr="00A032DF">
        <w:rPr>
          <w:rFonts w:ascii="Courier" w:hAnsi="Courier" w:cs="Times New Roman"/>
          <w:sz w:val="24"/>
        </w:rPr>
        <w:t>in 11</w:t>
      </w:r>
    </w:p>
    <w:p w14:paraId="736CFEAD" w14:textId="77777777" w:rsidR="00E32A25" w:rsidRPr="00A032DF" w:rsidRDefault="00E32A25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ab/>
        <w:t>"+"</w:t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sz w:val="24"/>
        </w:rPr>
        <w:t>Raspberry Pi +5V</w:t>
      </w:r>
    </w:p>
    <w:p w14:paraId="37732AA9" w14:textId="299B2D71" w:rsidR="00E32A25" w:rsidRPr="00A032DF" w:rsidRDefault="00E32A25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ab/>
        <w:t>"-"</w:t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="00435B24">
        <w:rPr>
          <w:rFonts w:ascii="Courier" w:hAnsi="Courier" w:cs="Times New Roman"/>
          <w:color w:val="000000" w:themeColor="text1"/>
          <w:sz w:val="24"/>
        </w:rPr>
        <w:t>R</w:t>
      </w:r>
      <w:r w:rsidRPr="00A032DF">
        <w:rPr>
          <w:rFonts w:ascii="Courier" w:hAnsi="Courier" w:cs="Times New Roman"/>
          <w:sz w:val="24"/>
        </w:rPr>
        <w:t>aspberry Pi GND</w:t>
      </w:r>
    </w:p>
    <w:p w14:paraId="583859F4" w14:textId="77777777" w:rsidR="00E32A25" w:rsidRPr="00A032DF" w:rsidRDefault="00E32A25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ab/>
      </w:r>
    </w:p>
    <w:p w14:paraId="04DFC734" w14:textId="77777777" w:rsidR="00E32A25" w:rsidRPr="00A032DF" w:rsidRDefault="00E32A25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>LED pin position:</w:t>
      </w:r>
    </w:p>
    <w:p w14:paraId="17E9B60A" w14:textId="2050324D" w:rsidR="00E32A25" w:rsidRPr="00A032DF" w:rsidRDefault="00E32A25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ab/>
        <w:t>"S"</w:t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sz w:val="24"/>
        </w:rPr>
        <w:t xml:space="preserve">Raspberry Pi </w:t>
      </w:r>
      <w:r w:rsidR="00435B24">
        <w:rPr>
          <w:rFonts w:ascii="Courier" w:hAnsi="Courier" w:cs="Times New Roman"/>
          <w:sz w:val="24"/>
        </w:rPr>
        <w:t xml:space="preserve">pin </w:t>
      </w:r>
      <w:r w:rsidRPr="00A032DF">
        <w:rPr>
          <w:rFonts w:ascii="Courier" w:hAnsi="Courier" w:cs="Times New Roman"/>
          <w:sz w:val="24"/>
        </w:rPr>
        <w:t xml:space="preserve">16 </w:t>
      </w:r>
      <w:r w:rsidRPr="00A032DF"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3522E4B4" w14:textId="77777777" w:rsidR="00A032DF" w:rsidRPr="00A032DF" w:rsidRDefault="00A032DF" w:rsidP="00435B24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 w:rsidRPr="00A032DF">
        <w:rPr>
          <w:rFonts w:ascii="Courier" w:hAnsi="Courier" w:cs="Times New Roman"/>
          <w:sz w:val="24"/>
        </w:rPr>
        <w:tab/>
        <w:t>"-"</w:t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A032DF">
        <w:rPr>
          <w:rFonts w:ascii="Courier" w:hAnsi="Courier" w:cs="Times New Roman"/>
          <w:color w:val="000000" w:themeColor="text1"/>
          <w:sz w:val="24"/>
        </w:rPr>
        <w:tab/>
      </w:r>
      <w:r w:rsidRPr="00A032DF">
        <w:rPr>
          <w:rFonts w:ascii="Courier" w:hAnsi="Courier" w:cs="Times New Roman"/>
          <w:sz w:val="24"/>
        </w:rPr>
        <w:t>Raspberry Pi GND</w:t>
      </w:r>
    </w:p>
    <w:p w14:paraId="58304A3A" w14:textId="77777777" w:rsidR="00E32A25" w:rsidRPr="00EE1D88" w:rsidRDefault="00E32A25">
      <w:pPr>
        <w:jc w:val="left"/>
        <w:rPr>
          <w:rFonts w:ascii="Times New Roman" w:hAnsi="Times New Roman" w:cs="Times New Roman"/>
          <w:sz w:val="24"/>
        </w:rPr>
      </w:pPr>
    </w:p>
    <w:p w14:paraId="710687C7" w14:textId="2CEB9A32" w:rsidR="0078762C" w:rsidRPr="00AD2A67" w:rsidRDefault="00AD2A67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AD2A67"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2293C093" w14:textId="77777777" w:rsidR="0078762C" w:rsidRPr="00AD2A67" w:rsidRDefault="00211252" w:rsidP="00AD2A67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D2A67"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194F94CE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#!/usr/bin/env python</w:t>
      </w:r>
    </w:p>
    <w:p w14:paraId="1D0C6EAA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import RPi.GPIO as GPIO</w:t>
      </w:r>
    </w:p>
    <w:p w14:paraId="00FE42B5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3551D027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TrackPin = 11</w:t>
      </w:r>
    </w:p>
    <w:p w14:paraId="1EAB3D11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 xml:space="preserve">LedPin   = 16 </w:t>
      </w:r>
    </w:p>
    <w:p w14:paraId="2A526C70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3716C9CF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def setup():</w:t>
      </w:r>
    </w:p>
    <w:p w14:paraId="0048E67A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GPIO.setmode(GPIO.BOARD)       # Numbers GPIOs by physical location</w:t>
      </w:r>
    </w:p>
    <w:p w14:paraId="07BE9111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GPIO.setup(LedPin, GPIO.OUT)   # Set LedPin's mode is output</w:t>
      </w:r>
    </w:p>
    <w:p w14:paraId="34CFFC3D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GPIO.setup(TrackPin, GPIO.IN, pull_up_down=GPIO.PUD_UP)</w:t>
      </w:r>
    </w:p>
    <w:p w14:paraId="2A0C87D2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3DC33B73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def loop():</w:t>
      </w:r>
    </w:p>
    <w:p w14:paraId="05CC76CC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lastRenderedPageBreak/>
        <w:tab/>
        <w:t>while True:</w:t>
      </w:r>
    </w:p>
    <w:p w14:paraId="0FF61AF9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if GPIO.input(TrackPin) == GPIO.LOW:</w:t>
      </w:r>
    </w:p>
    <w:p w14:paraId="6F757209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GPIO.output(LedPin, GPIO.LOW)  # led on</w:t>
      </w:r>
    </w:p>
    <w:p w14:paraId="07A4AA3A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else:</w:t>
      </w:r>
    </w:p>
    <w:p w14:paraId="5323165C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GPIO.output(LedPin, GPIO.HIGH) # led off</w:t>
      </w:r>
    </w:p>
    <w:p w14:paraId="041DB678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02EDD46B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def destroy():</w:t>
      </w:r>
    </w:p>
    <w:p w14:paraId="78FAB089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GPIO.output(LedPin, GPIO.HIGH)     # led off</w:t>
      </w:r>
    </w:p>
    <w:p w14:paraId="4453634B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GPIO.cleanup()                     # Release resource</w:t>
      </w:r>
    </w:p>
    <w:p w14:paraId="4E1517D3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1A3FE2DB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 w14:paraId="1FEE9FF0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setup()</w:t>
      </w:r>
    </w:p>
    <w:p w14:paraId="207A6C64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try:</w:t>
      </w:r>
    </w:p>
    <w:p w14:paraId="139D06A2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loop()</w:t>
      </w:r>
    </w:p>
    <w:p w14:paraId="0A142136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 xml:space="preserve">except KeyboardInterrupt:  </w:t>
      </w:r>
    </w:p>
    <w:p w14:paraId="414ADC79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destroy()</w:t>
      </w:r>
    </w:p>
    <w:p w14:paraId="15D31B4D" w14:textId="77777777" w:rsidR="0078762C" w:rsidRPr="00AD2A67" w:rsidRDefault="00211252" w:rsidP="00AD2A67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D2A67"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5ECB0687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#include &lt;wiringPi.h&gt;</w:t>
      </w:r>
    </w:p>
    <w:p w14:paraId="2DC653AB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#include &lt;stdio.h&gt;</w:t>
      </w:r>
    </w:p>
    <w:p w14:paraId="2C848CCE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741A91D3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#define TrackSensorPin    0</w:t>
      </w:r>
    </w:p>
    <w:p w14:paraId="3A59476F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#define LedPin            4</w:t>
      </w:r>
    </w:p>
    <w:p w14:paraId="0E1649DD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081C6347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int main(void)</w:t>
      </w:r>
    </w:p>
    <w:p w14:paraId="441952EA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{</w:t>
      </w:r>
    </w:p>
    <w:p w14:paraId="1A8EB6B9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if(wiringPiSetup() == -1)</w:t>
      </w:r>
    </w:p>
    <w:p w14:paraId="70049745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 xml:space="preserve">{ </w:t>
      </w:r>
    </w:p>
    <w:p w14:paraId="7B2C1784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printf("setup wiringPi failed !");</w:t>
      </w:r>
    </w:p>
    <w:p w14:paraId="658F210E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 xml:space="preserve">return 1; </w:t>
      </w:r>
    </w:p>
    <w:p w14:paraId="3EF40AE6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}</w:t>
      </w:r>
    </w:p>
    <w:p w14:paraId="3352FA37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</w:p>
    <w:p w14:paraId="1155CF99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pinMode(TrackSensorPin, INPUT);</w:t>
      </w:r>
    </w:p>
    <w:p w14:paraId="2409DC3A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pinMode(LedPin,  OUTPUT);</w:t>
      </w:r>
    </w:p>
    <w:p w14:paraId="29526707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594735BB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while(1)</w:t>
      </w:r>
    </w:p>
    <w:p w14:paraId="1BE53DFF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{</w:t>
      </w:r>
    </w:p>
    <w:p w14:paraId="44882B2A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if(digitalRead(TrackSensorPin) == LOW)</w:t>
      </w:r>
    </w:p>
    <w:p w14:paraId="36ECC7B2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{</w:t>
      </w:r>
    </w:p>
    <w:p w14:paraId="34B5BE8C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 xml:space="preserve">digitalWrite(LedPin, LOW);     </w:t>
      </w:r>
    </w:p>
    <w:p w14:paraId="3B5BD441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delay(100);</w:t>
      </w:r>
    </w:p>
    <w:p w14:paraId="4CEAA1D2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}</w:t>
      </w:r>
      <w:r w:rsidRPr="00AD2A67">
        <w:rPr>
          <w:rFonts w:ascii="Courier" w:hAnsi="Courier" w:cs="Times New Roman"/>
          <w:sz w:val="22"/>
          <w:szCs w:val="22"/>
        </w:rPr>
        <w:tab/>
      </w:r>
    </w:p>
    <w:p w14:paraId="604ED7D1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else</w:t>
      </w:r>
    </w:p>
    <w:p w14:paraId="4BBA67A8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{</w:t>
      </w:r>
    </w:p>
    <w:p w14:paraId="4927861A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lastRenderedPageBreak/>
        <w:tab/>
      </w: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digitalWrite(LedPin, HIGH);</w:t>
      </w:r>
    </w:p>
    <w:p w14:paraId="0C5066C5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delay(100);</w:t>
      </w:r>
    </w:p>
    <w:p w14:paraId="03834672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</w:r>
      <w:r w:rsidRPr="00AD2A67">
        <w:rPr>
          <w:rFonts w:ascii="Courier" w:hAnsi="Courier" w:cs="Times New Roman"/>
          <w:sz w:val="22"/>
          <w:szCs w:val="22"/>
        </w:rPr>
        <w:tab/>
        <w:t>}</w:t>
      </w:r>
    </w:p>
    <w:p w14:paraId="5E3243B3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}</w:t>
      </w:r>
    </w:p>
    <w:p w14:paraId="495C2463" w14:textId="77777777" w:rsidR="0078762C" w:rsidRPr="00AD2A67" w:rsidRDefault="0078762C">
      <w:pPr>
        <w:rPr>
          <w:rFonts w:ascii="Courier" w:hAnsi="Courier" w:cs="Times New Roman"/>
          <w:sz w:val="22"/>
          <w:szCs w:val="22"/>
        </w:rPr>
      </w:pPr>
    </w:p>
    <w:p w14:paraId="6EECB531" w14:textId="77777777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ab/>
        <w:t>return 0;</w:t>
      </w:r>
    </w:p>
    <w:p w14:paraId="5758B703" w14:textId="11FEB5D6" w:rsidR="0078762C" w:rsidRPr="00AD2A67" w:rsidRDefault="00211252">
      <w:pPr>
        <w:rPr>
          <w:rFonts w:ascii="Courier" w:hAnsi="Courier" w:cs="Times New Roman"/>
          <w:sz w:val="22"/>
          <w:szCs w:val="22"/>
        </w:rPr>
      </w:pPr>
      <w:r w:rsidRPr="00AD2A67">
        <w:rPr>
          <w:rFonts w:ascii="Courier" w:hAnsi="Courier" w:cs="Times New Roman"/>
          <w:sz w:val="22"/>
          <w:szCs w:val="22"/>
        </w:rPr>
        <w:t>}</w:t>
      </w:r>
    </w:p>
    <w:sectPr w:rsidR="0078762C" w:rsidRPr="00AD2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297D9"/>
    <w:multiLevelType w:val="singleLevel"/>
    <w:tmpl w:val="5AE297D9"/>
    <w:lvl w:ilvl="0">
      <w:start w:val="1"/>
      <w:numFmt w:val="decimal"/>
      <w:suff w:val="nothing"/>
      <w:lvlText w:val="%1、"/>
      <w:lvlJc w:val="left"/>
    </w:lvl>
  </w:abstractNum>
  <w:abstractNum w:abstractNumId="1">
    <w:nsid w:val="5E291240"/>
    <w:multiLevelType w:val="multilevel"/>
    <w:tmpl w:val="5E29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C"/>
    <w:rsid w:val="00211252"/>
    <w:rsid w:val="003243D8"/>
    <w:rsid w:val="00393C4E"/>
    <w:rsid w:val="00435B24"/>
    <w:rsid w:val="00476CD7"/>
    <w:rsid w:val="004D3E9E"/>
    <w:rsid w:val="00777BAD"/>
    <w:rsid w:val="0078762C"/>
    <w:rsid w:val="00A032DF"/>
    <w:rsid w:val="00AD2A67"/>
    <w:rsid w:val="00C82B8D"/>
    <w:rsid w:val="00E32A25"/>
    <w:rsid w:val="00EE1D88"/>
    <w:rsid w:val="01CA430D"/>
    <w:rsid w:val="031719C3"/>
    <w:rsid w:val="037A7596"/>
    <w:rsid w:val="038B0047"/>
    <w:rsid w:val="03B663FC"/>
    <w:rsid w:val="082C545D"/>
    <w:rsid w:val="08B17F3C"/>
    <w:rsid w:val="09B813DA"/>
    <w:rsid w:val="0C140D13"/>
    <w:rsid w:val="177466B8"/>
    <w:rsid w:val="1A144F93"/>
    <w:rsid w:val="1A6A4914"/>
    <w:rsid w:val="1B1C6FC8"/>
    <w:rsid w:val="1CF47E3F"/>
    <w:rsid w:val="1F3C45C6"/>
    <w:rsid w:val="208E7A21"/>
    <w:rsid w:val="21E26DE5"/>
    <w:rsid w:val="22241FFA"/>
    <w:rsid w:val="22502A3D"/>
    <w:rsid w:val="22A374F0"/>
    <w:rsid w:val="24A80AED"/>
    <w:rsid w:val="2AD503B0"/>
    <w:rsid w:val="2C7F3B36"/>
    <w:rsid w:val="344337E4"/>
    <w:rsid w:val="35A45CF7"/>
    <w:rsid w:val="3603479A"/>
    <w:rsid w:val="36201855"/>
    <w:rsid w:val="367860E1"/>
    <w:rsid w:val="368D2BAE"/>
    <w:rsid w:val="37BA3CFA"/>
    <w:rsid w:val="3A3000E5"/>
    <w:rsid w:val="3A525E49"/>
    <w:rsid w:val="3E8C3D38"/>
    <w:rsid w:val="3EA12E17"/>
    <w:rsid w:val="419A4AFE"/>
    <w:rsid w:val="427F3C9F"/>
    <w:rsid w:val="42FA2CE0"/>
    <w:rsid w:val="43282F32"/>
    <w:rsid w:val="43815425"/>
    <w:rsid w:val="43A8424A"/>
    <w:rsid w:val="43C07B3F"/>
    <w:rsid w:val="43D325A1"/>
    <w:rsid w:val="44766B98"/>
    <w:rsid w:val="44CC07A6"/>
    <w:rsid w:val="45EE4A2A"/>
    <w:rsid w:val="464E22ED"/>
    <w:rsid w:val="485E0DE4"/>
    <w:rsid w:val="4947702F"/>
    <w:rsid w:val="49FC19FE"/>
    <w:rsid w:val="4A1B3063"/>
    <w:rsid w:val="4C2E2176"/>
    <w:rsid w:val="4C847321"/>
    <w:rsid w:val="4D182F9C"/>
    <w:rsid w:val="4D230861"/>
    <w:rsid w:val="512828FA"/>
    <w:rsid w:val="55F131A7"/>
    <w:rsid w:val="577D5DAE"/>
    <w:rsid w:val="57915C45"/>
    <w:rsid w:val="580572D9"/>
    <w:rsid w:val="59010E36"/>
    <w:rsid w:val="590841AF"/>
    <w:rsid w:val="5CCD586D"/>
    <w:rsid w:val="5CFE6398"/>
    <w:rsid w:val="5D254AC4"/>
    <w:rsid w:val="5EBC0C4D"/>
    <w:rsid w:val="5FC36623"/>
    <w:rsid w:val="60795B51"/>
    <w:rsid w:val="625450BB"/>
    <w:rsid w:val="650F77B7"/>
    <w:rsid w:val="652B6A93"/>
    <w:rsid w:val="672831EF"/>
    <w:rsid w:val="6C2965F1"/>
    <w:rsid w:val="6CB940AC"/>
    <w:rsid w:val="6D00682A"/>
    <w:rsid w:val="6D1C038E"/>
    <w:rsid w:val="70761CE6"/>
    <w:rsid w:val="70AB7ED4"/>
    <w:rsid w:val="727063E8"/>
    <w:rsid w:val="744E060D"/>
    <w:rsid w:val="74F06E9D"/>
    <w:rsid w:val="7524691E"/>
    <w:rsid w:val="75EC57CF"/>
    <w:rsid w:val="7B2C5CDA"/>
    <w:rsid w:val="7CD1778B"/>
    <w:rsid w:val="7DAB5F2D"/>
    <w:rsid w:val="7FA548A5"/>
    <w:rsid w:val="7FD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306F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E32A25"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483</Words>
  <Characters>2756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8</cp:revision>
  <dcterms:created xsi:type="dcterms:W3CDTF">2014-10-29T12:08:00Z</dcterms:created>
  <dcterms:modified xsi:type="dcterms:W3CDTF">2018-06-01T18:18:00Z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