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4A196" w14:textId="77777777" w:rsidR="0089061C" w:rsidRDefault="00762C4F">
      <w:pPr>
        <w:pStyle w:val="a4"/>
      </w:pPr>
      <w:r>
        <w:t>Oтчёт по лабораторной работе</w:t>
      </w:r>
    </w:p>
    <w:p w14:paraId="4027CDF6" w14:textId="77777777" w:rsidR="0089061C" w:rsidRDefault="00762C4F">
      <w:pPr>
        <w:pStyle w:val="a5"/>
      </w:pPr>
      <w:r>
        <w:t>Задача об эпидемии</w:t>
      </w:r>
    </w:p>
    <w:p w14:paraId="5215215F" w14:textId="77777777" w:rsidR="0089061C" w:rsidRDefault="00762C4F">
      <w:pPr>
        <w:pStyle w:val="Author"/>
      </w:pPr>
      <w:r>
        <w:t>Назарьева Алена Игоревна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87932686"/>
        <w:docPartObj>
          <w:docPartGallery w:val="Table of Contents"/>
          <w:docPartUnique/>
        </w:docPartObj>
      </w:sdtPr>
      <w:sdtEndPr/>
      <w:sdtContent>
        <w:p w14:paraId="0FAE0C89" w14:textId="77777777" w:rsidR="0089061C" w:rsidRDefault="00762C4F">
          <w:pPr>
            <w:pStyle w:val="ae"/>
          </w:pPr>
          <w:r>
            <w:t>Содержание</w:t>
          </w:r>
        </w:p>
        <w:p w14:paraId="2323A123" w14:textId="77777777" w:rsidR="001D2B2B" w:rsidRDefault="00762C4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D2B2B">
            <w:fldChar w:fldCharType="separate"/>
          </w:r>
          <w:hyperlink w:anchor="_Toc66651621" w:history="1">
            <w:r w:rsidR="001D2B2B" w:rsidRPr="0070314A">
              <w:rPr>
                <w:rStyle w:val="ad"/>
                <w:noProof/>
              </w:rPr>
              <w:t>Цель работы</w:t>
            </w:r>
            <w:r w:rsidR="001D2B2B">
              <w:rPr>
                <w:noProof/>
                <w:webHidden/>
              </w:rPr>
              <w:tab/>
            </w:r>
            <w:r w:rsidR="001D2B2B">
              <w:rPr>
                <w:noProof/>
                <w:webHidden/>
              </w:rPr>
              <w:fldChar w:fldCharType="begin"/>
            </w:r>
            <w:r w:rsidR="001D2B2B">
              <w:rPr>
                <w:noProof/>
                <w:webHidden/>
              </w:rPr>
              <w:instrText xml:space="preserve"> PAGEREF _Toc66651621 \h </w:instrText>
            </w:r>
            <w:r w:rsidR="001D2B2B">
              <w:rPr>
                <w:noProof/>
                <w:webHidden/>
              </w:rPr>
            </w:r>
            <w:r w:rsidR="001D2B2B">
              <w:rPr>
                <w:noProof/>
                <w:webHidden/>
              </w:rPr>
              <w:fldChar w:fldCharType="separate"/>
            </w:r>
            <w:r w:rsidR="001D2B2B">
              <w:rPr>
                <w:noProof/>
                <w:webHidden/>
              </w:rPr>
              <w:t>1</w:t>
            </w:r>
            <w:r w:rsidR="001D2B2B">
              <w:rPr>
                <w:noProof/>
                <w:webHidden/>
              </w:rPr>
              <w:fldChar w:fldCharType="end"/>
            </w:r>
          </w:hyperlink>
        </w:p>
        <w:p w14:paraId="28E98C7D" w14:textId="77777777" w:rsidR="001D2B2B" w:rsidRDefault="001D2B2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51622" w:history="1">
            <w:r w:rsidRPr="0070314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69E9" w14:textId="77777777" w:rsidR="001D2B2B" w:rsidRDefault="001D2B2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51623" w:history="1">
            <w:r w:rsidRPr="0070314A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C299" w14:textId="77777777" w:rsidR="001D2B2B" w:rsidRDefault="001D2B2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51624" w:history="1">
            <w:r w:rsidRPr="0070314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2ED6" w14:textId="77777777" w:rsidR="001D2B2B" w:rsidRDefault="001D2B2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651625" w:history="1">
            <w:r w:rsidRPr="0070314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BDFB" w14:textId="77777777" w:rsidR="0089061C" w:rsidRDefault="00762C4F">
          <w:r>
            <w:fldChar w:fldCharType="end"/>
          </w:r>
        </w:p>
      </w:sdtContent>
    </w:sdt>
    <w:p w14:paraId="439E11F0" w14:textId="77777777" w:rsidR="0089061C" w:rsidRDefault="00762C4F">
      <w:pPr>
        <w:pStyle w:val="1"/>
      </w:pPr>
      <w:bookmarkStart w:id="0" w:name="цель-работы"/>
      <w:bookmarkStart w:id="1" w:name="_Toc66651621"/>
      <w:r>
        <w:t>Цель работы</w:t>
      </w:r>
      <w:bookmarkEnd w:id="1"/>
    </w:p>
    <w:p w14:paraId="2222F02B" w14:textId="77777777" w:rsidR="0089061C" w:rsidRDefault="00762C4F">
      <w:pPr>
        <w:pStyle w:val="FirstParagraph"/>
      </w:pPr>
      <w:r>
        <w:t>Изучить и реализовать Задачу об эпидемии</w:t>
      </w:r>
    </w:p>
    <w:p w14:paraId="31645C24" w14:textId="77777777" w:rsidR="0089061C" w:rsidRDefault="00762C4F">
      <w:pPr>
        <w:pStyle w:val="1"/>
      </w:pPr>
      <w:bookmarkStart w:id="2" w:name="задание"/>
      <w:bookmarkStart w:id="3" w:name="_Toc66651622"/>
      <w:bookmarkEnd w:id="0"/>
      <w:r>
        <w:t>Задание</w:t>
      </w:r>
      <w:bookmarkEnd w:id="3"/>
    </w:p>
    <w:p w14:paraId="722FA598" w14:textId="77777777" w:rsidR="0089061C" w:rsidRDefault="00762C4F">
      <w:pPr>
        <w:pStyle w:val="FirstParagraph"/>
      </w:pPr>
      <w:r>
        <w:t>На одном небольшом острове вспыхнула эпидемия свинки. Известно, что из всех проживающих на острове (N=6730) в момент начала эпидемии (t=0) число заболевших свинкой людей (являющихся распространителями инфекции) I(0)=46, А число здоровых людей с иммунитетом</w:t>
      </w:r>
      <w:r>
        <w:t xml:space="preserve"> к болезни R(0)=8. Таким образом, число людей восприимчивых к болезни, но пока здоровых, в начальный момент времени S(0)=N-I(0). Постройте графики изменения числа особей в каждой из трех групп. Рассмотрите, как будет протекать эпидемия в случае: а) если I(</w:t>
      </w:r>
      <w:r>
        <w:t>0)&lt;=I</w:t>
      </w:r>
      <w:r>
        <w:rPr>
          <w:i/>
          <w:iCs/>
        </w:rPr>
        <w:t xml:space="preserve"> б) если I(0)&gt;I</w:t>
      </w:r>
    </w:p>
    <w:p w14:paraId="28F0B43A" w14:textId="77777777" w:rsidR="0089061C" w:rsidRDefault="00762C4F">
      <w:pPr>
        <w:pStyle w:val="1"/>
      </w:pPr>
      <w:bookmarkStart w:id="4" w:name="теоретическая-справка"/>
      <w:bookmarkStart w:id="5" w:name="_Toc66651623"/>
      <w:bookmarkEnd w:id="2"/>
      <w:r>
        <w:t>Теоретическая справка</w:t>
      </w:r>
      <w:bookmarkEnd w:id="5"/>
    </w:p>
    <w:p w14:paraId="353EE039" w14:textId="77777777" w:rsidR="0089061C" w:rsidRDefault="00762C4F">
      <w:pPr>
        <w:pStyle w:val="FirstParagraph"/>
      </w:pPr>
      <w:r>
        <w:t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</w:t>
      </w:r>
      <w:r>
        <w:t>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</w:t>
      </w:r>
      <w:r>
        <w:t>езни. До того, как число заболевших не превышает критического значения I</w:t>
      </w:r>
      <w:r>
        <w:rPr>
          <w:i/>
          <w:iCs/>
        </w:rPr>
        <w:t>, считаем, что все больные изолированы и не заражают здоровых. Когда I(t)&gt;I</w:t>
      </w:r>
      <w:r>
        <w:t>, тогда инфицирование способны заражать восприимчивых к болезни особей. Таким образом, скорость изменения чис</w:t>
      </w:r>
      <w:r>
        <w:t>ла S(t) меняется по следующему закону: dS/dt= -aS, если I(t)&gt;I</w:t>
      </w:r>
      <w:r>
        <w:rPr>
          <w:i/>
          <w:iCs/>
        </w:rPr>
        <w:t xml:space="preserve"> 0, если I(t)&lt;=I</w:t>
      </w:r>
      <w:r>
        <w:t xml:space="preserve"> (1) Поскольку каждая восприимчивая к болезни особь, которая, в конце концов, </w:t>
      </w:r>
      <w:r>
        <w:lastRenderedPageBreak/>
        <w:t>заболевает, сама становится инфекционной, то скорость изменения числа инфекционных особей представля</w:t>
      </w:r>
      <w:r>
        <w:t>ет разность за единицу времени между заразившимися и теми, кто уже болеет и лечится, т.е.: dI/dt=aS-bI, если I(t)&gt;I</w:t>
      </w:r>
      <w:r>
        <w:rPr>
          <w:i/>
          <w:iCs/>
        </w:rPr>
        <w:t xml:space="preserve"> -bI, если I(t)&lt;=I</w:t>
      </w:r>
      <w:r>
        <w:t xml:space="preserve"> (2) А скорость изменения выздоравливающих особей (при этом приобретающие иммунитет к болезни) dR/dt=bI (3) Постоянные проп</w:t>
      </w:r>
      <w:r>
        <w:t xml:space="preserve">орциональности a,b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t = 0 нет </w:t>
      </w:r>
      <w:r>
        <w:t>особей с иммунитетом к болезни R(0)=0, а число инфицированных и восприимчивых к болезни особей I(0) и S(0)соответственно. Для анализа картины протекания эпидемии необходимо рассмотреть два случая: I(0)&lt;=I* и I(0)&gt;I*</w:t>
      </w:r>
    </w:p>
    <w:p w14:paraId="482CCBAA" w14:textId="77777777" w:rsidR="0089061C" w:rsidRDefault="00762C4F">
      <w:pPr>
        <w:pStyle w:val="1"/>
      </w:pPr>
      <w:bookmarkStart w:id="6" w:name="выполнение-лабораторной-работы"/>
      <w:bookmarkStart w:id="7" w:name="_Toc66651624"/>
      <w:bookmarkEnd w:id="4"/>
      <w:r>
        <w:t>Выполнение лабораторной работы</w:t>
      </w:r>
      <w:bookmarkEnd w:id="7"/>
    </w:p>
    <w:p w14:paraId="798E143E" w14:textId="77777777" w:rsidR="0089061C" w:rsidRDefault="00762C4F">
      <w:pPr>
        <w:pStyle w:val="Compact"/>
        <w:numPr>
          <w:ilvl w:val="0"/>
          <w:numId w:val="2"/>
        </w:numPr>
      </w:pPr>
      <w:r>
        <w:t>Код в pyt</w:t>
      </w:r>
      <w:r>
        <w:t>hon для I(0)&lt;=I* (рис. @fig:001)</w:t>
      </w:r>
    </w:p>
    <w:p w14:paraId="5AAB8668" w14:textId="77777777" w:rsidR="0089061C" w:rsidRDefault="00762C4F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6147EB37" wp14:editId="1F1793E5">
            <wp:extent cx="5334000" cy="6132221"/>
            <wp:effectExtent l="0" t="0" r="0" b="0"/>
            <wp:docPr id="1" name="Picture" descr="код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2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150359A" w14:textId="77777777" w:rsidR="0089061C" w:rsidRDefault="00762C4F">
      <w:pPr>
        <w:pStyle w:val="ImageCaption"/>
      </w:pPr>
      <w:r>
        <w:t>код для первого случая</w:t>
      </w:r>
    </w:p>
    <w:p w14:paraId="7D25050C" w14:textId="77777777" w:rsidR="0089061C" w:rsidRDefault="00762C4F">
      <w:pPr>
        <w:pStyle w:val="Compact"/>
        <w:numPr>
          <w:ilvl w:val="0"/>
          <w:numId w:val="3"/>
        </w:numPr>
      </w:pPr>
      <w:r>
        <w:t>Динамика изменения числа людей в каждой из трех групп в случае, когда I(0)&lt;=I* (рис. @fig:002)</w:t>
      </w:r>
    </w:p>
    <w:p w14:paraId="103F8EBB" w14:textId="77777777" w:rsidR="0089061C" w:rsidRDefault="00762C4F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669175C8" wp14:editId="75605F55">
            <wp:extent cx="5334000" cy="3285506"/>
            <wp:effectExtent l="0" t="0" r="0" b="0"/>
            <wp:docPr id="2" name="Picture" descr="график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1535434" w14:textId="77777777" w:rsidR="0089061C" w:rsidRDefault="00762C4F">
      <w:pPr>
        <w:pStyle w:val="ImageCaption"/>
      </w:pPr>
      <w:r>
        <w:t>график для первого случая</w:t>
      </w:r>
    </w:p>
    <w:p w14:paraId="24D2388B" w14:textId="77777777" w:rsidR="0089061C" w:rsidRDefault="00762C4F">
      <w:pPr>
        <w:pStyle w:val="Compact"/>
        <w:numPr>
          <w:ilvl w:val="0"/>
          <w:numId w:val="4"/>
        </w:numPr>
      </w:pPr>
      <w:r>
        <w:t>Код в python для I(0)&gt;I* (рис. @fig:003)</w:t>
      </w:r>
    </w:p>
    <w:p w14:paraId="2FCFE478" w14:textId="77777777" w:rsidR="0089061C" w:rsidRDefault="00762C4F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0D362C61" wp14:editId="72513950">
            <wp:extent cx="5334000" cy="5960994"/>
            <wp:effectExtent l="0" t="0" r="0" b="0"/>
            <wp:docPr id="3" name="Picture" descr="код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57C9D5E" w14:textId="77777777" w:rsidR="0089061C" w:rsidRDefault="00762C4F">
      <w:pPr>
        <w:pStyle w:val="ImageCaption"/>
      </w:pPr>
      <w:r>
        <w:t>код для второго случая</w:t>
      </w:r>
    </w:p>
    <w:p w14:paraId="28AE0DD2" w14:textId="77777777" w:rsidR="0089061C" w:rsidRDefault="00762C4F">
      <w:pPr>
        <w:pStyle w:val="Compact"/>
        <w:numPr>
          <w:ilvl w:val="0"/>
          <w:numId w:val="5"/>
        </w:numPr>
      </w:pPr>
      <w:r>
        <w:t xml:space="preserve">Динамика </w:t>
      </w:r>
      <w:r>
        <w:t>изменения числа людей в каждой из трех групп в случае, когда I(0)&gt;I* (рис. @fig:004)</w:t>
      </w:r>
    </w:p>
    <w:p w14:paraId="3854EFA1" w14:textId="77777777" w:rsidR="0089061C" w:rsidRDefault="00762C4F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3110951E" wp14:editId="64357ED5">
            <wp:extent cx="5334000" cy="3339800"/>
            <wp:effectExtent l="0" t="0" r="0" b="0"/>
            <wp:docPr id="4" name="Picture" descr="график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D79D220" w14:textId="77777777" w:rsidR="0089061C" w:rsidRDefault="00762C4F">
      <w:pPr>
        <w:pStyle w:val="ImageCaption"/>
      </w:pPr>
      <w:r>
        <w:t>график для второго случая</w:t>
      </w:r>
    </w:p>
    <w:p w14:paraId="357ED8E9" w14:textId="77777777" w:rsidR="0089061C" w:rsidRDefault="00762C4F">
      <w:pPr>
        <w:pStyle w:val="1"/>
      </w:pPr>
      <w:bookmarkStart w:id="12" w:name="выводы"/>
      <w:bookmarkStart w:id="13" w:name="_Toc66651625"/>
      <w:bookmarkEnd w:id="6"/>
      <w:r>
        <w:t>Выводы</w:t>
      </w:r>
      <w:bookmarkEnd w:id="13"/>
    </w:p>
    <w:p w14:paraId="5E5440D4" w14:textId="77777777" w:rsidR="0089061C" w:rsidRDefault="00762C4F">
      <w:pPr>
        <w:pStyle w:val="FirstParagraph"/>
      </w:pPr>
      <w:r>
        <w:t>В результате проделанной работы я изучила и реализовала Задачу об эпидемии</w:t>
      </w:r>
      <w:bookmarkEnd w:id="12"/>
    </w:p>
    <w:sectPr w:rsidR="0089061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F90D7" w14:textId="77777777" w:rsidR="00762C4F" w:rsidRDefault="00762C4F">
      <w:pPr>
        <w:spacing w:after="0"/>
      </w:pPr>
      <w:r>
        <w:separator/>
      </w:r>
    </w:p>
  </w:endnote>
  <w:endnote w:type="continuationSeparator" w:id="0">
    <w:p w14:paraId="7AAA73CE" w14:textId="77777777" w:rsidR="00762C4F" w:rsidRDefault="00762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74A78" w14:textId="77777777" w:rsidR="00762C4F" w:rsidRDefault="00762C4F">
      <w:r>
        <w:separator/>
      </w:r>
    </w:p>
  </w:footnote>
  <w:footnote w:type="continuationSeparator" w:id="0">
    <w:p w14:paraId="0BD6BE43" w14:textId="77777777" w:rsidR="00762C4F" w:rsidRDefault="00762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9984F03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CA2EDF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4C62D0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C7CC8CB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728A739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2B2B"/>
    <w:rsid w:val="004E29B3"/>
    <w:rsid w:val="00590D07"/>
    <w:rsid w:val="00762C4F"/>
    <w:rsid w:val="00784D58"/>
    <w:rsid w:val="0089061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7251"/>
  <w15:docId w15:val="{CEA2A3CB-0F50-4B70-AA2D-09B3400D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D2B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cp:keywords/>
  <cp:lastModifiedBy>Назарьева Алена Игоревна</cp:lastModifiedBy>
  <cp:revision>3</cp:revision>
  <dcterms:created xsi:type="dcterms:W3CDTF">2021-03-14T18:59:00Z</dcterms:created>
  <dcterms:modified xsi:type="dcterms:W3CDTF">2021-03-14T19:00:00Z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об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