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725A5" w:rsidRDefault="00D725A5" w:rsidP="00D725A5">
      <w:pPr>
        <w:ind w:firstLineChars="200" w:firstLine="600"/>
        <w:rPr>
          <w:rFonts w:ascii="华文新魏" w:eastAsia="华文新魏" w:hint="eastAsia"/>
          <w:sz w:val="30"/>
          <w:szCs w:val="30"/>
        </w:rPr>
      </w:pPr>
      <w:r w:rsidRPr="00D725A5">
        <w:rPr>
          <w:rFonts w:ascii="华文新魏" w:eastAsia="华文新魏" w:hint="eastAsia"/>
          <w:sz w:val="30"/>
          <w:szCs w:val="30"/>
        </w:rPr>
        <w:t>KJ法又称A型图解法、</w:t>
      </w:r>
      <w:proofErr w:type="gramStart"/>
      <w:r w:rsidRPr="00D725A5">
        <w:rPr>
          <w:rFonts w:ascii="华文新魏" w:eastAsia="华文新魏" w:hint="eastAsia"/>
          <w:sz w:val="30"/>
          <w:szCs w:val="30"/>
        </w:rPr>
        <w:t>亲和图</w:t>
      </w:r>
      <w:proofErr w:type="gramEnd"/>
      <w:r w:rsidRPr="00D725A5">
        <w:rPr>
          <w:rFonts w:ascii="华文新魏" w:eastAsia="华文新魏" w:hint="eastAsia"/>
          <w:sz w:val="30"/>
          <w:szCs w:val="30"/>
        </w:rPr>
        <w:t>法（Affinity</w:t>
      </w:r>
      <w:r w:rsidRPr="00D725A5">
        <w:rPr>
          <w:rFonts w:ascii="华文新魏" w:eastAsia="华文新魏" w:hint="eastAsia"/>
          <w:sz w:val="30"/>
          <w:szCs w:val="30"/>
        </w:rPr>
        <w:t> </w:t>
      </w:r>
      <w:r w:rsidRPr="00D725A5">
        <w:rPr>
          <w:rFonts w:ascii="华文新魏" w:eastAsia="华文新魏" w:hint="eastAsia"/>
          <w:sz w:val="30"/>
          <w:szCs w:val="30"/>
        </w:rPr>
        <w:t>Diagram）。KJ法是将未知的问题、未曾接触</w:t>
      </w:r>
      <w:proofErr w:type="gramStart"/>
      <w:r w:rsidRPr="00D725A5">
        <w:rPr>
          <w:rFonts w:ascii="华文新魏" w:eastAsia="华文新魏" w:hint="eastAsia"/>
          <w:sz w:val="30"/>
          <w:szCs w:val="30"/>
        </w:rPr>
        <w:t>过领域</w:t>
      </w:r>
      <w:proofErr w:type="gramEnd"/>
      <w:r w:rsidRPr="00D725A5">
        <w:rPr>
          <w:rFonts w:ascii="华文新魏" w:eastAsia="华文新魏" w:hint="eastAsia"/>
          <w:sz w:val="30"/>
          <w:szCs w:val="30"/>
        </w:rPr>
        <w:t>的问题的相关事实、意见或设想之类的语言文字资料收集起来，并利用其内在的相互关系</w:t>
      </w:r>
      <w:proofErr w:type="gramStart"/>
      <w:r w:rsidRPr="00D725A5">
        <w:rPr>
          <w:rFonts w:ascii="华文新魏" w:eastAsia="华文新魏" w:hint="eastAsia"/>
          <w:sz w:val="30"/>
          <w:szCs w:val="30"/>
        </w:rPr>
        <w:t>作成</w:t>
      </w:r>
      <w:proofErr w:type="gramEnd"/>
      <w:r w:rsidRPr="00D725A5">
        <w:rPr>
          <w:rFonts w:ascii="华文新魏" w:eastAsia="华文新魏" w:hint="eastAsia"/>
          <w:sz w:val="30"/>
          <w:szCs w:val="30"/>
        </w:rPr>
        <w:t>归类合并图，以便从复杂的现象中整理出思路，抓住实质，找出解决问题的途径的一种方法。</w:t>
      </w:r>
      <w:r w:rsidRPr="00D725A5">
        <w:rPr>
          <w:rFonts w:ascii="华文新魏" w:eastAsia="华文新魏" w:hint="eastAsia"/>
          <w:sz w:val="30"/>
          <w:szCs w:val="30"/>
        </w:rPr>
        <w:br/>
        <w:t>KJ法所用的工具是A型图解。而A型图解就是把收集到的某一特定主题的大量事实、意见或构思语言资料，根据它们相互间的关系分类综合的一种方法。</w:t>
      </w:r>
      <w:r w:rsidRPr="00D725A5">
        <w:rPr>
          <w:rFonts w:ascii="华文新魏" w:eastAsia="华文新魏" w:hint="eastAsia"/>
          <w:sz w:val="30"/>
          <w:szCs w:val="30"/>
        </w:rPr>
        <w:br/>
        <w:t>把人们的不同意见、想法和经验，不加取舍与选择地统统收集起来，并利用这些资料间的相互关系予以归类整理，有利于打破现状，进行创造性思维，从而采取协同行动，求得问题的解决。</w:t>
      </w:r>
      <w:r w:rsidRPr="00D725A5">
        <w:rPr>
          <w:rFonts w:ascii="华文新魏" w:eastAsia="华文新魏" w:hint="eastAsia"/>
          <w:sz w:val="30"/>
          <w:szCs w:val="30"/>
        </w:rPr>
        <w:br/>
        <w:t>围</w:t>
      </w:r>
      <w:r w:rsidRPr="00D725A5">
        <w:rPr>
          <w:rFonts w:ascii="华文新魏" w:eastAsia="华文新魏" w:hint="eastAsia"/>
          <w:sz w:val="30"/>
          <w:szCs w:val="30"/>
        </w:rPr>
        <w:br/>
        <w:t>1.常用于以下生产管理活动中：</w:t>
      </w:r>
      <w:r w:rsidRPr="00D725A5">
        <w:rPr>
          <w:rFonts w:ascii="华文新魏" w:eastAsia="华文新魏" w:hint="eastAsia"/>
          <w:sz w:val="30"/>
          <w:szCs w:val="30"/>
        </w:rPr>
        <w:br/>
        <w:t>①迅速掌握未知领域的实际情况，找出解决问题的途径。</w:t>
      </w:r>
      <w:r w:rsidRPr="00D725A5">
        <w:rPr>
          <w:rFonts w:ascii="华文新魏" w:eastAsia="华文新魏" w:hint="eastAsia"/>
          <w:sz w:val="30"/>
          <w:szCs w:val="30"/>
        </w:rPr>
        <w:br/>
        <w:t>②对于难以理出头绪的事情进行归纳整理，提出明确的方针和见解。</w:t>
      </w:r>
      <w:r w:rsidRPr="00D725A5">
        <w:rPr>
          <w:rFonts w:ascii="华文新魏" w:eastAsia="华文新魏" w:hint="eastAsia"/>
          <w:sz w:val="30"/>
          <w:szCs w:val="30"/>
        </w:rPr>
        <w:br/>
        <w:t>③通过管理者和员工的一起讨论和研究，有效地贯彻和落实企业的方针政策。</w:t>
      </w:r>
      <w:r w:rsidRPr="00D725A5">
        <w:rPr>
          <w:rFonts w:ascii="华文新魏" w:eastAsia="华文新魏" w:hint="eastAsia"/>
          <w:sz w:val="30"/>
          <w:szCs w:val="30"/>
        </w:rPr>
        <w:br/>
        <w:t>④成员间互相启发，相互了解，促进了为共同的目的的有效合作。</w:t>
      </w:r>
      <w:r w:rsidRPr="00D725A5">
        <w:rPr>
          <w:rFonts w:ascii="华文新魏" w:eastAsia="华文新魏" w:hint="eastAsia"/>
          <w:sz w:val="30"/>
          <w:szCs w:val="30"/>
        </w:rPr>
        <w:br/>
        <w:t>2.在全面质量管理活动中，KJ法是寻找质量问题的重要工具：</w:t>
      </w:r>
      <w:r w:rsidRPr="00D725A5">
        <w:rPr>
          <w:rFonts w:ascii="华文新魏" w:eastAsia="华文新魏" w:hint="eastAsia"/>
          <w:sz w:val="30"/>
          <w:szCs w:val="30"/>
        </w:rPr>
        <w:br/>
        <w:t>①制订推行全面质量管理的方针和目标。</w:t>
      </w:r>
      <w:r w:rsidRPr="00D725A5">
        <w:rPr>
          <w:rFonts w:ascii="华文新魏" w:eastAsia="华文新魏" w:hint="eastAsia"/>
          <w:sz w:val="30"/>
          <w:szCs w:val="30"/>
        </w:rPr>
        <w:br/>
      </w:r>
      <w:r w:rsidRPr="00D725A5">
        <w:rPr>
          <w:rFonts w:ascii="华文新魏" w:eastAsia="华文新魏" w:hint="eastAsia"/>
          <w:sz w:val="30"/>
          <w:szCs w:val="30"/>
        </w:rPr>
        <w:br/>
      </w:r>
      <w:r w:rsidRPr="00D725A5">
        <w:rPr>
          <w:rFonts w:ascii="华文新魏" w:eastAsia="华文新魏" w:hint="eastAsia"/>
          <w:sz w:val="30"/>
          <w:szCs w:val="30"/>
        </w:rPr>
        <w:lastRenderedPageBreak/>
        <w:t>②制订发展新产品的方针、目标和计划。</w:t>
      </w:r>
      <w:r w:rsidRPr="00D725A5">
        <w:rPr>
          <w:rFonts w:ascii="华文新魏" w:eastAsia="华文新魏" w:hint="eastAsia"/>
          <w:sz w:val="30"/>
          <w:szCs w:val="30"/>
        </w:rPr>
        <w:br/>
        <w:t>③用于产品市场和用户的质量调查。</w:t>
      </w:r>
      <w:r w:rsidRPr="00D725A5">
        <w:rPr>
          <w:rFonts w:ascii="华文新魏" w:eastAsia="华文新魏" w:hint="eastAsia"/>
          <w:sz w:val="30"/>
          <w:szCs w:val="30"/>
        </w:rPr>
        <w:br/>
        <w:t>④促进质量管理小组活动的开展。</w:t>
      </w:r>
      <w:r w:rsidRPr="00D725A5">
        <w:rPr>
          <w:rFonts w:ascii="华文新魏" w:eastAsia="华文新魏" w:hint="eastAsia"/>
          <w:sz w:val="30"/>
          <w:szCs w:val="30"/>
        </w:rPr>
        <w:br/>
        <w:t>⑤协调各部门的意见，共同推进全面质量管理。</w:t>
      </w:r>
      <w:r w:rsidRPr="00D725A5">
        <w:rPr>
          <w:rFonts w:ascii="华文新魏" w:eastAsia="华文新魏" w:hint="eastAsia"/>
          <w:sz w:val="30"/>
          <w:szCs w:val="30"/>
        </w:rPr>
        <w:br/>
        <w:t>⑥调查协作厂的质量保证活动状况。</w:t>
      </w:r>
      <w:r w:rsidRPr="00D725A5">
        <w:rPr>
          <w:rFonts w:ascii="华文新魏" w:eastAsia="华文新魏" w:hint="eastAsia"/>
          <w:sz w:val="30"/>
          <w:szCs w:val="30"/>
        </w:rPr>
        <w:br/>
      </w:r>
      <w:r w:rsidRPr="00D725A5">
        <w:rPr>
          <w:rFonts w:ascii="华文新魏" w:eastAsia="华文新魏" w:hint="eastAsia"/>
          <w:sz w:val="30"/>
          <w:szCs w:val="30"/>
        </w:rPr>
        <w:t> </w:t>
      </w:r>
      <w:r>
        <w:rPr>
          <w:rFonts w:ascii="华文新魏" w:eastAsia="华文新魏" w:hint="eastAsia"/>
          <w:sz w:val="30"/>
          <w:szCs w:val="30"/>
        </w:rPr>
        <w:t>情</w:t>
      </w:r>
      <w:r w:rsidRPr="00D725A5">
        <w:rPr>
          <w:rFonts w:ascii="华文新魏" w:eastAsia="华文新魏" w:hint="eastAsia"/>
          <w:sz w:val="30"/>
          <w:szCs w:val="30"/>
        </w:rPr>
        <w:t>况</w:t>
      </w:r>
      <w:r w:rsidRPr="00D725A5">
        <w:rPr>
          <w:rFonts w:ascii="华文新魏" w:eastAsia="华文新魏" w:hint="eastAsia"/>
          <w:sz w:val="30"/>
          <w:szCs w:val="30"/>
        </w:rPr>
        <w:br/>
        <w:t>问题复杂，起初情况混淆不清，牵涉部门众多，检讨起来各说各话时特别适用。可以认识新事物（新问题、新办法）；整理归纳思想；从现实出发，采取措施，打破现状；提出新理论，进行根本改造，“脱胎换骨”；促进协调，统一思想；贯彻上级方针，使上级的方针变成下属的主动行为。</w:t>
      </w:r>
      <w:r w:rsidRPr="00D725A5">
        <w:rPr>
          <w:rFonts w:ascii="华文新魏" w:eastAsia="华文新魏" w:hint="eastAsia"/>
          <w:sz w:val="30"/>
          <w:szCs w:val="30"/>
        </w:rPr>
        <w:br/>
        <w:t>KJ法所用的工具是A型图解。而A型图解就是把收集到的某一特定主题的大量事实、意见或构思语言资料，根据它们相互间的关系分类综合的一种方法。</w:t>
      </w:r>
      <w:r w:rsidRPr="00D725A5">
        <w:rPr>
          <w:rFonts w:ascii="华文新魏" w:eastAsia="华文新魏" w:hint="eastAsia"/>
          <w:sz w:val="30"/>
          <w:szCs w:val="30"/>
        </w:rPr>
        <w:br/>
        <w:t>把人们的不同意见、想法和经验，不加取舍与选择地统统收集起来，并利用这些资料间的相互关系予以归类整理，有利于打破现状，进行创造性思维，从而采取协同行动，求得问题的解决。</w:t>
      </w:r>
    </w:p>
    <w:p w:rsidR="00D725A5" w:rsidRPr="00D725A5" w:rsidRDefault="00D725A5" w:rsidP="00D725A5">
      <w:pPr>
        <w:ind w:firstLineChars="200" w:firstLine="600"/>
        <w:rPr>
          <w:rFonts w:ascii="华文新魏" w:eastAsia="华文新魏" w:hint="eastAsia"/>
          <w:sz w:val="30"/>
          <w:szCs w:val="30"/>
        </w:rPr>
      </w:pPr>
      <w:r>
        <w:rPr>
          <w:rFonts w:ascii="华文新魏" w:eastAsia="华文新魏" w:hint="eastAsia"/>
          <w:sz w:val="30"/>
          <w:szCs w:val="30"/>
        </w:rPr>
        <w:t>用</w:t>
      </w:r>
      <w:r w:rsidRPr="00D725A5">
        <w:rPr>
          <w:rFonts w:ascii="华文新魏" w:eastAsia="华文新魏" w:hint="eastAsia"/>
          <w:sz w:val="30"/>
          <w:szCs w:val="30"/>
        </w:rPr>
        <w:t>途</w:t>
      </w:r>
      <w:r w:rsidRPr="00D725A5">
        <w:rPr>
          <w:rFonts w:ascii="华文新魏" w:eastAsia="华文新魏" w:hint="eastAsia"/>
          <w:sz w:val="30"/>
          <w:szCs w:val="30"/>
        </w:rPr>
        <w:br/>
        <w:t>1.用于认识事实</w:t>
      </w:r>
      <w:r w:rsidRPr="00D725A5">
        <w:rPr>
          <w:rFonts w:ascii="华文新魏" w:eastAsia="华文新魏" w:hint="eastAsia"/>
          <w:sz w:val="30"/>
          <w:szCs w:val="30"/>
        </w:rPr>
        <w:br/>
        <w:t>在未知和无经验的情况下，事物色杂乱无章的，必须弄清每一个有关的事实，冷静分析掌握的实际资料，决不可从既定的概念和假设出发看问题。关键在于掌握事实，力戒在事实中掺杂进主观</w:t>
      </w:r>
      <w:r w:rsidRPr="00D725A5">
        <w:rPr>
          <w:rFonts w:ascii="华文新魏" w:eastAsia="华文新魏" w:hint="eastAsia"/>
          <w:sz w:val="30"/>
          <w:szCs w:val="30"/>
        </w:rPr>
        <w:lastRenderedPageBreak/>
        <w:t>的意见、想法或想象之类的东西。深入现场，亲眼看，亲耳听，亲身体验观察，这些做法是掌握事实的最好方法。在把握观察到的事实整理成语言文字资料时，应避免抽象化、要尽量具体。如诺抽象化则免不了要进行思考和判断，这样一来资料可能夹杂着整理者的主观意志。</w:t>
      </w:r>
      <w:r w:rsidRPr="00D725A5">
        <w:rPr>
          <w:rFonts w:ascii="华文新魏" w:eastAsia="华文新魏" w:hint="eastAsia"/>
          <w:sz w:val="30"/>
          <w:szCs w:val="30"/>
        </w:rPr>
        <w:br/>
        <w:t>2.</w:t>
      </w:r>
      <w:r>
        <w:rPr>
          <w:rFonts w:ascii="华文新魏" w:eastAsia="华文新魏" w:hint="eastAsia"/>
          <w:sz w:val="30"/>
          <w:szCs w:val="30"/>
        </w:rPr>
        <w:t>用于形成构</w:t>
      </w:r>
      <w:r w:rsidRPr="00D725A5">
        <w:rPr>
          <w:rFonts w:ascii="华文新魏" w:eastAsia="华文新魏" w:hint="eastAsia"/>
          <w:sz w:val="30"/>
          <w:szCs w:val="30"/>
        </w:rPr>
        <w:br/>
        <w:t>这里所指的是零出发来总结自己的看法。在这种情况下，即需要很好地掌握事实，又需要认真的思考。不仅事实的资料，连意见、想法等的资料也要收集。在整理这些资料作图时，事实与想法可以混合使用；但在资料收集阶段，哪些是事实，哪些是想法必须予以明确。最后对所有的资料用A型图解法去归纳。</w:t>
      </w:r>
      <w:r w:rsidRPr="00D725A5">
        <w:rPr>
          <w:rFonts w:ascii="华文新魏" w:eastAsia="华文新魏" w:hint="eastAsia"/>
          <w:sz w:val="30"/>
          <w:szCs w:val="30"/>
        </w:rPr>
        <w:br/>
        <w:t>3.用于打破现状</w:t>
      </w:r>
      <w:r w:rsidRPr="00D725A5">
        <w:rPr>
          <w:rFonts w:ascii="华文新魏" w:eastAsia="华文新魏" w:hint="eastAsia"/>
          <w:sz w:val="30"/>
          <w:szCs w:val="30"/>
        </w:rPr>
        <w:br/>
        <w:t>这种情况与用于形成构思相同，前者是从一无所有的状态出发，后者是从打破现状出发。只有冲破旧的体系，才能摆脱思想上的杂乱状态，进行再一次构思。打破现状即是打破旧有概念。要做到这一点，对于没有经验者，应加强对事实的反复认识，尽量收集不同的意见；不要轻易放弃已有的想法，而应加以分解，使之资料化。</w:t>
      </w:r>
      <w:r w:rsidRPr="00D725A5">
        <w:rPr>
          <w:rFonts w:ascii="华文新魏" w:eastAsia="华文新魏" w:hint="eastAsia"/>
          <w:sz w:val="30"/>
          <w:szCs w:val="30"/>
        </w:rPr>
        <w:br/>
        <w:t>4.用于彻底更新</w:t>
      </w:r>
      <w:r w:rsidRPr="00D725A5">
        <w:rPr>
          <w:rFonts w:ascii="华文新魏" w:eastAsia="华文新魏" w:hint="eastAsia"/>
          <w:sz w:val="30"/>
          <w:szCs w:val="30"/>
        </w:rPr>
        <w:br/>
        <w:t>在学习和仿效前人构成的思想体系的基础上来归纳自己的思想体系和理论体系。阅读前人的著作和文献，融合贯通后用KJ法归纳出新的观念，形成自己独立的观念。</w:t>
      </w:r>
      <w:r w:rsidRPr="00D725A5">
        <w:rPr>
          <w:rFonts w:ascii="华文新魏" w:eastAsia="华文新魏" w:hint="eastAsia"/>
          <w:sz w:val="30"/>
          <w:szCs w:val="30"/>
        </w:rPr>
        <w:br/>
      </w:r>
      <w:r w:rsidRPr="00D725A5">
        <w:rPr>
          <w:rFonts w:ascii="华文新魏" w:eastAsia="华文新魏" w:hint="eastAsia"/>
          <w:sz w:val="30"/>
          <w:szCs w:val="30"/>
        </w:rPr>
        <w:lastRenderedPageBreak/>
        <w:t>5.用于筹划组织工作</w:t>
      </w:r>
      <w:r w:rsidRPr="00D725A5">
        <w:rPr>
          <w:rFonts w:ascii="华文新魏" w:eastAsia="华文新魏" w:hint="eastAsia"/>
          <w:sz w:val="30"/>
          <w:szCs w:val="30"/>
        </w:rPr>
        <w:br/>
        <w:t>单纯把各方面的人员集中还不能解决问题，必须使他们相互了解，按照KJ法向其他成员说明，以达到相互理解，促进工作的目的。</w:t>
      </w:r>
      <w:r w:rsidRPr="00D725A5">
        <w:rPr>
          <w:rFonts w:ascii="华文新魏" w:eastAsia="华文新魏" w:hint="eastAsia"/>
          <w:sz w:val="30"/>
          <w:szCs w:val="30"/>
        </w:rPr>
        <w:br/>
        <w:t>6.用于彻底贯彻方针</w:t>
      </w:r>
      <w:bookmarkStart w:id="0" w:name="_GoBack"/>
      <w:bookmarkEnd w:id="0"/>
      <w:r w:rsidRPr="00D725A5">
        <w:rPr>
          <w:rFonts w:ascii="华文新魏" w:eastAsia="华文新魏" w:hint="eastAsia"/>
          <w:sz w:val="30"/>
          <w:szCs w:val="30"/>
        </w:rPr>
        <w:br/>
        <w:t>领导#者要使自己的观点和方针得到贯彻，可以根据讨论所得到的语言资料做出归类合并图，以口头发表形式向下级传达自己的方针，并可反复进行，以达到彻底贯彻的目的。</w:t>
      </w:r>
    </w:p>
    <w:sectPr w:rsidR="00D725A5" w:rsidRPr="00D725A5" w:rsidSect="00D725A5">
      <w:pgSz w:w="11906" w:h="16838" w:code="9"/>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华文新魏">
    <w:panose1 w:val="02010800040101010101"/>
    <w:charset w:val="86"/>
    <w:family w:val="auto"/>
    <w:pitch w:val="variable"/>
    <w:sig w:usb0="00000001" w:usb1="080F0000" w:usb2="00000010" w:usb3="00000000" w:csb0="0004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9" type="#_x0000_t75" style="width:600pt;height:356.25pt" o:bullet="t">
        <v:imagedata r:id="rId1" o:title="3320946_155923032480_2"/>
      </v:shape>
    </w:pict>
  </w:numPicBullet>
  <w:abstractNum w:abstractNumId="0">
    <w:nsid w:val="7E415E2D"/>
    <w:multiLevelType w:val="hybridMultilevel"/>
    <w:tmpl w:val="FE92C3DE"/>
    <w:lvl w:ilvl="0" w:tplc="064CD534">
      <w:start w:val="1"/>
      <w:numFmt w:val="bullet"/>
      <w:pStyle w:val="a"/>
      <w:lvlText w:val=""/>
      <w:lvlPicBulletId w:val="0"/>
      <w:lvlJc w:val="left"/>
      <w:pPr>
        <w:ind w:left="420" w:hanging="420"/>
      </w:pPr>
      <w:rPr>
        <w:rFonts w:ascii="Symbol" w:hAnsi="Symbol" w:hint="default"/>
        <w:color w:val="auto"/>
      </w:rPr>
    </w:lvl>
    <w:lvl w:ilvl="1" w:tplc="04090003" w:tentative="1">
      <w:start w:val="1"/>
      <w:numFmt w:val="bullet"/>
      <w:lvlText w:val=""/>
      <w:lvlJc w:val="left"/>
      <w:pPr>
        <w:ind w:left="1040" w:hanging="420"/>
      </w:pPr>
      <w:rPr>
        <w:rFonts w:ascii="Wingdings" w:hAnsi="Wingdings" w:hint="default"/>
      </w:rPr>
    </w:lvl>
    <w:lvl w:ilvl="2" w:tplc="04090005" w:tentative="1">
      <w:start w:val="1"/>
      <w:numFmt w:val="bullet"/>
      <w:lvlText w:val=""/>
      <w:lvlJc w:val="left"/>
      <w:pPr>
        <w:ind w:left="1460" w:hanging="420"/>
      </w:pPr>
      <w:rPr>
        <w:rFonts w:ascii="Wingdings" w:hAnsi="Wingdings" w:hint="default"/>
      </w:rPr>
    </w:lvl>
    <w:lvl w:ilvl="3" w:tplc="04090001" w:tentative="1">
      <w:start w:val="1"/>
      <w:numFmt w:val="bullet"/>
      <w:lvlText w:val=""/>
      <w:lvlJc w:val="left"/>
      <w:pPr>
        <w:ind w:left="1880" w:hanging="420"/>
      </w:pPr>
      <w:rPr>
        <w:rFonts w:ascii="Wingdings" w:hAnsi="Wingdings" w:hint="default"/>
      </w:rPr>
    </w:lvl>
    <w:lvl w:ilvl="4" w:tplc="04090003" w:tentative="1">
      <w:start w:val="1"/>
      <w:numFmt w:val="bullet"/>
      <w:lvlText w:val=""/>
      <w:lvlJc w:val="left"/>
      <w:pPr>
        <w:ind w:left="2300" w:hanging="420"/>
      </w:pPr>
      <w:rPr>
        <w:rFonts w:ascii="Wingdings" w:hAnsi="Wingdings" w:hint="default"/>
      </w:rPr>
    </w:lvl>
    <w:lvl w:ilvl="5" w:tplc="04090005" w:tentative="1">
      <w:start w:val="1"/>
      <w:numFmt w:val="bullet"/>
      <w:lvlText w:val=""/>
      <w:lvlJc w:val="left"/>
      <w:pPr>
        <w:ind w:left="2720" w:hanging="420"/>
      </w:pPr>
      <w:rPr>
        <w:rFonts w:ascii="Wingdings" w:hAnsi="Wingdings" w:hint="default"/>
      </w:rPr>
    </w:lvl>
    <w:lvl w:ilvl="6" w:tplc="04090001" w:tentative="1">
      <w:start w:val="1"/>
      <w:numFmt w:val="bullet"/>
      <w:lvlText w:val=""/>
      <w:lvlJc w:val="left"/>
      <w:pPr>
        <w:ind w:left="3140" w:hanging="420"/>
      </w:pPr>
      <w:rPr>
        <w:rFonts w:ascii="Wingdings" w:hAnsi="Wingdings" w:hint="default"/>
      </w:rPr>
    </w:lvl>
    <w:lvl w:ilvl="7" w:tplc="04090003" w:tentative="1">
      <w:start w:val="1"/>
      <w:numFmt w:val="bullet"/>
      <w:lvlText w:val=""/>
      <w:lvlJc w:val="left"/>
      <w:pPr>
        <w:ind w:left="3560" w:hanging="420"/>
      </w:pPr>
      <w:rPr>
        <w:rFonts w:ascii="Wingdings" w:hAnsi="Wingdings" w:hint="default"/>
      </w:rPr>
    </w:lvl>
    <w:lvl w:ilvl="8" w:tplc="04090005" w:tentative="1">
      <w:start w:val="1"/>
      <w:numFmt w:val="bullet"/>
      <w:lvlText w:val=""/>
      <w:lvlJc w:val="left"/>
      <w:pPr>
        <w:ind w:left="3980" w:hanging="420"/>
      </w:pPr>
      <w:rPr>
        <w:rFonts w:ascii="Wingdings" w:hAnsi="Wingdings" w:hint="default"/>
      </w:rPr>
    </w:lvl>
  </w:abstractNum>
  <w:num w:numId="1">
    <w:abstractNumId w:val="0"/>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25A5"/>
    <w:rsid w:val="000C5A4D"/>
    <w:rsid w:val="003F5BB2"/>
    <w:rsid w:val="00870398"/>
    <w:rsid w:val="009C1979"/>
    <w:rsid w:val="00BA6A13"/>
    <w:rsid w:val="00BE1BA0"/>
    <w:rsid w:val="00C42301"/>
    <w:rsid w:val="00D725A5"/>
    <w:rsid w:val="00E56B18"/>
    <w:rsid w:val="00EE10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pPr>
      <w:widowControl w:val="0"/>
      <w:jc w:val="both"/>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a">
    <w:name w:val="项目符号列表"/>
    <w:qFormat/>
    <w:rsid w:val="000C5A4D"/>
    <w:pPr>
      <w:numPr>
        <w:numId w:val="2"/>
      </w:numPr>
      <w:spacing w:beforeLines="50" w:before="50" w:afterLines="50" w:after="5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pPr>
      <w:widowControl w:val="0"/>
      <w:jc w:val="both"/>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a">
    <w:name w:val="项目符号列表"/>
    <w:qFormat/>
    <w:rsid w:val="000C5A4D"/>
    <w:pPr>
      <w:numPr>
        <w:numId w:val="2"/>
      </w:numPr>
      <w:spacing w:beforeLines="50" w:before="50" w:afterLines="50" w:after="5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4</Pages>
  <Words>240</Words>
  <Characters>1374</Characters>
  <Application>Microsoft Office Word</Application>
  <DocSecurity>0</DocSecurity>
  <Lines>11</Lines>
  <Paragraphs>3</Paragraphs>
  <ScaleCrop>false</ScaleCrop>
  <Company>P R C</Company>
  <LinksUpToDate>false</LinksUpToDate>
  <CharactersWithSpaces>1611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2019-09-17T04:45:00Z</dcterms:created>
  <dcterms:modified xsi:type="dcterms:W3CDTF">2019-09-17T05:00:00Z</dcterms:modified>
</cp:coreProperties>
</file>