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 xml:space="preserve">Призвіще Ім'я По-батькові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народження: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Mon Mar 03 2003 02:00:00 GMT+0200 (Eastern European Standard Time)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Wed Aug 12 2020 13:05:00 GMT+0300 (Eastern European Summer Time)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Device v32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</w:tr>
    </w:tbl>
    <w:p>
      <w:pPr>
        <w:pStyle w:val="Normal"/>
        <w:spacing w:before="240" w:after="200"/>
        <w:jc w:val="center"/>
        <w:rPr>
          <w:highlight w:val="white"/>
        </w:rPr>
      </w:pPr>
      <w:r>
        <w:rPr>
          <w:rFonts w:cs="Times New Roman" w:ascii="Times New Roman" w:hAnsi="Times New Roman"/>
          <w:b/>
          <w:sz w:val="28"/>
          <w:highlight w:val="white"/>
        </w:rPr>
        <w:t>Обстеження органів черевної порожнини з кольоровим картуванням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567"/>
        <w:gridCol w:w="1416"/>
        <w:gridCol w:w="1401"/>
        <w:gridCol w:w="195"/>
        <w:gridCol w:w="3191"/>
      </w:tblGrid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Печінка</w:t>
            </w:r>
          </w:p>
        </w:tc>
      </w:tr>
      <w:tr>
        <w:trPr/>
        <w:tc>
          <w:tcPr>
            <w:tcW w:w="3368" w:type="dxa"/>
            <w:gridSpan w:val="2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Ліва доля: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1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Права доля: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2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3012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Чіткі, Рівні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Краї: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Типово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Ехоструктура: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Дрібнозерниста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Знижена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Ворітна вена: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5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НПВ: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3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Холедох: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7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Жовчний міхур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 визначається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2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3384" w:type="dxa"/>
            <w:gridSpan w:val="3"/>
            <w:tcBorders>
              <w:right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3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 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Нечіткі, Рівні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Підшлункова залоза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 візуалізується,Неповністю</w:t>
            </w:r>
          </w:p>
        </w:tc>
      </w:tr>
      <w:tr>
        <w:trPr/>
        <w:tc>
          <w:tcPr>
            <w:tcW w:w="4784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2x1x23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Структура: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Однорідна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Підвищена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Панкреатична протока: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32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Селезінка</w:t>
            </w:r>
          </w:p>
        </w:tc>
      </w:tr>
      <w:tr>
        <w:trPr/>
        <w:tc>
          <w:tcPr>
            <w:tcW w:w="4784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1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Нечіткі, Рівні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Ехоструктура: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Дрібнозерниста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Підвищена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Селезінкова вена: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23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uk-UA"/>
        </w:rPr>
      </w:pPr>
      <w:r>
        <w:rPr>
          <w:rFonts w:cs="Times New Roman" w:ascii="Times New Roman" w:hAnsi="Times New Roman"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uk-UA"/>
        </w:rPr>
        <w:t xml:space="preserve">5r4e hgf hgdf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en-US"/>
        </w:rPr>
        <w:t/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 xml:space="preserve">undefined</w:t>
      </w:r>
      <w:r>
        <w:rPr>
          <w:rFonts w:cs="Times New Roman" w:ascii="Times New Roman" w:hAnsi="Times New Roman"/>
          <w:b/>
          <w:sz w:val="24"/>
          <w:szCs w:val="32"/>
          <w:lang w:val="en-US"/>
        </w:rPr>
        <w:t/>
      </w:r>
      <w:r>
        <w:rPr>
          <w:rFonts w:cs="Times New Roman" w:ascii="Times New Roman" w:hAnsi="Times New Roman"/>
          <w:b/>
          <w:sz w:val="24"/>
          <w:szCs w:val="32"/>
          <w:lang w:val="en-US"/>
        </w:rPr>
        <w:t/>
      </w:r>
      <w:r>
        <w:rPr>
          <w:rFonts w:cs="Times New Roman" w:ascii="Times New Roman" w:hAnsi="Times New Roman"/>
          <w:b/>
          <w:sz w:val="24"/>
          <w:szCs w:val="32"/>
          <w:lang w:val="en-US"/>
        </w:rPr>
        <w:tab/>
        <w:tab/>
        <w:tab/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LibreOffice/6.4.4.2$Linux_X86_64 LibreOffice_project/3d775be2011f3886db32dfd395a6a6d1ca2630ff</Application>
  <Pages>1</Pages>
  <Words>98</Words>
  <Characters>676</Characters>
  <CharactersWithSpaces>745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2020-06-17T12:19:00Z</dcterms:created>
  <dc:creator>Ryuzetsu</dc:creator>
  <dc:description/>
  <dc:language>en-US</dc:language>
  <cp:lastModifiedBy/>
  <dcterms:modified xsi:type="dcterms:W3CDTF">2020-08-12T13:01:20Z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