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pPr w:leftFromText="180" w:rightFromText="180" w:vertAnchor="text" w:horzAnchor="margin" w:tblpXSpec="center" w:tblpY="310"/>
        <w:tblW w:w="6204" w:type="dxa"/>
        <w:jc w:val="center"/>
        <w:tblBorders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977"/>
      </w:tblGrid>
      <w:tr w:rsidR="00807612" w:rsidRPr="0065056F" w14:paraId="06FF558A" w14:textId="77777777" w:rsidTr="004010BC">
        <w:trPr>
          <w:trHeight w:val="532"/>
          <w:jc w:val="center"/>
        </w:trPr>
        <w:tc>
          <w:tcPr>
            <w:tcW w:w="3227" w:type="dxa"/>
            <w:tcBorders>
              <w:right w:val="single" w:sz="24" w:space="0" w:color="auto"/>
            </w:tcBorders>
          </w:tcPr>
          <w:p w14:paraId="406BCED7" w14:textId="77777777" w:rsidR="00807612" w:rsidRPr="00807612" w:rsidRDefault="00807612" w:rsidP="004010BC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</w:pPr>
            <w:r w:rsidRPr="00807612">
              <w:rPr>
                <w:rFonts w:ascii="Calibri" w:hAnsi="Calibri" w:cs="Calibri" w:hint="eastAsia"/>
                <w:color w:val="000000"/>
                <w:kern w:val="0"/>
                <w:sz w:val="44"/>
                <w:szCs w:val="44"/>
              </w:rPr>
              <w:t>MECHATRONICS INTL-PROGRAM</w:t>
            </w:r>
          </w:p>
        </w:tc>
        <w:tc>
          <w:tcPr>
            <w:tcW w:w="2977" w:type="dxa"/>
            <w:tcBorders>
              <w:left w:val="single" w:sz="24" w:space="0" w:color="auto"/>
            </w:tcBorders>
          </w:tcPr>
          <w:p w14:paraId="02EADBCF" w14:textId="77777777" w:rsidR="00807612" w:rsidRPr="00807612" w:rsidRDefault="00807612" w:rsidP="004010BC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</w:pPr>
            <w:r w:rsidRPr="00807612">
              <w:rPr>
                <w:rFonts w:ascii="Calibri" w:hAnsi="Calibri" w:cs="Calibri"/>
                <w:color w:val="000000"/>
                <w:kern w:val="0"/>
                <w:sz w:val="44"/>
                <w:szCs w:val="44"/>
              </w:rPr>
              <w:t>ASSIGNMENT COVERSHEET</w:t>
            </w:r>
          </w:p>
        </w:tc>
      </w:tr>
    </w:tbl>
    <w:p w14:paraId="0C81519A" w14:textId="77777777" w:rsidR="00911BEF" w:rsidRDefault="00911BEF" w:rsidP="00942332">
      <w:pPr>
        <w:autoSpaceDE w:val="0"/>
        <w:autoSpaceDN w:val="0"/>
        <w:adjustRightInd w:val="0"/>
        <w:spacing w:beforeLines="50" w:before="156" w:line="240" w:lineRule="exact"/>
        <w:jc w:val="left"/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18"/>
        <w:gridCol w:w="893"/>
        <w:gridCol w:w="2774"/>
      </w:tblGrid>
      <w:tr w:rsidR="00911BEF" w14:paraId="7E57DBCD" w14:textId="77777777" w:rsidTr="004010BC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58242979" w14:textId="77777777" w:rsidR="00911BEF" w:rsidRPr="00E542DE" w:rsidRDefault="00911BEF" w:rsidP="00E91ACE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2B4F7AB" wp14:editId="538E35A2">
                  <wp:extent cx="29845" cy="101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1AC71E1" wp14:editId="1F99790A">
                  <wp:extent cx="29845" cy="101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>STUDENT DETA</w:t>
            </w:r>
            <w:r w:rsidRPr="00E542DE"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Pr="00E542DE">
              <w:rPr>
                <w:rFonts w:ascii="Arial" w:hAnsi="Arial" w:cs="Arial"/>
                <w:sz w:val="16"/>
                <w:szCs w:val="16"/>
              </w:rPr>
              <w:t>LS</w:t>
            </w:r>
          </w:p>
        </w:tc>
      </w:tr>
      <w:tr w:rsidR="00911BEF" w14:paraId="6FBA2D0D" w14:textId="77777777" w:rsidTr="004010BC">
        <w:trPr>
          <w:trHeight w:val="113"/>
          <w:jc w:val="center"/>
        </w:trPr>
        <w:tc>
          <w:tcPr>
            <w:tcW w:w="2518" w:type="dxa"/>
          </w:tcPr>
          <w:p w14:paraId="0B984069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DC5463A" wp14:editId="742417DA">
                  <wp:extent cx="29845" cy="101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7B3FEE8" wp14:editId="3F46D5BC">
                  <wp:extent cx="29845" cy="101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>STUDENT NAME</w:t>
            </w:r>
          </w:p>
        </w:tc>
        <w:tc>
          <w:tcPr>
            <w:tcW w:w="3667" w:type="dxa"/>
            <w:gridSpan w:val="2"/>
          </w:tcPr>
          <w:p w14:paraId="6AEBB636" w14:textId="77777777" w:rsidR="00911BEF" w:rsidRDefault="00E60B90" w:rsidP="00E91ACE">
            <w:r>
              <w:rPr>
                <w:rFonts w:hint="eastAsia"/>
              </w:rPr>
              <w:t>于航</w:t>
            </w:r>
          </w:p>
        </w:tc>
      </w:tr>
      <w:tr w:rsidR="00911BEF" w14:paraId="0DA164A2" w14:textId="77777777" w:rsidTr="004010BC">
        <w:trPr>
          <w:trHeight w:val="113"/>
          <w:jc w:val="center"/>
        </w:trPr>
        <w:tc>
          <w:tcPr>
            <w:tcW w:w="2518" w:type="dxa"/>
          </w:tcPr>
          <w:p w14:paraId="545F3A3E" w14:textId="77777777" w:rsidR="00911BEF" w:rsidRPr="00E542DE" w:rsidRDefault="00911BEF" w:rsidP="00E91ACE">
            <w:pPr>
              <w:wordWrap w:val="0"/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STUDENT NAME</w:t>
            </w:r>
            <w:r>
              <w:rPr>
                <w:rFonts w:ascii="Arial" w:hAnsi="Arial" w:cs="Arial" w:hint="eastAsia"/>
                <w:sz w:val="16"/>
                <w:szCs w:val="16"/>
              </w:rPr>
              <w:t xml:space="preserve"> (PINYIN)</w:t>
            </w:r>
          </w:p>
        </w:tc>
        <w:tc>
          <w:tcPr>
            <w:tcW w:w="3667" w:type="dxa"/>
            <w:gridSpan w:val="2"/>
          </w:tcPr>
          <w:p w14:paraId="644A335D" w14:textId="77777777" w:rsidR="00911BEF" w:rsidRDefault="00E60B90" w:rsidP="00E91ACE">
            <w:r>
              <w:rPr>
                <w:rFonts w:hint="eastAsia"/>
              </w:rPr>
              <w:t>Y</w:t>
            </w:r>
            <w:r>
              <w:t>U HANG</w:t>
            </w:r>
          </w:p>
        </w:tc>
      </w:tr>
      <w:tr w:rsidR="00911BEF" w14:paraId="05C874DE" w14:textId="77777777" w:rsidTr="004010BC">
        <w:trPr>
          <w:trHeight w:val="113"/>
          <w:jc w:val="center"/>
        </w:trPr>
        <w:tc>
          <w:tcPr>
            <w:tcW w:w="2518" w:type="dxa"/>
          </w:tcPr>
          <w:p w14:paraId="039E5945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B8263C4" wp14:editId="743A2134">
                  <wp:extent cx="29845" cy="10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518C146" wp14:editId="51BB7E29">
                  <wp:extent cx="29845" cy="101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2D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STUDENT </w:t>
            </w:r>
            <w:r>
              <w:rPr>
                <w:rFonts w:ascii="Arial" w:hAnsi="Arial" w:cs="Arial" w:hint="eastAsia"/>
                <w:sz w:val="16"/>
                <w:szCs w:val="16"/>
              </w:rPr>
              <w:t>ID</w:t>
            </w:r>
          </w:p>
        </w:tc>
        <w:tc>
          <w:tcPr>
            <w:tcW w:w="3667" w:type="dxa"/>
            <w:gridSpan w:val="2"/>
          </w:tcPr>
          <w:p w14:paraId="6CD36B4E" w14:textId="77777777" w:rsidR="00911BEF" w:rsidRDefault="00E60B90" w:rsidP="00E91ACE">
            <w:r>
              <w:rPr>
                <w:rFonts w:hint="eastAsia"/>
              </w:rPr>
              <w:t>1</w:t>
            </w:r>
            <w:r>
              <w:t>7222054</w:t>
            </w:r>
          </w:p>
        </w:tc>
      </w:tr>
      <w:tr w:rsidR="00911BEF" w14:paraId="4220BB27" w14:textId="77777777" w:rsidTr="004010BC">
        <w:trPr>
          <w:trHeight w:val="113"/>
          <w:jc w:val="center"/>
        </w:trPr>
        <w:tc>
          <w:tcPr>
            <w:tcW w:w="2518" w:type="dxa"/>
          </w:tcPr>
          <w:p w14:paraId="763820EB" w14:textId="77777777" w:rsidR="00911BEF" w:rsidRPr="00E542DE" w:rsidRDefault="003627AD" w:rsidP="00E91ACE">
            <w:pPr>
              <w:wordWrap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CLASS NUMBER</w:t>
            </w:r>
          </w:p>
        </w:tc>
        <w:tc>
          <w:tcPr>
            <w:tcW w:w="3667" w:type="dxa"/>
            <w:gridSpan w:val="2"/>
          </w:tcPr>
          <w:p w14:paraId="6253C105" w14:textId="77777777" w:rsidR="00911BEF" w:rsidRDefault="00E60B90" w:rsidP="00E91ACE">
            <w:r>
              <w:rPr>
                <w:rFonts w:hint="eastAsia"/>
              </w:rPr>
              <w:t>1</w:t>
            </w:r>
            <w:r>
              <w:t>702</w:t>
            </w:r>
          </w:p>
        </w:tc>
      </w:tr>
      <w:tr w:rsidR="00911BEF" w14:paraId="5036D038" w14:textId="77777777" w:rsidTr="004010BC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7CB894F1" w14:textId="77777777" w:rsidR="00911BEF" w:rsidRPr="00E542DE" w:rsidRDefault="00911BEF" w:rsidP="00E91ACE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ASSIGNMENT DETAILS</w:t>
            </w:r>
          </w:p>
        </w:tc>
      </w:tr>
      <w:tr w:rsidR="00911BEF" w14:paraId="503686D0" w14:textId="77777777" w:rsidTr="004010BC">
        <w:trPr>
          <w:trHeight w:val="113"/>
          <w:jc w:val="center"/>
        </w:trPr>
        <w:tc>
          <w:tcPr>
            <w:tcW w:w="2518" w:type="dxa"/>
          </w:tcPr>
          <w:p w14:paraId="61DED91F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COURSE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 NAME</w:t>
            </w:r>
          </w:p>
        </w:tc>
        <w:tc>
          <w:tcPr>
            <w:tcW w:w="3667" w:type="dxa"/>
            <w:gridSpan w:val="2"/>
          </w:tcPr>
          <w:p w14:paraId="3D3C5FDD" w14:textId="77777777" w:rsidR="00911BEF" w:rsidRDefault="00911BEF" w:rsidP="00E91ACE"/>
        </w:tc>
      </w:tr>
      <w:tr w:rsidR="00911BEF" w14:paraId="754F82DB" w14:textId="77777777" w:rsidTr="004010BC">
        <w:trPr>
          <w:trHeight w:val="113"/>
          <w:jc w:val="center"/>
        </w:trPr>
        <w:tc>
          <w:tcPr>
            <w:tcW w:w="2518" w:type="dxa"/>
          </w:tcPr>
          <w:p w14:paraId="56DEB81F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COURSE</w:t>
            </w:r>
            <w:r w:rsidRPr="00E542DE">
              <w:rPr>
                <w:rFonts w:ascii="Arial" w:hAnsi="Arial" w:cs="Arial"/>
                <w:sz w:val="16"/>
                <w:szCs w:val="16"/>
              </w:rPr>
              <w:t xml:space="preserve"> NUMBER</w:t>
            </w:r>
          </w:p>
        </w:tc>
        <w:tc>
          <w:tcPr>
            <w:tcW w:w="3667" w:type="dxa"/>
            <w:gridSpan w:val="2"/>
          </w:tcPr>
          <w:p w14:paraId="394A5FF1" w14:textId="77777777" w:rsidR="00911BEF" w:rsidRDefault="00911BEF" w:rsidP="00E91ACE"/>
        </w:tc>
      </w:tr>
      <w:tr w:rsidR="00911BEF" w14:paraId="3D770656" w14:textId="77777777" w:rsidTr="004010BC">
        <w:trPr>
          <w:trHeight w:val="113"/>
          <w:jc w:val="center"/>
        </w:trPr>
        <w:tc>
          <w:tcPr>
            <w:tcW w:w="2518" w:type="dxa"/>
          </w:tcPr>
          <w:p w14:paraId="065BF164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ASSIGNMENT NAME</w:t>
            </w:r>
          </w:p>
        </w:tc>
        <w:tc>
          <w:tcPr>
            <w:tcW w:w="3667" w:type="dxa"/>
            <w:gridSpan w:val="2"/>
          </w:tcPr>
          <w:p w14:paraId="1048371D" w14:textId="77777777" w:rsidR="00911BEF" w:rsidRDefault="00911BEF" w:rsidP="00E91ACE"/>
        </w:tc>
      </w:tr>
      <w:tr w:rsidR="00911BEF" w14:paraId="54C4E4D5" w14:textId="77777777" w:rsidTr="004010BC">
        <w:trPr>
          <w:trHeight w:val="113"/>
          <w:jc w:val="center"/>
        </w:trPr>
        <w:tc>
          <w:tcPr>
            <w:tcW w:w="2518" w:type="dxa"/>
          </w:tcPr>
          <w:p w14:paraId="1A3AF0EE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LECTURER/TUTOR</w:t>
            </w:r>
          </w:p>
        </w:tc>
        <w:tc>
          <w:tcPr>
            <w:tcW w:w="3667" w:type="dxa"/>
            <w:gridSpan w:val="2"/>
          </w:tcPr>
          <w:p w14:paraId="62398C36" w14:textId="77777777" w:rsidR="00911BEF" w:rsidRDefault="00911BEF" w:rsidP="00E91ACE"/>
        </w:tc>
      </w:tr>
      <w:tr w:rsidR="00911BEF" w14:paraId="29254CA0" w14:textId="77777777" w:rsidTr="004010BC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208BAAD4" w14:textId="77777777" w:rsidR="00911BEF" w:rsidRPr="00E542DE" w:rsidRDefault="00911BEF" w:rsidP="00E91ACE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 xml:space="preserve">SUBMISSION DETAILS </w:t>
            </w:r>
          </w:p>
        </w:tc>
      </w:tr>
      <w:tr w:rsidR="00911BEF" w14:paraId="7597A121" w14:textId="77777777" w:rsidTr="004010BC">
        <w:trPr>
          <w:trHeight w:val="113"/>
          <w:jc w:val="center"/>
        </w:trPr>
        <w:tc>
          <w:tcPr>
            <w:tcW w:w="2518" w:type="dxa"/>
          </w:tcPr>
          <w:p w14:paraId="16F96627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DATE DUE</w:t>
            </w:r>
          </w:p>
        </w:tc>
        <w:tc>
          <w:tcPr>
            <w:tcW w:w="3667" w:type="dxa"/>
            <w:gridSpan w:val="2"/>
          </w:tcPr>
          <w:p w14:paraId="78D09957" w14:textId="695032F7" w:rsidR="00911BEF" w:rsidRDefault="00E335F7" w:rsidP="00E91ACE">
            <w:r>
              <w:rPr>
                <w:rFonts w:hint="eastAsia"/>
              </w:rPr>
              <w:t>05/</w:t>
            </w:r>
            <w:r w:rsidR="00754981">
              <w:t>26</w:t>
            </w:r>
            <w:r>
              <w:rPr>
                <w:rFonts w:hint="eastAsia"/>
              </w:rPr>
              <w:t>/2020</w:t>
            </w:r>
          </w:p>
        </w:tc>
      </w:tr>
      <w:tr w:rsidR="00911BEF" w14:paraId="719F7794" w14:textId="77777777" w:rsidTr="004010BC">
        <w:trPr>
          <w:trHeight w:val="113"/>
          <w:jc w:val="center"/>
        </w:trPr>
        <w:tc>
          <w:tcPr>
            <w:tcW w:w="2518" w:type="dxa"/>
          </w:tcPr>
          <w:p w14:paraId="550D5903" w14:textId="77777777" w:rsidR="00911BEF" w:rsidRPr="00E542DE" w:rsidRDefault="00911BEF" w:rsidP="00E91ACE">
            <w:pPr>
              <w:wordWrap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SUBMITTION DATE</w:t>
            </w:r>
          </w:p>
        </w:tc>
        <w:tc>
          <w:tcPr>
            <w:tcW w:w="3667" w:type="dxa"/>
            <w:gridSpan w:val="2"/>
          </w:tcPr>
          <w:p w14:paraId="7C1CA2D3" w14:textId="660BA0D5" w:rsidR="00911BEF" w:rsidRPr="00864572" w:rsidRDefault="00E335F7" w:rsidP="00E91ACE">
            <w:r>
              <w:rPr>
                <w:rFonts w:hint="eastAsia"/>
              </w:rPr>
              <w:t>05/</w:t>
            </w:r>
            <w:r w:rsidR="00754981">
              <w:t>25</w:t>
            </w:r>
            <w:r>
              <w:rPr>
                <w:rFonts w:hint="eastAsia"/>
              </w:rPr>
              <w:t>/2020</w:t>
            </w:r>
          </w:p>
        </w:tc>
      </w:tr>
      <w:tr w:rsidR="00911BEF" w14:paraId="6801D77F" w14:textId="77777777" w:rsidTr="004010BC">
        <w:trPr>
          <w:trHeight w:val="113"/>
          <w:jc w:val="center"/>
        </w:trPr>
        <w:tc>
          <w:tcPr>
            <w:tcW w:w="6185" w:type="dxa"/>
            <w:gridSpan w:val="3"/>
            <w:shd w:val="clear" w:color="auto" w:fill="B2B2B2"/>
          </w:tcPr>
          <w:p w14:paraId="0DBB5D95" w14:textId="77777777" w:rsidR="00911BEF" w:rsidRPr="00E542DE" w:rsidRDefault="00911BEF" w:rsidP="00E91ACE">
            <w:pPr>
              <w:rPr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STAFF ONLY</w:t>
            </w:r>
            <w:r w:rsidRPr="00E542DE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911BEF" w14:paraId="0F6B6031" w14:textId="77777777" w:rsidTr="004010BC">
        <w:trPr>
          <w:trHeight w:val="113"/>
          <w:jc w:val="center"/>
        </w:trPr>
        <w:tc>
          <w:tcPr>
            <w:tcW w:w="2518" w:type="dxa"/>
          </w:tcPr>
          <w:p w14:paraId="29B51016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RECEIVED BY</w:t>
            </w:r>
          </w:p>
        </w:tc>
        <w:tc>
          <w:tcPr>
            <w:tcW w:w="893" w:type="dxa"/>
          </w:tcPr>
          <w:p w14:paraId="2236D384" w14:textId="77777777" w:rsidR="00911BEF" w:rsidRDefault="00911BEF" w:rsidP="00E91ACE"/>
        </w:tc>
        <w:tc>
          <w:tcPr>
            <w:tcW w:w="2774" w:type="dxa"/>
          </w:tcPr>
          <w:p w14:paraId="2C5D3949" w14:textId="77777777" w:rsidR="00911BEF" w:rsidRPr="00E542DE" w:rsidRDefault="00911BEF" w:rsidP="00E91ACE">
            <w:pPr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 xml:space="preserve">DATE/TIME </w:t>
            </w:r>
          </w:p>
        </w:tc>
      </w:tr>
      <w:tr w:rsidR="00911BEF" w14:paraId="6B77534D" w14:textId="77777777" w:rsidTr="004010BC">
        <w:trPr>
          <w:trHeight w:val="113"/>
          <w:jc w:val="center"/>
        </w:trPr>
        <w:tc>
          <w:tcPr>
            <w:tcW w:w="2518" w:type="dxa"/>
          </w:tcPr>
          <w:p w14:paraId="2555F3E5" w14:textId="77777777" w:rsidR="00911BEF" w:rsidRPr="00E542DE" w:rsidRDefault="00911BEF" w:rsidP="00E91AC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MARKER</w:t>
            </w:r>
          </w:p>
        </w:tc>
        <w:tc>
          <w:tcPr>
            <w:tcW w:w="893" w:type="dxa"/>
          </w:tcPr>
          <w:p w14:paraId="6D7A6597" w14:textId="77777777" w:rsidR="00911BEF" w:rsidRDefault="00911BEF" w:rsidP="00E91ACE"/>
        </w:tc>
        <w:tc>
          <w:tcPr>
            <w:tcW w:w="2774" w:type="dxa"/>
          </w:tcPr>
          <w:p w14:paraId="0B98440D" w14:textId="77777777" w:rsidR="00911BEF" w:rsidRPr="00E542DE" w:rsidRDefault="00911BEF" w:rsidP="00E91ACE">
            <w:pPr>
              <w:rPr>
                <w:rFonts w:ascii="Arial" w:hAnsi="Arial" w:cs="Arial"/>
                <w:sz w:val="16"/>
                <w:szCs w:val="16"/>
              </w:rPr>
            </w:pPr>
            <w:r w:rsidRPr="00E542DE">
              <w:rPr>
                <w:rFonts w:ascii="Arial" w:hAnsi="Arial" w:cs="Arial"/>
                <w:sz w:val="16"/>
                <w:szCs w:val="16"/>
              </w:rPr>
              <w:t>GRADE</w:t>
            </w:r>
          </w:p>
        </w:tc>
      </w:tr>
    </w:tbl>
    <w:p w14:paraId="5BC3B419" w14:textId="77777777" w:rsidR="00942332" w:rsidRPr="00942332" w:rsidRDefault="00942332" w:rsidP="00942332">
      <w:pPr>
        <w:autoSpaceDE w:val="0"/>
        <w:autoSpaceDN w:val="0"/>
        <w:adjustRightInd w:val="0"/>
        <w:spacing w:beforeLines="50" w:before="156" w:line="240" w:lineRule="exact"/>
        <w:jc w:val="left"/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</w:pPr>
      <w:r w:rsidRPr="00942332">
        <w:rPr>
          <w:rFonts w:ascii="Arial Rounded MT Bold" w:eastAsia="Arial Unicode MS" w:hAnsi="Arial Rounded MT Bold" w:cs="Arial Unicode MS"/>
          <w:color w:val="222222"/>
          <w:kern w:val="0"/>
          <w:sz w:val="20"/>
          <w:szCs w:val="20"/>
        </w:rPr>
        <w:t>Declaration and Acknowledgement</w:t>
      </w:r>
    </w:p>
    <w:p w14:paraId="7DE0F81F" w14:textId="77777777" w:rsidR="00267F91" w:rsidRPr="00E542DE" w:rsidRDefault="00267F91" w:rsidP="00267F91">
      <w:pPr>
        <w:spacing w:beforeLines="50" w:before="156"/>
        <w:rPr>
          <w:rFonts w:ascii="Arial" w:hAnsi="Arial" w:cs="Arial"/>
          <w:sz w:val="18"/>
          <w:szCs w:val="18"/>
        </w:rPr>
      </w:pPr>
      <w:r w:rsidRPr="00E542DE">
        <w:rPr>
          <w:rFonts w:ascii="Arial" w:hAnsi="Arial" w:cs="Arial"/>
          <w:sz w:val="18"/>
          <w:szCs w:val="18"/>
        </w:rPr>
        <w:t xml:space="preserve">By </w:t>
      </w:r>
      <w:r w:rsidR="001D2DD9">
        <w:rPr>
          <w:rFonts w:ascii="Arial" w:hAnsi="Arial" w:cs="Arial" w:hint="eastAsia"/>
          <w:sz w:val="18"/>
          <w:szCs w:val="18"/>
        </w:rPr>
        <w:t>submitting</w:t>
      </w:r>
      <w:r w:rsidRPr="00E542DE">
        <w:rPr>
          <w:rFonts w:ascii="Arial" w:hAnsi="Arial" w:cs="Arial"/>
          <w:sz w:val="18"/>
          <w:szCs w:val="18"/>
        </w:rPr>
        <w:t xml:space="preserve"> this, I declare that:</w:t>
      </w:r>
    </w:p>
    <w:p w14:paraId="3A9BC3AF" w14:textId="77777777" w:rsidR="00267F91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hAnsi="Arial" w:cs="Arial"/>
          <w:sz w:val="17"/>
        </w:rPr>
      </w:pPr>
      <w:r w:rsidRPr="00267F91">
        <w:rPr>
          <w:rFonts w:ascii="Arial" w:hAnsi="Arial" w:cs="Arial"/>
          <w:sz w:val="17"/>
        </w:rPr>
        <w:t xml:space="preserve">This assignment meets all the requirements of the subject as student in the relevant subject outline, which I have read. </w:t>
      </w:r>
    </w:p>
    <w:p w14:paraId="04AEE552" w14:textId="77777777" w:rsidR="00267F91" w:rsidRPr="008F4C1C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(a) This assessment item is entirely my own work, except where I have included fully-documented references to the work of others.</w:t>
      </w:r>
    </w:p>
    <w:p w14:paraId="44A03EF9" w14:textId="77777777" w:rsidR="00267F91" w:rsidRPr="008F4C1C" w:rsidRDefault="00267F91" w:rsidP="002F7ECF">
      <w:pPr>
        <w:pStyle w:val="a6"/>
        <w:autoSpaceDE w:val="0"/>
        <w:autoSpaceDN w:val="0"/>
        <w:adjustRightInd w:val="0"/>
        <w:spacing w:line="200" w:lineRule="exact"/>
        <w:ind w:left="357" w:firstLineChars="0" w:firstLine="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(b) The material contained in this assessment item has not previously been submitted for assessment.</w:t>
      </w:r>
    </w:p>
    <w:p w14:paraId="529CBB89" w14:textId="77777777" w:rsidR="00267F91" w:rsidRPr="008F4C1C" w:rsidRDefault="00267F91" w:rsidP="002F7ECF">
      <w:pPr>
        <w:pStyle w:val="a6"/>
        <w:numPr>
          <w:ilvl w:val="0"/>
          <w:numId w:val="1"/>
        </w:numPr>
        <w:spacing w:line="240" w:lineRule="exact"/>
        <w:ind w:left="357" w:firstLineChars="0" w:hanging="357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I acknowledge that:</w:t>
      </w:r>
    </w:p>
    <w:p w14:paraId="61D351E1" w14:textId="77777777" w:rsidR="00267F91" w:rsidRPr="008F4C1C" w:rsidRDefault="00267F91" w:rsidP="002F7ECF">
      <w:pPr>
        <w:autoSpaceDE w:val="0"/>
        <w:autoSpaceDN w:val="0"/>
        <w:adjustRightInd w:val="0"/>
        <w:spacing w:line="240" w:lineRule="exact"/>
        <w:ind w:firstLineChars="200" w:firstLine="34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(a) The marker of this assessment item may, for the purpose of assessing this assignment, reproduce this</w:t>
      </w:r>
      <w:r w:rsidR="001D2DD9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 xml:space="preserve"> </w:t>
      </w: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assignment and provide a copy to another member of academic staff.</w:t>
      </w:r>
    </w:p>
    <w:p w14:paraId="02F92026" w14:textId="77777777" w:rsidR="00267F91" w:rsidRPr="008F4C1C" w:rsidRDefault="00267F91" w:rsidP="002F7ECF">
      <w:pPr>
        <w:autoSpaceDE w:val="0"/>
        <w:autoSpaceDN w:val="0"/>
        <w:adjustRightInd w:val="0"/>
        <w:spacing w:line="240" w:lineRule="exact"/>
        <w:ind w:firstLineChars="200" w:firstLine="340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(b) If required to do so, I will provide an electronic copy of this assessment item to the marker.</w:t>
      </w:r>
    </w:p>
    <w:p w14:paraId="2A530B80" w14:textId="77777777" w:rsidR="008F4C1C" w:rsidRPr="00676976" w:rsidRDefault="00807612" w:rsidP="002F7ECF">
      <w:pPr>
        <w:pStyle w:val="a6"/>
        <w:numPr>
          <w:ilvl w:val="0"/>
          <w:numId w:val="1"/>
        </w:numPr>
        <w:spacing w:afterLines="50" w:after="156" w:line="240" w:lineRule="exact"/>
        <w:ind w:left="357" w:firstLineChars="0" w:hanging="357"/>
        <w:rPr>
          <w:rFonts w:ascii="Arial Unicode MS" w:eastAsia="Arial Unicode MS" w:hAnsi="Arial Unicode MS" w:cs="Arial Unicode MS"/>
          <w:color w:val="222222"/>
          <w:kern w:val="0"/>
          <w:sz w:val="16"/>
          <w:szCs w:val="16"/>
        </w:rPr>
      </w:pPr>
      <w:r>
        <w:rPr>
          <w:rFonts w:ascii="Arial" w:eastAsia="Arial Unicode MS" w:hAnsi="Arial" w:cs="Arial"/>
          <w:noProof/>
          <w:color w:val="222222"/>
          <w:kern w:val="0"/>
          <w:sz w:val="17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3BBBF" wp14:editId="5BA6417D">
                <wp:simplePos x="0" y="0"/>
                <wp:positionH relativeFrom="column">
                  <wp:posOffset>8832</wp:posOffset>
                </wp:positionH>
                <wp:positionV relativeFrom="paragraph">
                  <wp:posOffset>347922</wp:posOffset>
                </wp:positionV>
                <wp:extent cx="3871768" cy="0"/>
                <wp:effectExtent l="0" t="0" r="1460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7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8613D" id="直接连接符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7.4pt" to="305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" strokecolor="#bfbfbf [2412]" strokeweight="1pt">
                <v:stroke dashstyle="3 1"/>
              </v:line>
            </w:pict>
          </mc:Fallback>
        </mc:AlternateContent>
      </w:r>
      <w:r w:rsidR="008F4C1C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 xml:space="preserve">I am aware that late submission without an </w:t>
      </w:r>
      <w:r w:rsidR="00E60B90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>authorized</w:t>
      </w:r>
      <w:r w:rsidR="008F4C1C" w:rsidRPr="008F4C1C">
        <w:rPr>
          <w:rFonts w:ascii="Arial" w:eastAsia="Arial Unicode MS" w:hAnsi="Arial" w:cs="Arial"/>
          <w:color w:val="222222"/>
          <w:kern w:val="0"/>
          <w:sz w:val="17"/>
          <w:szCs w:val="16"/>
        </w:rPr>
        <w:t xml:space="preserve"> extension from the subject coordinator may incur a penalty</w:t>
      </w:r>
      <w:r w:rsidR="008F4C1C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>.</w:t>
      </w:r>
    </w:p>
    <w:p w14:paraId="4661CA48" w14:textId="6A60644F" w:rsidR="00CA4B50" w:rsidRDefault="008F4C1C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  <w:r w:rsidRPr="00E542DE">
        <w:rPr>
          <w:rFonts w:ascii="Arial" w:eastAsia="Arial Unicode MS" w:hAnsi="Arial" w:cs="Arial"/>
          <w:color w:val="222222"/>
          <w:kern w:val="0"/>
          <w:sz w:val="17"/>
          <w:szCs w:val="16"/>
        </w:rPr>
        <w:t>Please note: Assignments are not to be submitted by fax and must be submitted during</w:t>
      </w:r>
      <w:r w:rsidR="002F7ECF">
        <w:rPr>
          <w:rFonts w:ascii="Arial" w:eastAsia="Arial Unicode MS" w:hAnsi="Arial" w:cs="Arial" w:hint="eastAsia"/>
          <w:color w:val="222222"/>
          <w:kern w:val="0"/>
          <w:sz w:val="17"/>
          <w:szCs w:val="16"/>
        </w:rPr>
        <w:t xml:space="preserve"> </w:t>
      </w:r>
      <w:r w:rsidR="00E542DE" w:rsidRPr="00E542DE">
        <w:rPr>
          <w:rFonts w:ascii="Arial" w:eastAsia="Arial Unicode MS" w:hAnsi="Arial" w:cs="Arial"/>
          <w:color w:val="222222"/>
          <w:kern w:val="0"/>
          <w:sz w:val="17"/>
          <w:szCs w:val="16"/>
        </w:rPr>
        <w:t>Lectures/tutorials/laboratories or directly to the academic. Only under special circumstances will the Administrative Staff collect assignments</w:t>
      </w:r>
    </w:p>
    <w:p w14:paraId="0EF51720" w14:textId="6B84D3BB" w:rsidR="00CA4B50" w:rsidRDefault="00CA4B50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</w:p>
    <w:p w14:paraId="61BB941C" w14:textId="77777777" w:rsidR="00CA4B50" w:rsidRPr="00CA4B50" w:rsidRDefault="00CA4B50" w:rsidP="00CA4B50">
      <w:pPr>
        <w:autoSpaceDE w:val="0"/>
        <w:autoSpaceDN w:val="0"/>
        <w:adjustRightInd w:val="0"/>
        <w:spacing w:line="200" w:lineRule="exact"/>
        <w:rPr>
          <w:rFonts w:ascii="Arial" w:eastAsia="Arial Unicode MS" w:hAnsi="Arial" w:cs="Arial"/>
          <w:color w:val="222222"/>
          <w:kern w:val="0"/>
          <w:sz w:val="17"/>
          <w:szCs w:val="16"/>
        </w:rPr>
      </w:pPr>
    </w:p>
    <w:p w14:paraId="6C1B7EDA" w14:textId="67B7DE90" w:rsidR="008C401C" w:rsidRDefault="00F5133E" w:rsidP="00F5133E">
      <w:pPr>
        <w:spacing w:line="48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1:LED display</w:t>
      </w:r>
    </w:p>
    <w:p w14:paraId="02DE7B65" w14:textId="449B0FDF" w:rsidR="00F5133E" w:rsidRDefault="00F5133E" w:rsidP="00F5133E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Object of experiment </w:t>
      </w:r>
    </w:p>
    <w:p w14:paraId="0BBCB18F" w14:textId="7C097372" w:rsidR="00F5133E" w:rsidRDefault="00F5133E" w:rsidP="00F5133E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 master the method of writing</w:t>
      </w:r>
      <w:r w:rsidRPr="00F5133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debug programs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by</w:t>
      </w:r>
      <w:r w:rsidRPr="00F5133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using Atmeg128 development board and AVR Studio, and operate and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be able to</w:t>
      </w:r>
      <w:r w:rsidRPr="00F5133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use the instrument correctly at the same time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119ECF22" w14:textId="7E701C06" w:rsidR="00F5133E" w:rsidRDefault="00F5133E" w:rsidP="00F5133E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5133E">
        <w:rPr>
          <w:rFonts w:ascii="Times New Roman" w:hAnsi="Times New Roman" w:cs="Times New Roman"/>
          <w:color w:val="000000"/>
          <w:kern w:val="0"/>
          <w:sz w:val="24"/>
          <w:szCs w:val="24"/>
        </w:rPr>
        <w:t>Be able to explain the function of Atmega128 single chip I/O port, identify the circuit structure of the collar drive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0401F6" w14:textId="4DB1EB5B" w:rsidR="00F5133E" w:rsidRDefault="00F5133E" w:rsidP="00F5133E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Be a</w:t>
      </w:r>
      <w:r w:rsidRPr="00F5133E">
        <w:rPr>
          <w:rFonts w:ascii="Times New Roman" w:hAnsi="Times New Roman" w:cs="Times New Roman"/>
          <w:color w:val="000000"/>
          <w:kern w:val="0"/>
          <w:sz w:val="24"/>
          <w:szCs w:val="24"/>
        </w:rPr>
        <w:t>ble to write programs to display LED lights, write Atmega128 I/O port input and output program design, write and debug Atmeg128 single-chip microcomputer I/O port control LED lights through experiments.</w:t>
      </w:r>
    </w:p>
    <w:p w14:paraId="3D9EE3C4" w14:textId="35020D9F" w:rsidR="00F5133E" w:rsidRDefault="00F5133E" w:rsidP="00F5133E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xperiment content</w:t>
      </w:r>
    </w:p>
    <w:p w14:paraId="032099D5" w14:textId="05162374" w:rsidR="00A565D7" w:rsidRDefault="00A565D7" w:rsidP="00A565D7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565D7">
        <w:rPr>
          <w:rFonts w:ascii="Times New Roman" w:hAnsi="Times New Roman" w:cs="Times New Roman"/>
          <w:color w:val="000000"/>
          <w:kern w:val="0"/>
          <w:sz w:val="24"/>
          <w:szCs w:val="24"/>
        </w:rPr>
        <w:t>basic 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90D8CC5" w14:textId="20B1F128" w:rsidR="00141C3D" w:rsidRDefault="00141C3D" w:rsidP="00A565D7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1C3D">
        <w:rPr>
          <w:rFonts w:ascii="Times New Roman" w:hAnsi="Times New Roman" w:cs="Times New Roman"/>
          <w:color w:val="000000"/>
          <w:kern w:val="0"/>
          <w:sz w:val="24"/>
          <w:szCs w:val="24"/>
        </w:rPr>
        <w:t>Using the ATmega128 development board, write a program to successively light LED lights with port B as output and display in a cycle.</w:t>
      </w:r>
    </w:p>
    <w:p w14:paraId="2AD15944" w14:textId="657D5EA0" w:rsidR="00A565D7" w:rsidRDefault="00A565D7" w:rsidP="00A565D7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565D7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program to collect the status of the switch from port E, and control the LED lights connected by port B to turn on or off</w:t>
      </w:r>
    </w:p>
    <w:p w14:paraId="2291049E" w14:textId="77777777" w:rsidR="00FA3094" w:rsidRDefault="00141C3D" w:rsidP="00FA3094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xtended experiment</w:t>
      </w:r>
    </w:p>
    <w:p w14:paraId="7A59844A" w14:textId="2C5D8C95" w:rsidR="00141C3D" w:rsidRDefault="00FA3094" w:rsidP="00FA3094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A3094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Write a program to make port B output, need to make LED lights D7 ~ D0 left four lights flash three times, then the right four lights flash three times, finally in the middle four lights flash three times, and loop display.</w:t>
      </w:r>
    </w:p>
    <w:p w14:paraId="10CFB9FC" w14:textId="309B71C1" w:rsidR="00FA3094" w:rsidRDefault="003A38E8" w:rsidP="00D0681D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5F48">
        <w:rPr>
          <w:noProof/>
        </w:rPr>
        <w:drawing>
          <wp:anchor distT="0" distB="0" distL="114300" distR="114300" simplePos="0" relativeHeight="251662336" behindDoc="0" locked="0" layoutInCell="1" allowOverlap="1" wp14:anchorId="10397F84" wp14:editId="296E61CB">
            <wp:simplePos x="0" y="0"/>
            <wp:positionH relativeFrom="margin">
              <wp:align>center</wp:align>
            </wp:positionH>
            <wp:positionV relativeFrom="paragraph">
              <wp:posOffset>536499</wp:posOffset>
            </wp:positionV>
            <wp:extent cx="5882005" cy="385572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094" w:rsidRPr="00FA3094">
        <w:rPr>
          <w:rFonts w:ascii="Times New Roman" w:hAnsi="Times New Roman" w:cs="Times New Roman"/>
          <w:color w:val="000000"/>
          <w:kern w:val="0"/>
          <w:sz w:val="24"/>
          <w:szCs w:val="24"/>
        </w:rPr>
        <w:t>Experimental schematic diagram</w:t>
      </w:r>
      <w:r w:rsidR="000E25CC" w:rsidRPr="000E25CC">
        <w:rPr>
          <w:noProof/>
        </w:rPr>
        <w:t xml:space="preserve"> </w:t>
      </w:r>
    </w:p>
    <w:p w14:paraId="7923B435" w14:textId="77777777" w:rsidR="003A38E8" w:rsidRDefault="003A38E8" w:rsidP="003A38E8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FAEDACE" w14:textId="77777777" w:rsidR="003A38E8" w:rsidRDefault="003A38E8" w:rsidP="003A38E8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C4474D" w14:textId="77777777" w:rsidR="003A38E8" w:rsidRDefault="003A38E8" w:rsidP="003A38E8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58ECC9" w14:textId="020CF94A" w:rsidR="00D0681D" w:rsidRDefault="00D0681D" w:rsidP="00D0681D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Code and flow diagram</w:t>
      </w:r>
    </w:p>
    <w:p w14:paraId="2108E7E7" w14:textId="29F08DC7" w:rsidR="00B03DD7" w:rsidRDefault="00B03DD7" w:rsidP="00B03DD7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565D7">
        <w:rPr>
          <w:rFonts w:ascii="Times New Roman" w:hAnsi="Times New Roman" w:cs="Times New Roman"/>
          <w:color w:val="000000"/>
          <w:kern w:val="0"/>
          <w:sz w:val="24"/>
          <w:szCs w:val="24"/>
        </w:rPr>
        <w:t>basic experiment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</w:t>
      </w:r>
    </w:p>
    <w:p w14:paraId="248A73E4" w14:textId="74ED3AA5" w:rsidR="003D641A" w:rsidRDefault="003A38E8" w:rsidP="003D641A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A38E8">
        <w:rPr>
          <w:noProof/>
        </w:rPr>
        <w:drawing>
          <wp:anchor distT="0" distB="0" distL="114300" distR="114300" simplePos="0" relativeHeight="251661312" behindDoc="0" locked="0" layoutInCell="1" allowOverlap="1" wp14:anchorId="236F72DC" wp14:editId="6311C90C">
            <wp:simplePos x="0" y="0"/>
            <wp:positionH relativeFrom="margin">
              <wp:posOffset>-1270</wp:posOffset>
            </wp:positionH>
            <wp:positionV relativeFrom="paragraph">
              <wp:posOffset>388961</wp:posOffset>
            </wp:positionV>
            <wp:extent cx="4723130" cy="2857500"/>
            <wp:effectExtent l="0" t="0" r="127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5C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</w:t>
      </w:r>
      <w:r w:rsidR="000E25C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low diagram </w:t>
      </w:r>
    </w:p>
    <w:p w14:paraId="6F8C4E40" w14:textId="280B635E" w:rsidR="003D641A" w:rsidRDefault="003D641A" w:rsidP="003D641A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641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 w:rsidRPr="003D641A">
        <w:rPr>
          <w:rFonts w:ascii="Times New Roman" w:hAnsi="Times New Roman" w:cs="Times New Roman"/>
          <w:color w:val="000000"/>
          <w:kern w:val="0"/>
          <w:sz w:val="24"/>
          <w:szCs w:val="24"/>
        </w:rPr>
        <w:t>ode</w:t>
      </w:r>
    </w:p>
    <w:tbl>
      <w:tblPr>
        <w:tblStyle w:val="a3"/>
        <w:tblW w:w="7371" w:type="dxa"/>
        <w:tblLook w:val="04A0" w:firstRow="1" w:lastRow="0" w:firstColumn="1" w:lastColumn="0" w:noHBand="0" w:noVBand="1"/>
      </w:tblPr>
      <w:tblGrid>
        <w:gridCol w:w="7371"/>
      </w:tblGrid>
      <w:tr w:rsidR="003D641A" w14:paraId="0CF2ED19" w14:textId="77777777" w:rsidTr="008A5738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7E8291" w14:textId="77777777" w:rsidR="003D641A" w:rsidRPr="003A38E8" w:rsidRDefault="003D641A" w:rsidP="00C813D0">
            <w:pPr>
              <w:pStyle w:val="alt1"/>
              <w:numPr>
                <w:ilvl w:val="0"/>
                <w:numId w:val="15"/>
              </w:numPr>
              <w:pBdr>
                <w:left w:val="none" w:sz="0" w:space="0" w:color="auto"/>
              </w:pBdr>
              <w:rPr>
                <w:rFonts w:ascii="Consolas" w:hAnsi="Consolas"/>
                <w:sz w:val="20"/>
                <w:szCs w:val="20"/>
              </w:rPr>
            </w:pPr>
            <w:r w:rsidRPr="003A38E8">
              <w:rPr>
                <w:rFonts w:ascii="Consolas" w:hAnsi="Consolas"/>
                <w:color w:val="808080"/>
                <w:sz w:val="20"/>
                <w:szCs w:val="20"/>
                <w:bdr w:val="none" w:sz="0" w:space="0" w:color="auto" w:frame="1"/>
              </w:rPr>
              <w:t>#include &lt;iom128v.h&gt;</w:t>
            </w:r>
            <w:r w:rsidRPr="003A38E8">
              <w:rPr>
                <w:rFonts w:ascii="Consolas" w:hAnsi="Consolas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663CE24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#define LED PORTB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2DE81046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AC51510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unsigned </w:t>
            </w:r>
            <w:r w:rsidRPr="003A38E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char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0;  </w:t>
            </w:r>
          </w:p>
          <w:p w14:paraId="4FCEB41D" w14:textId="77777777" w:rsidR="00EF1C7F" w:rsidRPr="00EF1C7F" w:rsidRDefault="003D641A" w:rsidP="00EF1C7F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unsigned </w:t>
            </w:r>
            <w:r w:rsidRPr="003A38E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char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tab[</w:t>
            </w:r>
            <w:r w:rsidR="00EF1C7F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16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 = </w:t>
            </w:r>
            <w:r w:rsidR="00EF1C7F" w:rsidRPr="00EF1C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{0XFE,0XFC,0XF8,0XF0,0XE0,0XC0,0X80,</w:t>
            </w:r>
          </w:p>
          <w:p w14:paraId="35C5D32A" w14:textId="172A60C2" w:rsidR="003D641A" w:rsidRPr="00EF1C7F" w:rsidRDefault="00EF1C7F" w:rsidP="00EF1C7F">
            <w:pPr>
              <w:widowControl/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EF1C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0X00,0X01,0X03,0X07,0X0F,0X1F,0X3F,0X7F,0XFF};</w:t>
            </w:r>
            <w:r w:rsidR="003D641A" w:rsidRPr="00EF1C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0142CF9F" w14:textId="69F1F8FF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="00EF1C7F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 xml:space="preserve">LOGIC TO CONTROL </w:t>
            </w:r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LEDs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B23C6AC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</w:t>
            </w:r>
          </w:p>
          <w:p w14:paraId="2689B25E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//to get 1 us delay in 8MHz crystal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0B8C8529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delay_us</w:t>
            </w:r>
            <w:proofErr w:type="spellEnd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(unsigned </w:t>
            </w:r>
            <w:r w:rsidRPr="003A38E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microsecond){   </w:t>
            </w:r>
          </w:p>
          <w:p w14:paraId="28DD3489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</w:t>
            </w:r>
          </w:p>
          <w:p w14:paraId="49353FEA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microsecond--;   </w:t>
            </w:r>
          </w:p>
          <w:p w14:paraId="1AE1CD2D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</w:t>
            </w: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(microsecond&gt;1);   </w:t>
            </w:r>
          </w:p>
          <w:p w14:paraId="6388F0AA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1785A83D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D93F703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// to get 1 </w:t>
            </w:r>
            <w:proofErr w:type="spellStart"/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ms</w:t>
            </w:r>
            <w:proofErr w:type="spellEnd"/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 delay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078198A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delay_ms(unsigned </w:t>
            </w:r>
            <w:r w:rsidRPr="003A38E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millisecond){        </w:t>
            </w:r>
          </w:p>
          <w:p w14:paraId="0A7888E5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(millisecond--){  </w:t>
            </w:r>
          </w:p>
          <w:p w14:paraId="4D2870CA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delay_us</w:t>
            </w:r>
            <w:proofErr w:type="spellEnd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(999);  </w:t>
            </w:r>
          </w:p>
          <w:p w14:paraId="237BC6AF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  </w:t>
            </w:r>
          </w:p>
          <w:p w14:paraId="5E81DE1F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37332E18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417C1899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port_init</w:t>
            </w:r>
            <w:proofErr w:type="spellEnd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){  </w:t>
            </w:r>
          </w:p>
          <w:p w14:paraId="50C8832B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DDRB=0xff; </w:t>
            </w:r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//Set B port as output with pull-up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75CDD71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PORTB = 0xFF;  </w:t>
            </w:r>
          </w:p>
          <w:p w14:paraId="00A80335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DDRE = 0x00; </w:t>
            </w:r>
            <w:r w:rsidRPr="003A38E8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//Set E port as input with pull-up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488FC2D9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PORTE = 0xFF;  </w:t>
            </w:r>
          </w:p>
          <w:p w14:paraId="4E32DA52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0FEE58C7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45D08DBA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main(</w:t>
            </w: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){  </w:t>
            </w:r>
          </w:p>
          <w:p w14:paraId="6CDA04B0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port_init</w:t>
            </w:r>
            <w:proofErr w:type="spellEnd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();  </w:t>
            </w:r>
          </w:p>
          <w:p w14:paraId="02F2D844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delay_ms(100);  </w:t>
            </w:r>
          </w:p>
          <w:p w14:paraId="395F53CA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(1){  </w:t>
            </w:r>
          </w:p>
          <w:p w14:paraId="191E30DF" w14:textId="3F860608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3A38E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0;i &lt; </w:t>
            </w:r>
            <w:r w:rsidR="00EF1C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16</w:t>
            </w: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;i ++){  </w:t>
            </w:r>
          </w:p>
          <w:p w14:paraId="3645A63E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 = tab[</w:t>
            </w:r>
            <w:proofErr w:type="spellStart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];  </w:t>
            </w:r>
          </w:p>
          <w:p w14:paraId="29075A16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delay_ms(1000);  </w:t>
            </w:r>
          </w:p>
          <w:p w14:paraId="1A17D55C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     </w:t>
            </w:r>
          </w:p>
          <w:p w14:paraId="1F60FC52" w14:textId="77777777" w:rsidR="003D641A" w:rsidRPr="003A38E8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</w:t>
            </w:r>
          </w:p>
          <w:p w14:paraId="78F93F00" w14:textId="2A189A6D" w:rsidR="003D641A" w:rsidRPr="003D641A" w:rsidRDefault="003D641A" w:rsidP="00C813D0">
            <w:pPr>
              <w:widowControl/>
              <w:numPr>
                <w:ilvl w:val="0"/>
                <w:numId w:val="15"/>
              </w:numP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A38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14B7C8DD" w14:textId="69A18BF7" w:rsidR="003A38E8" w:rsidRDefault="003A38E8" w:rsidP="003A38E8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838015" w14:textId="50D5A169" w:rsidR="003A38E8" w:rsidRDefault="003A38E8" w:rsidP="003A38E8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E9E15AF" w14:textId="01B29A91" w:rsidR="003A38E8" w:rsidRDefault="003A38E8" w:rsidP="003A38E8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BE064CC" w14:textId="2A87C1D3" w:rsidR="003A38E8" w:rsidRDefault="003A38E8" w:rsidP="003A38E8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2392B8" w14:textId="30C0793B" w:rsidR="003A38E8" w:rsidRDefault="003A38E8" w:rsidP="003A38E8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F7A4D9" w14:textId="517BFF8F" w:rsidR="003A38E8" w:rsidRDefault="003A38E8" w:rsidP="003A38E8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D07EBEA" w14:textId="77777777" w:rsidR="003A38E8" w:rsidRDefault="003A38E8" w:rsidP="003A38E8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F143127" w14:textId="0CFE5962" w:rsidR="003D641A" w:rsidRDefault="00B03DD7" w:rsidP="002F5044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A38E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basic experiment II</w:t>
      </w:r>
    </w:p>
    <w:p w14:paraId="4AA5830F" w14:textId="53F2371D" w:rsidR="003A38E8" w:rsidRDefault="003A38E8" w:rsidP="003A38E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A38E8">
        <w:rPr>
          <w:noProof/>
        </w:rPr>
        <w:drawing>
          <wp:anchor distT="0" distB="0" distL="114300" distR="114300" simplePos="0" relativeHeight="251663360" behindDoc="0" locked="0" layoutInCell="1" allowOverlap="1" wp14:anchorId="0CD5BD59" wp14:editId="1B1197EF">
            <wp:simplePos x="0" y="0"/>
            <wp:positionH relativeFrom="margin">
              <wp:align>center</wp:align>
            </wp:positionH>
            <wp:positionV relativeFrom="paragraph">
              <wp:posOffset>381644</wp:posOffset>
            </wp:positionV>
            <wp:extent cx="2408555" cy="423354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Flow diagram</w:t>
      </w:r>
    </w:p>
    <w:p w14:paraId="0E393BD7" w14:textId="37ACFF16" w:rsidR="003A38E8" w:rsidRDefault="003A38E8" w:rsidP="003A38E8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ode 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7854"/>
      </w:tblGrid>
      <w:tr w:rsidR="00C813D0" w14:paraId="44B4739C" w14:textId="77777777" w:rsidTr="00035974">
        <w:tc>
          <w:tcPr>
            <w:tcW w:w="7854" w:type="dxa"/>
            <w:tcBorders>
              <w:top w:val="nil"/>
              <w:left w:val="nil"/>
              <w:bottom w:val="nil"/>
              <w:right w:val="nil"/>
            </w:tcBorders>
          </w:tcPr>
          <w:p w14:paraId="0FF93059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#include &lt;iom128v.h&gt;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65C088B7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#define LED PORTB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2649D223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90F53A4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//to get 1 us delay in 8MHz crystal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5C08ACFE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delay_us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(unsigned </w:t>
            </w:r>
            <w:r w:rsidRPr="00C813D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microsecond){   </w:t>
            </w:r>
          </w:p>
          <w:p w14:paraId="53E17433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</w:t>
            </w:r>
          </w:p>
          <w:p w14:paraId="0B339FE6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microsecond--;   </w:t>
            </w:r>
          </w:p>
          <w:p w14:paraId="5689E616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(microsecond&gt;1);   </w:t>
            </w:r>
          </w:p>
          <w:p w14:paraId="034CC84A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33AC80BF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BD3EC43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// to get 1 </w:t>
            </w:r>
            <w:proofErr w:type="spellStart"/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ms</w:t>
            </w:r>
            <w:proofErr w:type="spellEnd"/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 delay      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0C1BC51F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delay_ms(unsigned </w:t>
            </w:r>
            <w:r w:rsidRPr="00C813D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millisecond){   </w:t>
            </w:r>
          </w:p>
          <w:p w14:paraId="2065F6A1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(millisecond--){  </w:t>
            </w:r>
          </w:p>
          <w:p w14:paraId="02B33318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delay_us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(999);  </w:t>
            </w:r>
          </w:p>
          <w:p w14:paraId="2FBBC077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  </w:t>
            </w:r>
          </w:p>
          <w:p w14:paraId="50D3572B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56C3F778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6F9912F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port_init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){  </w:t>
            </w:r>
          </w:p>
          <w:p w14:paraId="1F4382B5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DDRB=0xff; </w:t>
            </w: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//Set  as output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BFA09EE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PORTB = 0xFF;  </w:t>
            </w:r>
          </w:p>
          <w:p w14:paraId="425BE7CC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DDRE = 0x00; </w:t>
            </w: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//Set E port as input with pull-up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5AD84C28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PORTE = 0xFF;  </w:t>
            </w:r>
          </w:p>
          <w:p w14:paraId="36EE8C93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7893A868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53B0A926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main(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){  </w:t>
            </w:r>
          </w:p>
          <w:p w14:paraId="3B55EAF3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port_init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();  </w:t>
            </w:r>
          </w:p>
          <w:p w14:paraId="6A234571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delay_ms(100);  </w:t>
            </w:r>
          </w:p>
          <w:p w14:paraId="662BDFBB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(1)  </w:t>
            </w:r>
          </w:p>
          <w:p w14:paraId="3C33076A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{  </w:t>
            </w:r>
          </w:p>
          <w:p w14:paraId="0CB0385D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5F6F0CDE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(PINE!=0XFF){  </w:t>
            </w:r>
          </w:p>
          <w:p w14:paraId="424D8C9F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delay_ms(100);  </w:t>
            </w:r>
          </w:p>
          <w:p w14:paraId="34187FC9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(PINE!=0XFF){  </w:t>
            </w:r>
          </w:p>
          <w:p w14:paraId="2AEB1B8F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LED=PINE;  </w:t>
            </w:r>
          </w:p>
          <w:p w14:paraId="188D191D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delay_ms(1000);  </w:t>
            </w:r>
          </w:p>
          <w:p w14:paraId="7809310B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LED=0xff;  </w:t>
            </w:r>
          </w:p>
          <w:p w14:paraId="13AB6617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}  </w:t>
            </w:r>
          </w:p>
          <w:p w14:paraId="317833D5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  </w:t>
            </w:r>
          </w:p>
          <w:p w14:paraId="6B69440C" w14:textId="77777777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   </w:t>
            </w:r>
          </w:p>
          <w:p w14:paraId="5C97C02D" w14:textId="14AB6920" w:rsidR="00C813D0" w:rsidRPr="00C813D0" w:rsidRDefault="00C813D0" w:rsidP="00C813D0">
            <w:pPr>
              <w:widowControl/>
              <w:numPr>
                <w:ilvl w:val="0"/>
                <w:numId w:val="19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</w:tr>
    </w:tbl>
    <w:p w14:paraId="61D92DB6" w14:textId="63BB968D" w:rsidR="00C813D0" w:rsidRDefault="00C813D0" w:rsidP="00C813D0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E8B8D98" w14:textId="3AC3C90D" w:rsidR="00C813D0" w:rsidRDefault="00C813D0" w:rsidP="00C813D0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404C07B" w14:textId="4558F078" w:rsidR="00C813D0" w:rsidRDefault="00C813D0" w:rsidP="00C813D0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E17DF" w14:textId="77777777" w:rsidR="00C813D0" w:rsidRDefault="00C813D0" w:rsidP="00C813D0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E72210" w14:textId="37B6652F" w:rsidR="00C813D0" w:rsidRDefault="00C813D0" w:rsidP="00C813D0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xtended experiment</w:t>
      </w:r>
    </w:p>
    <w:p w14:paraId="2A32B708" w14:textId="77777777" w:rsidR="00C813D0" w:rsidRDefault="00C813D0" w:rsidP="00C813D0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low diagram</w:t>
      </w:r>
    </w:p>
    <w:p w14:paraId="6B548521" w14:textId="60DA1A60" w:rsidR="00C813D0" w:rsidRPr="00C813D0" w:rsidRDefault="00C813D0" w:rsidP="00C813D0">
      <w:pPr>
        <w:spacing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813D0">
        <w:rPr>
          <w:noProof/>
        </w:rPr>
        <w:drawing>
          <wp:inline distT="0" distB="0" distL="0" distR="0" wp14:anchorId="158F4083" wp14:editId="5999157C">
            <wp:extent cx="4723130" cy="4565015"/>
            <wp:effectExtent l="0" t="0" r="127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F4FA" w14:textId="04AACEE9" w:rsidR="00C813D0" w:rsidRDefault="00C813D0" w:rsidP="00C813D0">
      <w:pPr>
        <w:pStyle w:val="a6"/>
        <w:numPr>
          <w:ilvl w:val="2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ode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7854"/>
      </w:tblGrid>
      <w:tr w:rsidR="00C813D0" w14:paraId="396EF8FB" w14:textId="77777777" w:rsidTr="00035974">
        <w:tc>
          <w:tcPr>
            <w:tcW w:w="7854" w:type="dxa"/>
            <w:tcBorders>
              <w:top w:val="nil"/>
              <w:left w:val="nil"/>
              <w:bottom w:val="nil"/>
              <w:right w:val="nil"/>
            </w:tcBorders>
          </w:tcPr>
          <w:p w14:paraId="4A489430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#include &lt;iom128v.h&gt;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5D69D9D7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#define LED PORTB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40D6F63B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11B10935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unsigned </w:t>
            </w:r>
            <w:r w:rsidRPr="00C813D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char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0;  </w:t>
            </w:r>
          </w:p>
          <w:p w14:paraId="4FBAEC94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5112B7B1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//to get 1 us delay in 8MHz crystal 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561DD78B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delay_us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(unsigned </w:t>
            </w:r>
            <w:r w:rsidRPr="00C813D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microsecond){        </w:t>
            </w:r>
          </w:p>
          <w:p w14:paraId="51E2CBF5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do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   </w:t>
            </w:r>
          </w:p>
          <w:p w14:paraId="04B75564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microsecond--;   </w:t>
            </w:r>
          </w:p>
          <w:p w14:paraId="08539993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(microsecond&gt;1);   </w:t>
            </w:r>
          </w:p>
          <w:p w14:paraId="0A375161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0739B9D4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4C9AA759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 to get 1 </w:t>
            </w:r>
            <w:proofErr w:type="spellStart"/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ms</w:t>
            </w:r>
            <w:proofErr w:type="spellEnd"/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 delay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6412D70C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delay_ms(unsigned </w:t>
            </w:r>
            <w:r w:rsidRPr="00C813D0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millisecond){         </w:t>
            </w:r>
          </w:p>
          <w:p w14:paraId="41D0DFC5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(millisecond--){  </w:t>
            </w:r>
          </w:p>
          <w:p w14:paraId="05255E70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delay_us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(999);  </w:t>
            </w:r>
          </w:p>
          <w:p w14:paraId="05A4A850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  </w:t>
            </w:r>
          </w:p>
          <w:p w14:paraId="18D9AC54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71B4CCE2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4024E70C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port_init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){  </w:t>
            </w:r>
          </w:p>
          <w:p w14:paraId="62C09565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DDRB=0xff; </w:t>
            </w: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//Set  as output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11301BF6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PORTB = 0xFF;  </w:t>
            </w:r>
          </w:p>
          <w:p w14:paraId="7DAD5ECA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  <w:p w14:paraId="7F1A74F3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5057B00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main(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){  </w:t>
            </w:r>
          </w:p>
          <w:p w14:paraId="2E4C780E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port_init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();  </w:t>
            </w:r>
          </w:p>
          <w:p w14:paraId="46A68EBF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delay_ms(100);  </w:t>
            </w:r>
          </w:p>
          <w:p w14:paraId="7EBF112C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(1){  </w:t>
            </w:r>
          </w:p>
          <w:p w14:paraId="0302B262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=0;i&lt;3;i++){  </w:t>
            </w:r>
          </w:p>
          <w:p w14:paraId="19821493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LED=0xf0;  </w:t>
            </w:r>
          </w:p>
          <w:p w14:paraId="2E5BFD02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delay_ms(500);  </w:t>
            </w:r>
          </w:p>
          <w:p w14:paraId="1A0609A6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LED=0xff;  </w:t>
            </w:r>
          </w:p>
          <w:p w14:paraId="74ACE990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delay_ms(500);            </w:t>
            </w:r>
          </w:p>
          <w:p w14:paraId="2889255C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</w:t>
            </w: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//D0~D3 flash 3 times 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306B1191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=0;i&lt;3;i++){  </w:t>
            </w:r>
          </w:p>
          <w:p w14:paraId="168DA4AC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LED=0x0f;  </w:t>
            </w:r>
          </w:p>
          <w:p w14:paraId="52F3086A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delay_ms(500);  </w:t>
            </w:r>
          </w:p>
          <w:p w14:paraId="5096B19C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LED=0xff;  </w:t>
            </w:r>
          </w:p>
          <w:p w14:paraId="4028851D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delay_ms(500);            </w:t>
            </w:r>
          </w:p>
          <w:p w14:paraId="6D878266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</w:t>
            </w: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//D4~D7 flash 3 times 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02A26D3B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C813D0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for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=0;i&lt;3;i++){  </w:t>
            </w:r>
          </w:p>
          <w:p w14:paraId="2C4532BF" w14:textId="0A5AFE35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LED=0x</w:t>
            </w:r>
            <w:r w:rsidR="004010B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c3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75B899B6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delay_ms(500);  </w:t>
            </w:r>
          </w:p>
          <w:p w14:paraId="45EDC12B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    LED=0xff;  </w:t>
            </w:r>
          </w:p>
          <w:p w14:paraId="4D1877BF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        delay_ms(500);            </w:t>
            </w:r>
          </w:p>
          <w:p w14:paraId="3EB6AE28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}</w:t>
            </w:r>
            <w:r w:rsidRPr="00C813D0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//D2~D5 flash 3 times </w:t>
            </w: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01441139" w14:textId="77777777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FFFFF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}     </w:t>
            </w:r>
          </w:p>
          <w:p w14:paraId="075094F4" w14:textId="05784600" w:rsidR="00C813D0" w:rsidRPr="00C813D0" w:rsidRDefault="00C813D0" w:rsidP="00C813D0">
            <w:pPr>
              <w:widowControl/>
              <w:numPr>
                <w:ilvl w:val="0"/>
                <w:numId w:val="22"/>
              </w:numPr>
              <w:shd w:val="clear" w:color="auto" w:fill="F8F8F8"/>
              <w:spacing w:line="210" w:lineRule="atLeast"/>
              <w:ind w:left="675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C813D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  </w:t>
            </w:r>
          </w:p>
        </w:tc>
      </w:tr>
    </w:tbl>
    <w:p w14:paraId="27D085F5" w14:textId="644669C5" w:rsidR="00C813D0" w:rsidRDefault="008B3C99" w:rsidP="008B3C99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B3C9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xperiment Result</w:t>
      </w:r>
    </w:p>
    <w:p w14:paraId="7C54A632" w14:textId="550BC232" w:rsidR="008B3C99" w:rsidRDefault="008B3C99" w:rsidP="008B3C99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Basic experiment </w:t>
      </w:r>
      <w:r w:rsidR="009E6A6A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</w:p>
    <w:p w14:paraId="3F25EC74" w14:textId="385C59AE" w:rsidR="004010BC" w:rsidRPr="004010BC" w:rsidRDefault="004010BC" w:rsidP="004010BC">
      <w:pPr>
        <w:spacing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E932C4" wp14:editId="017FCBE1">
            <wp:extent cx="4723130" cy="302641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567B" w14:textId="5E99A4EA" w:rsidR="008B3C99" w:rsidRDefault="008B3C99" w:rsidP="008B3C99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B3C99">
        <w:rPr>
          <w:rFonts w:ascii="Times New Roman" w:hAnsi="Times New Roman" w:cs="Times New Roman"/>
          <w:color w:val="000000"/>
          <w:kern w:val="0"/>
          <w:sz w:val="24"/>
          <w:szCs w:val="24"/>
        </w:rPr>
        <w:t>The LED lights are lit from D0 to D7 in turn. The time interval between the two LED lights is 1 second. When all the lights are lit, all the lights will be turned off</w:t>
      </w:r>
      <w:r w:rsidR="004010BC" w:rsidRPr="008B3C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from D0 to D7</w:t>
      </w:r>
      <w:r w:rsidRPr="008B3C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="009E6A6A" w:rsidRPr="009E6A6A">
        <w:rPr>
          <w:rFonts w:ascii="Times New Roman" w:hAnsi="Times New Roman" w:cs="Times New Roman"/>
          <w:color w:val="000000"/>
          <w:kern w:val="0"/>
          <w:sz w:val="24"/>
          <w:szCs w:val="24"/>
        </w:rPr>
        <w:t>The program is cycled through</w:t>
      </w:r>
      <w:r w:rsidR="009E6A6A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758A00A" w14:textId="2E008337" w:rsidR="00E1282F" w:rsidRDefault="00E1282F" w:rsidP="008B3C99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4B697D1" w14:textId="4BEB07AA" w:rsidR="00E1282F" w:rsidRDefault="00E1282F" w:rsidP="008B3C99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91DD53" w14:textId="77777777" w:rsidR="00E1282F" w:rsidRDefault="00E1282F" w:rsidP="008B3C99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12138D" w14:textId="1EBD390D" w:rsidR="009E6A6A" w:rsidRDefault="009E6A6A" w:rsidP="009E6A6A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asic experiment II</w:t>
      </w:r>
    </w:p>
    <w:p w14:paraId="5C42780C" w14:textId="32FE5E76" w:rsidR="004010BC" w:rsidRPr="004010BC" w:rsidRDefault="004010BC" w:rsidP="004010BC">
      <w:pPr>
        <w:spacing w:line="480" w:lineRule="auto"/>
        <w:ind w:left="42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7AA869" wp14:editId="74249B05">
            <wp:extent cx="4202430" cy="2724969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339" cy="27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BE84" w14:textId="4828ACD7" w:rsidR="009E6A6A" w:rsidRDefault="009E6A6A" w:rsidP="009E6A6A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6A6A">
        <w:rPr>
          <w:rFonts w:ascii="Times New Roman" w:hAnsi="Times New Roman" w:cs="Times New Roman"/>
          <w:color w:val="000000"/>
          <w:kern w:val="0"/>
          <w:sz w:val="24"/>
          <w:szCs w:val="24"/>
        </w:rPr>
        <w:t>After pressing a button, the corresponding LED light will be lit for 1 second. If no button is pressed, no LED light will be lit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B7B9AD5" w14:textId="1BE6773C" w:rsidR="009E6A6A" w:rsidRDefault="009E6A6A" w:rsidP="009E6A6A">
      <w:pPr>
        <w:pStyle w:val="a6"/>
        <w:numPr>
          <w:ilvl w:val="1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Extended experiment</w:t>
      </w:r>
    </w:p>
    <w:p w14:paraId="7378F7E2" w14:textId="5909FCBE" w:rsidR="004010BC" w:rsidRPr="004010BC" w:rsidRDefault="004010BC" w:rsidP="004010BC">
      <w:pPr>
        <w:spacing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31DEEF" wp14:editId="0BB1F31F">
            <wp:extent cx="4323080" cy="2834587"/>
            <wp:effectExtent l="0" t="0" r="127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166" cy="2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82D1" w14:textId="67C98A20" w:rsidR="009E6A6A" w:rsidRDefault="009E6A6A" w:rsidP="009E6A6A">
      <w:pPr>
        <w:pStyle w:val="a6"/>
        <w:spacing w:line="480" w:lineRule="auto"/>
        <w:ind w:left="84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E6A6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When the power switch is turned on, the LED light D0~D3 will flash three times, then D4~D7 will flash three times, and finally D2~D5 will flash three times.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E6A6A">
        <w:rPr>
          <w:rFonts w:ascii="Times New Roman" w:hAnsi="Times New Roman" w:cs="Times New Roman"/>
          <w:color w:val="000000"/>
          <w:kern w:val="0"/>
          <w:sz w:val="24"/>
          <w:szCs w:val="24"/>
        </w:rPr>
        <w:t>The program is cycled through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9C4D5A0" w14:textId="73F4C626" w:rsidR="009E6A6A" w:rsidRDefault="009E6A6A" w:rsidP="009E6A6A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Reflection</w:t>
      </w:r>
    </w:p>
    <w:p w14:paraId="0C9B75C3" w14:textId="30DC2AA9" w:rsidR="001C4AB6" w:rsidRPr="001C4AB6" w:rsidRDefault="001C4AB6" w:rsidP="001C4AB6">
      <w:pPr>
        <w:pStyle w:val="a6"/>
        <w:spacing w:line="480" w:lineRule="auto"/>
        <w:ind w:left="420"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 initialize the I/O port of Atmega128 microcontroller to realize input and output, we should set registers of the ports. For each port in ATmega128 </w:t>
      </w: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there are three relevant 8 bit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registers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26B7C606" w14:textId="5800DF4C" w:rsidR="001C4AB6" w:rsidRDefault="001C4AB6" w:rsidP="001C4AB6">
      <w:pPr>
        <w:pStyle w:val="a6"/>
        <w:numPr>
          <w:ilvl w:val="1"/>
          <w:numId w:val="19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Data Direction Register DDRx</w:t>
      </w:r>
    </w:p>
    <w:p w14:paraId="1CC9F3ED" w14:textId="3A79D071" w:rsidR="001C4AB6" w:rsidRPr="001C4AB6" w:rsidRDefault="001C4AB6" w:rsidP="001C4AB6">
      <w:pPr>
        <w:pStyle w:val="a6"/>
        <w:spacing w:line="480" w:lineRule="auto"/>
        <w:ind w:left="420"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DRx is used to set </w:t>
      </w: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to configure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specific port pin as output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 input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</w:t>
      </w:r>
    </w:p>
    <w:p w14:paraId="4638B0AC" w14:textId="0313285B" w:rsidR="001C4AB6" w:rsidRDefault="001C4AB6" w:rsidP="003D7506">
      <w:pPr>
        <w:pStyle w:val="a6"/>
        <w:numPr>
          <w:ilvl w:val="1"/>
          <w:numId w:val="19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Input Pin Address PINx</w:t>
      </w:r>
    </w:p>
    <w:p w14:paraId="6772252E" w14:textId="41BFC2DE" w:rsidR="001C4AB6" w:rsidRPr="001C4AB6" w:rsidRDefault="001C4AB6" w:rsidP="001C4AB6">
      <w:pPr>
        <w:pStyle w:val="a6"/>
        <w:spacing w:line="480" w:lineRule="auto"/>
        <w:ind w:left="420"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INx is used to read the input</w:t>
      </w:r>
      <w:r w:rsidR="003D750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D7506">
        <w:rPr>
          <w:rFonts w:ascii="Times New Roman" w:hAnsi="Times New Roman" w:cs="Times New Roman"/>
          <w:color w:val="000000"/>
          <w:kern w:val="0"/>
          <w:sz w:val="24"/>
          <w:szCs w:val="24"/>
        </w:rPr>
        <w:t>from port.</w:t>
      </w:r>
    </w:p>
    <w:p w14:paraId="2F912039" w14:textId="5818441B" w:rsidR="001C4AB6" w:rsidRDefault="001C4AB6" w:rsidP="003D7506">
      <w:pPr>
        <w:pStyle w:val="a6"/>
        <w:numPr>
          <w:ilvl w:val="1"/>
          <w:numId w:val="19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C4AB6">
        <w:rPr>
          <w:rFonts w:ascii="Times New Roman" w:hAnsi="Times New Roman" w:cs="Times New Roman"/>
          <w:color w:val="000000"/>
          <w:kern w:val="0"/>
          <w:sz w:val="24"/>
          <w:szCs w:val="24"/>
        </w:rPr>
        <w:t>Data Register PORTx</w:t>
      </w:r>
    </w:p>
    <w:p w14:paraId="71A3128D" w14:textId="360D64BE" w:rsidR="000533F7" w:rsidRDefault="003D7506" w:rsidP="000533F7">
      <w:pPr>
        <w:spacing w:line="480" w:lineRule="auto"/>
        <w:ind w:left="84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PORTx is used to write the output data to port</w:t>
      </w:r>
    </w:p>
    <w:p w14:paraId="3ADE904F" w14:textId="7A0D671B" w:rsidR="000533F7" w:rsidRDefault="000533F7" w:rsidP="000533F7">
      <w:pPr>
        <w:spacing w:line="480" w:lineRule="auto"/>
        <w:ind w:left="84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reali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z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put function, we should set DDRx to 0,and if we want a pull-up, PORTx will be set to 1;</w:t>
      </w:r>
    </w:p>
    <w:p w14:paraId="59094ED0" w14:textId="46EF4209" w:rsidR="000533F7" w:rsidRDefault="000533F7" w:rsidP="000533F7">
      <w:pPr>
        <w:spacing w:line="480" w:lineRule="auto"/>
        <w:ind w:left="84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reali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z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output function, we should set DDRx to 1,and PORTx will be set to what we want to output.</w:t>
      </w:r>
    </w:p>
    <w:p w14:paraId="6F39761C" w14:textId="77777777" w:rsidR="000533F7" w:rsidRPr="000533F7" w:rsidRDefault="000533F7" w:rsidP="000533F7">
      <w:pPr>
        <w:spacing w:line="480" w:lineRule="auto"/>
        <w:ind w:left="84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4BF6F95" w14:textId="3AA56AEB" w:rsidR="003D7506" w:rsidRDefault="003D7506" w:rsidP="003D7506">
      <w:pPr>
        <w:pStyle w:val="a6"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xperience </w:t>
      </w:r>
    </w:p>
    <w:p w14:paraId="77037B9B" w14:textId="2287731D" w:rsidR="003D7506" w:rsidRPr="003D7506" w:rsidRDefault="00AD165A" w:rsidP="00AD165A">
      <w:pPr>
        <w:pStyle w:val="a6"/>
        <w:spacing w:line="48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D165A">
        <w:rPr>
          <w:rFonts w:ascii="Times New Roman" w:hAnsi="Times New Roman" w:cs="Times New Roman"/>
          <w:color w:val="000000"/>
          <w:kern w:val="0"/>
          <w:sz w:val="24"/>
          <w:szCs w:val="24"/>
        </w:rPr>
        <w:t>In this experiment, by designing the circuit and controlling the display of LED light by the program, I mastered the basic circuit drawing of the single chip microcomputer and the basic I/O port control of the single chip microcomputer.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D165A">
        <w:rPr>
          <w:rFonts w:ascii="Times New Roman" w:hAnsi="Times New Roman" w:cs="Times New Roman"/>
          <w:color w:val="000000"/>
          <w:kern w:val="0"/>
          <w:sz w:val="24"/>
          <w:szCs w:val="24"/>
        </w:rPr>
        <w:t>Because there is no MCU development board, so cannot carry out physical operation, only through software simulation results.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D165A">
        <w:rPr>
          <w:rFonts w:ascii="Times New Roman" w:hAnsi="Times New Roman" w:cs="Times New Roman"/>
          <w:color w:val="000000"/>
          <w:kern w:val="0"/>
          <w:sz w:val="24"/>
          <w:szCs w:val="24"/>
        </w:rPr>
        <w:t>But the simulation is ideal, not as impressive as the actual operation of the hardware.</w:t>
      </w:r>
    </w:p>
    <w:sectPr w:rsidR="003D7506" w:rsidRPr="003D7506" w:rsidSect="00CA4B50">
      <w:headerReference w:type="default" r:id="rId17"/>
      <w:footerReference w:type="default" r:id="rId18"/>
      <w:pgSz w:w="10318" w:h="14570" w:code="13"/>
      <w:pgMar w:top="1440" w:right="1440" w:bottom="1440" w:left="1440" w:header="45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2402F" w14:textId="77777777" w:rsidR="0009767D" w:rsidRDefault="0009767D" w:rsidP="00073FC6">
      <w:r>
        <w:separator/>
      </w:r>
    </w:p>
  </w:endnote>
  <w:endnote w:type="continuationSeparator" w:id="0">
    <w:p w14:paraId="4478BFEC" w14:textId="77777777" w:rsidR="0009767D" w:rsidRDefault="0009767D" w:rsidP="0007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E18B5" w14:textId="77777777" w:rsidR="00942332" w:rsidRPr="00942332" w:rsidRDefault="00942332" w:rsidP="00807612">
    <w:pPr>
      <w:pStyle w:val="a9"/>
      <w:jc w:val="center"/>
    </w:pPr>
    <w:r>
      <w:rPr>
        <w:rFonts w:hint="eastAsia"/>
      </w:rPr>
      <w:t>SCHOOL OF MECHANICAL, ELECTRONIC AND CONTROL ENGINEERING</w:t>
    </w:r>
    <w:r>
      <w:rPr>
        <w:noProof/>
      </w:rPr>
      <w:drawing>
        <wp:inline distT="0" distB="0" distL="0" distR="0" wp14:anchorId="3DED8C35" wp14:editId="5D289CC0">
          <wp:extent cx="988142" cy="231064"/>
          <wp:effectExtent l="0" t="0" r="2540" b="0"/>
          <wp:docPr id="19" name="图片 19" descr="E:\百度云\16 宣传工作\宣传\宣传用照片\校园\字母火车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百度云\16 宣传工作\宣传\宣传用照片\校园\字母火车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142" cy="231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BE6CE" w14:textId="77777777" w:rsidR="0009767D" w:rsidRDefault="0009767D" w:rsidP="00073FC6">
      <w:r>
        <w:separator/>
      </w:r>
    </w:p>
  </w:footnote>
  <w:footnote w:type="continuationSeparator" w:id="0">
    <w:p w14:paraId="1D8586C2" w14:textId="77777777" w:rsidR="0009767D" w:rsidRDefault="0009767D" w:rsidP="0007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BB735" w14:textId="77777777" w:rsidR="001D2DD9" w:rsidRPr="00205D72" w:rsidRDefault="00EE25B0" w:rsidP="001D2DD9">
    <w:pPr>
      <w:pStyle w:val="a7"/>
    </w:pPr>
    <w:r>
      <w:rPr>
        <w:noProof/>
      </w:rPr>
      <w:drawing>
        <wp:inline distT="0" distB="0" distL="0" distR="0" wp14:anchorId="7F3F4DB1" wp14:editId="3A94814D">
          <wp:extent cx="263237" cy="263237"/>
          <wp:effectExtent l="0" t="0" r="3810" b="3810"/>
          <wp:docPr id="16" name="图片 16" descr="E:\百度云\00--合作办学\新网站\网站用图文资料\北交大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百度云\00--合作办学\新网站\网站用图文资料\北交大蓝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70" cy="26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E314681" wp14:editId="736AB367">
          <wp:extent cx="1087768" cy="290945"/>
          <wp:effectExtent l="0" t="0" r="0" b="0"/>
          <wp:docPr id="17" name="图片 17" descr="E:\百度云\00--合作办学\新网站\网站用图文资料\北交大蓝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百度云\00--合作办学\新网站\网站用图文资料\北交大蓝字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512" cy="30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717006" wp14:editId="1DE38EE4">
          <wp:extent cx="1037261" cy="297873"/>
          <wp:effectExtent l="0" t="0" r="0" b="6985"/>
          <wp:docPr id="18" name="图片 18" descr="E:\百度云\00--合作办学\1 澳方发来资料\宣传材料\UOW LOGO\img_uow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百度云\00--合作办学\1 澳方发来资料\宣传材料\UOW LOGO\img_uow_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771" cy="316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680"/>
    <w:multiLevelType w:val="hybridMultilevel"/>
    <w:tmpl w:val="12F8F54A"/>
    <w:lvl w:ilvl="0" w:tplc="AC3CE5EC">
      <w:start w:val="1"/>
      <w:numFmt w:val="decimal"/>
      <w:lvlText w:val="%1."/>
      <w:lvlJc w:val="left"/>
      <w:pPr>
        <w:ind w:left="1352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57C1CC0"/>
    <w:multiLevelType w:val="hybridMultilevel"/>
    <w:tmpl w:val="3924A3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5A062C"/>
    <w:multiLevelType w:val="hybridMultilevel"/>
    <w:tmpl w:val="5F5A884C"/>
    <w:lvl w:ilvl="0" w:tplc="1D16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05823"/>
    <w:multiLevelType w:val="multilevel"/>
    <w:tmpl w:val="ED0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B373D"/>
    <w:multiLevelType w:val="hybridMultilevel"/>
    <w:tmpl w:val="D868ABF2"/>
    <w:lvl w:ilvl="0" w:tplc="437C6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5732FA"/>
    <w:multiLevelType w:val="hybridMultilevel"/>
    <w:tmpl w:val="DCD0CB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D219CC"/>
    <w:multiLevelType w:val="hybridMultilevel"/>
    <w:tmpl w:val="0AC43D50"/>
    <w:lvl w:ilvl="0" w:tplc="00A63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57765D"/>
    <w:multiLevelType w:val="hybridMultilevel"/>
    <w:tmpl w:val="8258CD86"/>
    <w:lvl w:ilvl="0" w:tplc="6634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F6417"/>
    <w:multiLevelType w:val="hybridMultilevel"/>
    <w:tmpl w:val="D354DA6A"/>
    <w:lvl w:ilvl="0" w:tplc="EA6E2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25816"/>
    <w:multiLevelType w:val="multilevel"/>
    <w:tmpl w:val="062C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87C50"/>
    <w:multiLevelType w:val="hybridMultilevel"/>
    <w:tmpl w:val="489CEF4C"/>
    <w:lvl w:ilvl="0" w:tplc="1D16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425EFE"/>
    <w:multiLevelType w:val="multilevel"/>
    <w:tmpl w:val="17D0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0677F"/>
    <w:multiLevelType w:val="hybridMultilevel"/>
    <w:tmpl w:val="A5D09448"/>
    <w:lvl w:ilvl="0" w:tplc="EC6A3D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F83B06"/>
    <w:multiLevelType w:val="hybridMultilevel"/>
    <w:tmpl w:val="89CA91A0"/>
    <w:lvl w:ilvl="0" w:tplc="831AE22E">
      <w:start w:val="1"/>
      <w:numFmt w:val="decimal"/>
      <w:lvlText w:val="%1."/>
      <w:lvlJc w:val="left"/>
      <w:pPr>
        <w:ind w:left="405" w:hanging="405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900D7B"/>
    <w:multiLevelType w:val="hybridMultilevel"/>
    <w:tmpl w:val="DA06CBA4"/>
    <w:lvl w:ilvl="0" w:tplc="EBDAB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014208"/>
    <w:multiLevelType w:val="hybridMultilevel"/>
    <w:tmpl w:val="68E4488C"/>
    <w:lvl w:ilvl="0" w:tplc="B934AE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680977"/>
    <w:multiLevelType w:val="multilevel"/>
    <w:tmpl w:val="AB86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42797"/>
    <w:multiLevelType w:val="multilevel"/>
    <w:tmpl w:val="FD08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D0946"/>
    <w:multiLevelType w:val="hybridMultilevel"/>
    <w:tmpl w:val="BF906EBE"/>
    <w:lvl w:ilvl="0" w:tplc="6F28D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632B0B"/>
    <w:multiLevelType w:val="hybridMultilevel"/>
    <w:tmpl w:val="C8C25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9B4D0C"/>
    <w:multiLevelType w:val="multilevel"/>
    <w:tmpl w:val="1770A32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1" w15:restartNumberingAfterBreak="0">
    <w:nsid w:val="75BA38B8"/>
    <w:multiLevelType w:val="hybridMultilevel"/>
    <w:tmpl w:val="E0C470C2"/>
    <w:lvl w:ilvl="0" w:tplc="D7D25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6"/>
  </w:num>
  <w:num w:numId="5">
    <w:abstractNumId w:val="15"/>
  </w:num>
  <w:num w:numId="6">
    <w:abstractNumId w:val="14"/>
  </w:num>
  <w:num w:numId="7">
    <w:abstractNumId w:val="8"/>
  </w:num>
  <w:num w:numId="8">
    <w:abstractNumId w:val="7"/>
  </w:num>
  <w:num w:numId="9">
    <w:abstractNumId w:val="4"/>
  </w:num>
  <w:num w:numId="10">
    <w:abstractNumId w:val="13"/>
  </w:num>
  <w:num w:numId="11">
    <w:abstractNumId w:val="19"/>
  </w:num>
  <w:num w:numId="12">
    <w:abstractNumId w:val="10"/>
  </w:num>
  <w:num w:numId="13">
    <w:abstractNumId w:val="16"/>
  </w:num>
  <w:num w:numId="14">
    <w:abstractNumId w:val="20"/>
  </w:num>
  <w:num w:numId="15">
    <w:abstractNumId w:val="2"/>
  </w:num>
  <w:num w:numId="16">
    <w:abstractNumId w:val="5"/>
  </w:num>
  <w:num w:numId="17">
    <w:abstractNumId w:val="3"/>
  </w:num>
  <w:num w:numId="18">
    <w:abstractNumId w:val="17"/>
  </w:num>
  <w:num w:numId="19">
    <w:abstractNumId w:val="11"/>
  </w:num>
  <w:num w:numId="20">
    <w:abstractNumId w:val="1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26"/>
    <w:rsid w:val="00035974"/>
    <w:rsid w:val="000533F7"/>
    <w:rsid w:val="00073FC6"/>
    <w:rsid w:val="0009767D"/>
    <w:rsid w:val="000A1852"/>
    <w:rsid w:val="000E25CC"/>
    <w:rsid w:val="000E2C33"/>
    <w:rsid w:val="000F7B59"/>
    <w:rsid w:val="00103E03"/>
    <w:rsid w:val="00121BB5"/>
    <w:rsid w:val="00141C3D"/>
    <w:rsid w:val="001C4AB6"/>
    <w:rsid w:val="001D2DD9"/>
    <w:rsid w:val="001E6BFD"/>
    <w:rsid w:val="001F47CB"/>
    <w:rsid w:val="00205D72"/>
    <w:rsid w:val="00217704"/>
    <w:rsid w:val="002236E5"/>
    <w:rsid w:val="00231724"/>
    <w:rsid w:val="002425B0"/>
    <w:rsid w:val="00261FBC"/>
    <w:rsid w:val="002665D9"/>
    <w:rsid w:val="00267F91"/>
    <w:rsid w:val="002745D1"/>
    <w:rsid w:val="00281009"/>
    <w:rsid w:val="002A2695"/>
    <w:rsid w:val="002A6203"/>
    <w:rsid w:val="002E7024"/>
    <w:rsid w:val="002F7ECF"/>
    <w:rsid w:val="0030239E"/>
    <w:rsid w:val="003029C2"/>
    <w:rsid w:val="003504D5"/>
    <w:rsid w:val="003627AD"/>
    <w:rsid w:val="003864C6"/>
    <w:rsid w:val="0039669F"/>
    <w:rsid w:val="003A38E8"/>
    <w:rsid w:val="003D641A"/>
    <w:rsid w:val="003D7506"/>
    <w:rsid w:val="003F2E52"/>
    <w:rsid w:val="004010BC"/>
    <w:rsid w:val="004036EF"/>
    <w:rsid w:val="00486B5E"/>
    <w:rsid w:val="004A5D8D"/>
    <w:rsid w:val="0053731A"/>
    <w:rsid w:val="005660AF"/>
    <w:rsid w:val="005C0D11"/>
    <w:rsid w:val="005F76B0"/>
    <w:rsid w:val="0065056F"/>
    <w:rsid w:val="00676976"/>
    <w:rsid w:val="00725A4C"/>
    <w:rsid w:val="00754981"/>
    <w:rsid w:val="007A2B01"/>
    <w:rsid w:val="007C1D78"/>
    <w:rsid w:val="00802381"/>
    <w:rsid w:val="00807612"/>
    <w:rsid w:val="00864572"/>
    <w:rsid w:val="008922DF"/>
    <w:rsid w:val="008A3395"/>
    <w:rsid w:val="008A5738"/>
    <w:rsid w:val="008B3C99"/>
    <w:rsid w:val="008C401C"/>
    <w:rsid w:val="008F4C1C"/>
    <w:rsid w:val="00911473"/>
    <w:rsid w:val="00911BEF"/>
    <w:rsid w:val="00916826"/>
    <w:rsid w:val="00916B3D"/>
    <w:rsid w:val="00942332"/>
    <w:rsid w:val="009806C5"/>
    <w:rsid w:val="009A509B"/>
    <w:rsid w:val="009C28B2"/>
    <w:rsid w:val="009E1282"/>
    <w:rsid w:val="009E6A6A"/>
    <w:rsid w:val="00A363C9"/>
    <w:rsid w:val="00A565D7"/>
    <w:rsid w:val="00AB6413"/>
    <w:rsid w:val="00AD165A"/>
    <w:rsid w:val="00B03DD7"/>
    <w:rsid w:val="00B41846"/>
    <w:rsid w:val="00B87F2B"/>
    <w:rsid w:val="00BD2AB5"/>
    <w:rsid w:val="00C10C5D"/>
    <w:rsid w:val="00C1161D"/>
    <w:rsid w:val="00C251C8"/>
    <w:rsid w:val="00C61F07"/>
    <w:rsid w:val="00C813D0"/>
    <w:rsid w:val="00C8273A"/>
    <w:rsid w:val="00CA4B50"/>
    <w:rsid w:val="00CB3E2E"/>
    <w:rsid w:val="00D0681D"/>
    <w:rsid w:val="00D27C04"/>
    <w:rsid w:val="00D96B35"/>
    <w:rsid w:val="00DA596F"/>
    <w:rsid w:val="00DC0D7D"/>
    <w:rsid w:val="00DC28FF"/>
    <w:rsid w:val="00DF11BE"/>
    <w:rsid w:val="00E017F7"/>
    <w:rsid w:val="00E1282F"/>
    <w:rsid w:val="00E335F7"/>
    <w:rsid w:val="00E367EF"/>
    <w:rsid w:val="00E542DE"/>
    <w:rsid w:val="00E60B90"/>
    <w:rsid w:val="00E75AAD"/>
    <w:rsid w:val="00E94944"/>
    <w:rsid w:val="00EC3E5A"/>
    <w:rsid w:val="00EE25B0"/>
    <w:rsid w:val="00EF1C7F"/>
    <w:rsid w:val="00F35CEA"/>
    <w:rsid w:val="00F5133E"/>
    <w:rsid w:val="00F65F48"/>
    <w:rsid w:val="00F715FA"/>
    <w:rsid w:val="00FA3094"/>
    <w:rsid w:val="00F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F0F61CF"/>
  <w15:docId w15:val="{B2F5EB99-A9F9-447F-B17C-8496EEC9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056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A36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63C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63C9"/>
    <w:rPr>
      <w:sz w:val="18"/>
      <w:szCs w:val="18"/>
    </w:rPr>
  </w:style>
  <w:style w:type="paragraph" w:styleId="a6">
    <w:name w:val="List Paragraph"/>
    <w:basedOn w:val="a"/>
    <w:uiPriority w:val="34"/>
    <w:qFormat/>
    <w:rsid w:val="00267F9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73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3FC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3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3FC6"/>
    <w:rPr>
      <w:sz w:val="18"/>
      <w:szCs w:val="18"/>
    </w:rPr>
  </w:style>
  <w:style w:type="character" w:styleId="ab">
    <w:name w:val="Placeholder Text"/>
    <w:basedOn w:val="a0"/>
    <w:uiPriority w:val="99"/>
    <w:semiHidden/>
    <w:rsid w:val="00E60B90"/>
    <w:rPr>
      <w:color w:val="808080"/>
    </w:rPr>
  </w:style>
  <w:style w:type="paragraph" w:styleId="ac">
    <w:name w:val="footnote text"/>
    <w:basedOn w:val="a"/>
    <w:link w:val="ad"/>
    <w:uiPriority w:val="99"/>
    <w:semiHidden/>
    <w:unhideWhenUsed/>
    <w:rsid w:val="001F47CB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1F47C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1F47CB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9A509B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9A509B"/>
  </w:style>
  <w:style w:type="character" w:styleId="af1">
    <w:name w:val="endnote reference"/>
    <w:basedOn w:val="a0"/>
    <w:uiPriority w:val="99"/>
    <w:semiHidden/>
    <w:unhideWhenUsed/>
    <w:rsid w:val="009A509B"/>
    <w:rPr>
      <w:vertAlign w:val="superscript"/>
    </w:rPr>
  </w:style>
  <w:style w:type="paragraph" w:customStyle="1" w:styleId="alt">
    <w:name w:val="alt"/>
    <w:basedOn w:val="a"/>
    <w:rsid w:val="002E7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E7024"/>
  </w:style>
  <w:style w:type="character" w:customStyle="1" w:styleId="datatypes">
    <w:name w:val="datatypes"/>
    <w:basedOn w:val="a0"/>
    <w:rsid w:val="002E7024"/>
  </w:style>
  <w:style w:type="character" w:customStyle="1" w:styleId="comment">
    <w:name w:val="comment"/>
    <w:basedOn w:val="a0"/>
    <w:rsid w:val="002E7024"/>
  </w:style>
  <w:style w:type="character" w:customStyle="1" w:styleId="keyword">
    <w:name w:val="keyword"/>
    <w:basedOn w:val="a0"/>
    <w:rsid w:val="002E7024"/>
  </w:style>
  <w:style w:type="paragraph" w:customStyle="1" w:styleId="alt1">
    <w:name w:val="alt1"/>
    <w:basedOn w:val="a"/>
    <w:rsid w:val="003D641A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preprocessor2">
    <w:name w:val="preprocessor2"/>
    <w:basedOn w:val="a0"/>
    <w:rsid w:val="003D641A"/>
    <w:rPr>
      <w:color w:val="808080"/>
      <w:bdr w:val="none" w:sz="0" w:space="0" w:color="auto" w:frame="1"/>
    </w:rPr>
  </w:style>
  <w:style w:type="character" w:customStyle="1" w:styleId="datatypes2">
    <w:name w:val="datatypes2"/>
    <w:basedOn w:val="a0"/>
    <w:rsid w:val="003D641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3D641A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3D641A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463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30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2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2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7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1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9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53070-6699-403B-A9AC-7132918E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JJSun</dc:creator>
  <cp:lastModifiedBy>航 于</cp:lastModifiedBy>
  <cp:revision>9</cp:revision>
  <cp:lastPrinted>2020-03-21T14:42:00Z</cp:lastPrinted>
  <dcterms:created xsi:type="dcterms:W3CDTF">2020-05-20T13:54:00Z</dcterms:created>
  <dcterms:modified xsi:type="dcterms:W3CDTF">2020-05-25T12:43:00Z</dcterms:modified>
</cp:coreProperties>
</file>