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text" w:horzAnchor="margin" w:tblpXSpec="center" w:tblpY="310"/>
        <w:tblW w:w="6204" w:type="dxa"/>
        <w:jc w:val="center"/>
        <w:tblBorders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977"/>
      </w:tblGrid>
      <w:tr w:rsidR="00807612" w:rsidRPr="0065056F" w14:paraId="06FF558A" w14:textId="77777777" w:rsidTr="001D118D">
        <w:trPr>
          <w:trHeight w:val="532"/>
          <w:jc w:val="center"/>
        </w:trPr>
        <w:tc>
          <w:tcPr>
            <w:tcW w:w="3227" w:type="dxa"/>
            <w:tcBorders>
              <w:right w:val="single" w:sz="24" w:space="0" w:color="auto"/>
            </w:tcBorders>
          </w:tcPr>
          <w:p w14:paraId="406BCED7" w14:textId="77777777" w:rsidR="00807612" w:rsidRPr="00807612" w:rsidRDefault="00807612" w:rsidP="001D118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</w:pPr>
            <w:r w:rsidRPr="00807612">
              <w:rPr>
                <w:rFonts w:ascii="Calibri" w:hAnsi="Calibri" w:cs="Calibri" w:hint="eastAsia"/>
                <w:color w:val="000000"/>
                <w:kern w:val="0"/>
                <w:sz w:val="44"/>
                <w:szCs w:val="44"/>
              </w:rPr>
              <w:t>MECHATRONICS INTL-PROGRAM</w:t>
            </w:r>
          </w:p>
        </w:tc>
        <w:tc>
          <w:tcPr>
            <w:tcW w:w="2977" w:type="dxa"/>
            <w:tcBorders>
              <w:left w:val="single" w:sz="24" w:space="0" w:color="auto"/>
            </w:tcBorders>
          </w:tcPr>
          <w:p w14:paraId="02EADBCF" w14:textId="77777777" w:rsidR="00807612" w:rsidRPr="00807612" w:rsidRDefault="00807612" w:rsidP="001D118D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</w:pPr>
            <w:r w:rsidRPr="00807612"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  <w:t>ASSIGNMENT COVERSHEET</w:t>
            </w:r>
          </w:p>
        </w:tc>
      </w:tr>
    </w:tbl>
    <w:p w14:paraId="0C81519A" w14:textId="77777777" w:rsidR="00911BEF" w:rsidRDefault="00911BEF" w:rsidP="00942332">
      <w:pPr>
        <w:autoSpaceDE w:val="0"/>
        <w:autoSpaceDN w:val="0"/>
        <w:adjustRightInd w:val="0"/>
        <w:spacing w:beforeLines="50" w:before="156" w:line="240" w:lineRule="exact"/>
        <w:jc w:val="left"/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18"/>
        <w:gridCol w:w="893"/>
        <w:gridCol w:w="2774"/>
      </w:tblGrid>
      <w:tr w:rsidR="00911BEF" w14:paraId="7E57DBCD" w14:textId="77777777" w:rsidTr="001D118D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58242979" w14:textId="77777777" w:rsidR="00911BEF" w:rsidRPr="00E542DE" w:rsidRDefault="00911BEF" w:rsidP="008C3298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2B4F7AB" wp14:editId="538E35A2">
                  <wp:extent cx="29845" cy="101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1AC71E1" wp14:editId="1F99790A">
                  <wp:extent cx="29845" cy="101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>STUDENT DETA</w:t>
            </w:r>
            <w:r w:rsidRPr="00E542DE"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Pr="00E542DE">
              <w:rPr>
                <w:rFonts w:ascii="Arial" w:hAnsi="Arial" w:cs="Arial"/>
                <w:sz w:val="16"/>
                <w:szCs w:val="16"/>
              </w:rPr>
              <w:t>LS</w:t>
            </w:r>
          </w:p>
        </w:tc>
      </w:tr>
      <w:tr w:rsidR="00911BEF" w14:paraId="6FBA2D0D" w14:textId="77777777" w:rsidTr="001D118D">
        <w:trPr>
          <w:trHeight w:val="113"/>
          <w:jc w:val="center"/>
        </w:trPr>
        <w:tc>
          <w:tcPr>
            <w:tcW w:w="2518" w:type="dxa"/>
          </w:tcPr>
          <w:p w14:paraId="0B984069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DC5463A" wp14:editId="742417DA">
                  <wp:extent cx="29845" cy="101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7B3FEE8" wp14:editId="3F46D5BC">
                  <wp:extent cx="29845" cy="101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>STUDENT NAME</w:t>
            </w:r>
          </w:p>
        </w:tc>
        <w:tc>
          <w:tcPr>
            <w:tcW w:w="3667" w:type="dxa"/>
            <w:gridSpan w:val="2"/>
          </w:tcPr>
          <w:p w14:paraId="6AEBB636" w14:textId="77777777" w:rsidR="00911BEF" w:rsidRDefault="00E60B90" w:rsidP="008C3298">
            <w:r>
              <w:rPr>
                <w:rFonts w:hint="eastAsia"/>
              </w:rPr>
              <w:t>于航</w:t>
            </w:r>
          </w:p>
        </w:tc>
      </w:tr>
      <w:tr w:rsidR="00911BEF" w14:paraId="0DA164A2" w14:textId="77777777" w:rsidTr="001D118D">
        <w:trPr>
          <w:trHeight w:val="113"/>
          <w:jc w:val="center"/>
        </w:trPr>
        <w:tc>
          <w:tcPr>
            <w:tcW w:w="2518" w:type="dxa"/>
          </w:tcPr>
          <w:p w14:paraId="545F3A3E" w14:textId="77777777" w:rsidR="00911BEF" w:rsidRPr="00E542DE" w:rsidRDefault="00911BEF" w:rsidP="008C3298">
            <w:pPr>
              <w:wordWrap w:val="0"/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STUDENT NAME</w:t>
            </w:r>
            <w:r>
              <w:rPr>
                <w:rFonts w:ascii="Arial" w:hAnsi="Arial" w:cs="Arial" w:hint="eastAsia"/>
                <w:sz w:val="16"/>
                <w:szCs w:val="16"/>
              </w:rPr>
              <w:t xml:space="preserve"> (PINYIN)</w:t>
            </w:r>
          </w:p>
        </w:tc>
        <w:tc>
          <w:tcPr>
            <w:tcW w:w="3667" w:type="dxa"/>
            <w:gridSpan w:val="2"/>
          </w:tcPr>
          <w:p w14:paraId="644A335D" w14:textId="77777777" w:rsidR="00911BEF" w:rsidRDefault="00E60B90" w:rsidP="008C3298">
            <w:r>
              <w:rPr>
                <w:rFonts w:hint="eastAsia"/>
              </w:rPr>
              <w:t>Y</w:t>
            </w:r>
            <w:r>
              <w:t>U HANG</w:t>
            </w:r>
          </w:p>
        </w:tc>
      </w:tr>
      <w:tr w:rsidR="00911BEF" w14:paraId="05C874DE" w14:textId="77777777" w:rsidTr="001D118D">
        <w:trPr>
          <w:trHeight w:val="113"/>
          <w:jc w:val="center"/>
        </w:trPr>
        <w:tc>
          <w:tcPr>
            <w:tcW w:w="2518" w:type="dxa"/>
          </w:tcPr>
          <w:p w14:paraId="039E5945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B8263C4" wp14:editId="743A2134">
                  <wp:extent cx="29845" cy="10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518C146" wp14:editId="51BB7E29">
                  <wp:extent cx="29845" cy="101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STUDENT </w:t>
            </w:r>
            <w:r>
              <w:rPr>
                <w:rFonts w:ascii="Arial" w:hAnsi="Arial" w:cs="Arial" w:hint="eastAsia"/>
                <w:sz w:val="16"/>
                <w:szCs w:val="16"/>
              </w:rPr>
              <w:t>ID</w:t>
            </w:r>
          </w:p>
        </w:tc>
        <w:tc>
          <w:tcPr>
            <w:tcW w:w="3667" w:type="dxa"/>
            <w:gridSpan w:val="2"/>
          </w:tcPr>
          <w:p w14:paraId="6CD36B4E" w14:textId="77777777" w:rsidR="00911BEF" w:rsidRDefault="00E60B90" w:rsidP="008C3298">
            <w:r>
              <w:rPr>
                <w:rFonts w:hint="eastAsia"/>
              </w:rPr>
              <w:t>1</w:t>
            </w:r>
            <w:r>
              <w:t>7222054</w:t>
            </w:r>
          </w:p>
        </w:tc>
      </w:tr>
      <w:tr w:rsidR="00911BEF" w14:paraId="4220BB27" w14:textId="77777777" w:rsidTr="001D118D">
        <w:trPr>
          <w:trHeight w:val="113"/>
          <w:jc w:val="center"/>
        </w:trPr>
        <w:tc>
          <w:tcPr>
            <w:tcW w:w="2518" w:type="dxa"/>
          </w:tcPr>
          <w:p w14:paraId="763820EB" w14:textId="77777777" w:rsidR="00911BEF" w:rsidRPr="00E542DE" w:rsidRDefault="003627AD" w:rsidP="008C3298">
            <w:pPr>
              <w:wordWrap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CLASS NUMBER</w:t>
            </w:r>
          </w:p>
        </w:tc>
        <w:tc>
          <w:tcPr>
            <w:tcW w:w="3667" w:type="dxa"/>
            <w:gridSpan w:val="2"/>
          </w:tcPr>
          <w:p w14:paraId="6253C105" w14:textId="77777777" w:rsidR="00911BEF" w:rsidRDefault="00E60B90" w:rsidP="008C3298">
            <w:r>
              <w:rPr>
                <w:rFonts w:hint="eastAsia"/>
              </w:rPr>
              <w:t>1</w:t>
            </w:r>
            <w:r>
              <w:t>702</w:t>
            </w:r>
          </w:p>
        </w:tc>
      </w:tr>
      <w:tr w:rsidR="00911BEF" w14:paraId="5036D038" w14:textId="77777777" w:rsidTr="001D118D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7CB894F1" w14:textId="77777777" w:rsidR="00911BEF" w:rsidRPr="00E542DE" w:rsidRDefault="00911BEF" w:rsidP="008C3298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ASSIGNMENT DETAILS</w:t>
            </w:r>
          </w:p>
        </w:tc>
      </w:tr>
      <w:tr w:rsidR="00911BEF" w14:paraId="503686D0" w14:textId="77777777" w:rsidTr="001D118D">
        <w:trPr>
          <w:trHeight w:val="113"/>
          <w:jc w:val="center"/>
        </w:trPr>
        <w:tc>
          <w:tcPr>
            <w:tcW w:w="2518" w:type="dxa"/>
          </w:tcPr>
          <w:p w14:paraId="61DED91F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COURSE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 NAME</w:t>
            </w:r>
          </w:p>
        </w:tc>
        <w:tc>
          <w:tcPr>
            <w:tcW w:w="3667" w:type="dxa"/>
            <w:gridSpan w:val="2"/>
          </w:tcPr>
          <w:p w14:paraId="3D3C5FDD" w14:textId="77777777" w:rsidR="00911BEF" w:rsidRDefault="00911BEF" w:rsidP="008C3298"/>
        </w:tc>
      </w:tr>
      <w:tr w:rsidR="00911BEF" w14:paraId="754F82DB" w14:textId="77777777" w:rsidTr="001D118D">
        <w:trPr>
          <w:trHeight w:val="113"/>
          <w:jc w:val="center"/>
        </w:trPr>
        <w:tc>
          <w:tcPr>
            <w:tcW w:w="2518" w:type="dxa"/>
          </w:tcPr>
          <w:p w14:paraId="56DEB81F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COURSE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 NUMBER</w:t>
            </w:r>
          </w:p>
        </w:tc>
        <w:tc>
          <w:tcPr>
            <w:tcW w:w="3667" w:type="dxa"/>
            <w:gridSpan w:val="2"/>
          </w:tcPr>
          <w:p w14:paraId="394A5FF1" w14:textId="77777777" w:rsidR="00911BEF" w:rsidRDefault="00911BEF" w:rsidP="008C3298"/>
        </w:tc>
      </w:tr>
      <w:tr w:rsidR="00911BEF" w14:paraId="3D770656" w14:textId="77777777" w:rsidTr="001D118D">
        <w:trPr>
          <w:trHeight w:val="113"/>
          <w:jc w:val="center"/>
        </w:trPr>
        <w:tc>
          <w:tcPr>
            <w:tcW w:w="2518" w:type="dxa"/>
          </w:tcPr>
          <w:p w14:paraId="065BF164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ASSIGNMENT NAME</w:t>
            </w:r>
          </w:p>
        </w:tc>
        <w:tc>
          <w:tcPr>
            <w:tcW w:w="3667" w:type="dxa"/>
            <w:gridSpan w:val="2"/>
          </w:tcPr>
          <w:p w14:paraId="1048371D" w14:textId="77777777" w:rsidR="00911BEF" w:rsidRDefault="00911BEF" w:rsidP="008C3298"/>
        </w:tc>
      </w:tr>
      <w:tr w:rsidR="00911BEF" w14:paraId="54C4E4D5" w14:textId="77777777" w:rsidTr="001D118D">
        <w:trPr>
          <w:trHeight w:val="113"/>
          <w:jc w:val="center"/>
        </w:trPr>
        <w:tc>
          <w:tcPr>
            <w:tcW w:w="2518" w:type="dxa"/>
          </w:tcPr>
          <w:p w14:paraId="1A3AF0EE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LECTURER/TUTOR</w:t>
            </w:r>
          </w:p>
        </w:tc>
        <w:tc>
          <w:tcPr>
            <w:tcW w:w="3667" w:type="dxa"/>
            <w:gridSpan w:val="2"/>
          </w:tcPr>
          <w:p w14:paraId="62398C36" w14:textId="77777777" w:rsidR="00911BEF" w:rsidRDefault="00911BEF" w:rsidP="008C3298"/>
        </w:tc>
      </w:tr>
      <w:tr w:rsidR="00911BEF" w14:paraId="29254CA0" w14:textId="77777777" w:rsidTr="001D118D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208BAAD4" w14:textId="77777777" w:rsidR="00911BEF" w:rsidRPr="00E542DE" w:rsidRDefault="00911BEF" w:rsidP="008C3298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 xml:space="preserve">SUBMISSION DETAILS </w:t>
            </w:r>
          </w:p>
        </w:tc>
      </w:tr>
      <w:tr w:rsidR="00911BEF" w14:paraId="7597A121" w14:textId="77777777" w:rsidTr="001D118D">
        <w:trPr>
          <w:trHeight w:val="113"/>
          <w:jc w:val="center"/>
        </w:trPr>
        <w:tc>
          <w:tcPr>
            <w:tcW w:w="2518" w:type="dxa"/>
          </w:tcPr>
          <w:p w14:paraId="16F96627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DATE DUE</w:t>
            </w:r>
          </w:p>
        </w:tc>
        <w:tc>
          <w:tcPr>
            <w:tcW w:w="3667" w:type="dxa"/>
            <w:gridSpan w:val="2"/>
          </w:tcPr>
          <w:p w14:paraId="78D09957" w14:textId="489706DB" w:rsidR="00911BEF" w:rsidRDefault="00E335F7" w:rsidP="008C3298">
            <w:r>
              <w:rPr>
                <w:rFonts w:hint="eastAsia"/>
              </w:rPr>
              <w:t>0</w:t>
            </w:r>
            <w:r w:rsidR="00A1303F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A1303F">
              <w:rPr>
                <w:rFonts w:hint="eastAsia"/>
              </w:rPr>
              <w:t>02</w:t>
            </w:r>
            <w:r>
              <w:rPr>
                <w:rFonts w:hint="eastAsia"/>
              </w:rPr>
              <w:t>/2020</w:t>
            </w:r>
          </w:p>
        </w:tc>
      </w:tr>
      <w:tr w:rsidR="00911BEF" w14:paraId="719F7794" w14:textId="77777777" w:rsidTr="001D118D">
        <w:trPr>
          <w:trHeight w:val="113"/>
          <w:jc w:val="center"/>
        </w:trPr>
        <w:tc>
          <w:tcPr>
            <w:tcW w:w="2518" w:type="dxa"/>
          </w:tcPr>
          <w:p w14:paraId="550D5903" w14:textId="77777777" w:rsidR="00911BEF" w:rsidRPr="00E542DE" w:rsidRDefault="00911BEF" w:rsidP="008C3298">
            <w:pPr>
              <w:wordWrap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SUBMITTION DATE</w:t>
            </w:r>
          </w:p>
        </w:tc>
        <w:tc>
          <w:tcPr>
            <w:tcW w:w="3667" w:type="dxa"/>
            <w:gridSpan w:val="2"/>
          </w:tcPr>
          <w:p w14:paraId="7C1CA2D3" w14:textId="5369A603" w:rsidR="00911BEF" w:rsidRPr="00864572" w:rsidRDefault="00E335F7" w:rsidP="008C3298">
            <w:r>
              <w:rPr>
                <w:rFonts w:hint="eastAsia"/>
              </w:rPr>
              <w:t>0</w:t>
            </w:r>
            <w:r w:rsidR="00A1303F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A1303F">
              <w:rPr>
                <w:rFonts w:hint="eastAsia"/>
              </w:rPr>
              <w:t>01</w:t>
            </w:r>
            <w:r>
              <w:rPr>
                <w:rFonts w:hint="eastAsia"/>
              </w:rPr>
              <w:t>/2020</w:t>
            </w:r>
          </w:p>
        </w:tc>
      </w:tr>
      <w:tr w:rsidR="00911BEF" w14:paraId="6801D77F" w14:textId="77777777" w:rsidTr="001D118D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0DBB5D95" w14:textId="77777777" w:rsidR="00911BEF" w:rsidRPr="00E542DE" w:rsidRDefault="00911BEF" w:rsidP="008C3298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STAFF ONLY</w:t>
            </w:r>
            <w:r w:rsidRPr="00E542DE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911BEF" w14:paraId="0F6B6031" w14:textId="77777777" w:rsidTr="001D118D">
        <w:trPr>
          <w:trHeight w:val="113"/>
          <w:jc w:val="center"/>
        </w:trPr>
        <w:tc>
          <w:tcPr>
            <w:tcW w:w="2518" w:type="dxa"/>
          </w:tcPr>
          <w:p w14:paraId="29B51016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RECEIVED BY</w:t>
            </w:r>
          </w:p>
        </w:tc>
        <w:tc>
          <w:tcPr>
            <w:tcW w:w="893" w:type="dxa"/>
          </w:tcPr>
          <w:p w14:paraId="2236D384" w14:textId="77777777" w:rsidR="00911BEF" w:rsidRDefault="00911BEF" w:rsidP="008C3298"/>
        </w:tc>
        <w:tc>
          <w:tcPr>
            <w:tcW w:w="2774" w:type="dxa"/>
          </w:tcPr>
          <w:p w14:paraId="2C5D3949" w14:textId="77777777" w:rsidR="00911BEF" w:rsidRPr="00E542DE" w:rsidRDefault="00911BEF" w:rsidP="008C3298">
            <w:pPr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 xml:space="preserve">DATE/TIME </w:t>
            </w:r>
          </w:p>
        </w:tc>
      </w:tr>
      <w:tr w:rsidR="00911BEF" w14:paraId="6B77534D" w14:textId="77777777" w:rsidTr="001D118D">
        <w:trPr>
          <w:trHeight w:val="113"/>
          <w:jc w:val="center"/>
        </w:trPr>
        <w:tc>
          <w:tcPr>
            <w:tcW w:w="2518" w:type="dxa"/>
          </w:tcPr>
          <w:p w14:paraId="2555F3E5" w14:textId="77777777" w:rsidR="00911BEF" w:rsidRPr="00E542DE" w:rsidRDefault="00911BEF" w:rsidP="008C329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MARKER</w:t>
            </w:r>
          </w:p>
        </w:tc>
        <w:tc>
          <w:tcPr>
            <w:tcW w:w="893" w:type="dxa"/>
          </w:tcPr>
          <w:p w14:paraId="6D7A6597" w14:textId="77777777" w:rsidR="00911BEF" w:rsidRDefault="00911BEF" w:rsidP="008C3298"/>
        </w:tc>
        <w:tc>
          <w:tcPr>
            <w:tcW w:w="2774" w:type="dxa"/>
          </w:tcPr>
          <w:p w14:paraId="0B98440D" w14:textId="77777777" w:rsidR="00911BEF" w:rsidRPr="00E542DE" w:rsidRDefault="00911BEF" w:rsidP="008C3298">
            <w:pPr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GRADE</w:t>
            </w:r>
          </w:p>
        </w:tc>
      </w:tr>
    </w:tbl>
    <w:p w14:paraId="5BC3B419" w14:textId="77777777" w:rsidR="00942332" w:rsidRPr="00942332" w:rsidRDefault="00942332" w:rsidP="00942332">
      <w:pPr>
        <w:autoSpaceDE w:val="0"/>
        <w:autoSpaceDN w:val="0"/>
        <w:adjustRightInd w:val="0"/>
        <w:spacing w:beforeLines="50" w:before="156" w:line="240" w:lineRule="exact"/>
        <w:jc w:val="left"/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</w:pPr>
      <w:r w:rsidRPr="00942332"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  <w:t>Declaration and Acknowledgement</w:t>
      </w:r>
    </w:p>
    <w:p w14:paraId="7DE0F81F" w14:textId="77777777" w:rsidR="00267F91" w:rsidRPr="00E542DE" w:rsidRDefault="00267F91" w:rsidP="00267F91">
      <w:pPr>
        <w:spacing w:beforeLines="50" w:before="156"/>
        <w:rPr>
          <w:rFonts w:ascii="Arial" w:hAnsi="Arial" w:cs="Arial"/>
          <w:sz w:val="18"/>
          <w:szCs w:val="18"/>
        </w:rPr>
      </w:pPr>
      <w:r w:rsidRPr="00E542DE">
        <w:rPr>
          <w:rFonts w:ascii="Arial" w:hAnsi="Arial" w:cs="Arial"/>
          <w:sz w:val="18"/>
          <w:szCs w:val="18"/>
        </w:rPr>
        <w:t xml:space="preserve">By </w:t>
      </w:r>
      <w:r w:rsidR="001D2DD9">
        <w:rPr>
          <w:rFonts w:ascii="Arial" w:hAnsi="Arial" w:cs="Arial" w:hint="eastAsia"/>
          <w:sz w:val="18"/>
          <w:szCs w:val="18"/>
        </w:rPr>
        <w:t>submitting</w:t>
      </w:r>
      <w:r w:rsidRPr="00E542DE">
        <w:rPr>
          <w:rFonts w:ascii="Arial" w:hAnsi="Arial" w:cs="Arial"/>
          <w:sz w:val="18"/>
          <w:szCs w:val="18"/>
        </w:rPr>
        <w:t xml:space="preserve"> this, I declare that:</w:t>
      </w:r>
    </w:p>
    <w:p w14:paraId="3A9BC3AF" w14:textId="77777777" w:rsidR="00267F91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hAnsi="Arial" w:cs="Arial"/>
          <w:sz w:val="17"/>
        </w:rPr>
      </w:pPr>
      <w:r w:rsidRPr="00267F91">
        <w:rPr>
          <w:rFonts w:ascii="Arial" w:hAnsi="Arial" w:cs="Arial"/>
          <w:sz w:val="17"/>
        </w:rPr>
        <w:t xml:space="preserve">This assignment meets all the requirements of the subject as student in the relevant subject outline, which I have read. </w:t>
      </w:r>
    </w:p>
    <w:p w14:paraId="04AEE552" w14:textId="77777777" w:rsidR="00267F91" w:rsidRPr="008F4C1C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(a) This assessment item is entirely my own work, except where I have included fully-documented references to the work of others.</w:t>
      </w:r>
    </w:p>
    <w:p w14:paraId="44A03EF9" w14:textId="77777777" w:rsidR="00267F91" w:rsidRPr="008F4C1C" w:rsidRDefault="00267F91" w:rsidP="002F7ECF">
      <w:pPr>
        <w:pStyle w:val="a6"/>
        <w:autoSpaceDE w:val="0"/>
        <w:autoSpaceDN w:val="0"/>
        <w:adjustRightInd w:val="0"/>
        <w:spacing w:line="200" w:lineRule="exact"/>
        <w:ind w:left="357" w:firstLineChars="0" w:firstLine="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(b) The material contained in this assessment item has not previously been submitted for assessment.</w:t>
      </w:r>
    </w:p>
    <w:p w14:paraId="529CBB89" w14:textId="77777777" w:rsidR="00267F91" w:rsidRPr="008F4C1C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I acknowledge that:</w:t>
      </w:r>
    </w:p>
    <w:p w14:paraId="61D351E1" w14:textId="77777777" w:rsidR="00267F91" w:rsidRPr="008F4C1C" w:rsidRDefault="00267F91" w:rsidP="002F7ECF">
      <w:pPr>
        <w:autoSpaceDE w:val="0"/>
        <w:autoSpaceDN w:val="0"/>
        <w:adjustRightInd w:val="0"/>
        <w:spacing w:line="240" w:lineRule="exact"/>
        <w:ind w:firstLineChars="200" w:firstLine="34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(a) The marker of this assessment item may, for the purpose of assessing this assignment, reproduce this</w:t>
      </w:r>
      <w:r w:rsidR="001D2DD9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 xml:space="preserve"> </w:t>
      </w: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assignment and provide a copy to another member of academic staff.</w:t>
      </w:r>
    </w:p>
    <w:p w14:paraId="02F92026" w14:textId="77777777" w:rsidR="00267F91" w:rsidRPr="008F4C1C" w:rsidRDefault="00267F91" w:rsidP="002F7ECF">
      <w:pPr>
        <w:autoSpaceDE w:val="0"/>
        <w:autoSpaceDN w:val="0"/>
        <w:adjustRightInd w:val="0"/>
        <w:spacing w:line="240" w:lineRule="exact"/>
        <w:ind w:firstLineChars="200" w:firstLine="34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(b) If required to do so, I will provide an electronic copy of this assessment item to the marker.</w:t>
      </w:r>
    </w:p>
    <w:p w14:paraId="2A530B80" w14:textId="77777777" w:rsidR="008F4C1C" w:rsidRPr="00676976" w:rsidRDefault="00807612" w:rsidP="002F7ECF">
      <w:pPr>
        <w:pStyle w:val="a6"/>
        <w:numPr>
          <w:ilvl w:val="0"/>
          <w:numId w:val="1"/>
        </w:numPr>
        <w:spacing w:afterLines="50" w:after="156" w:line="240" w:lineRule="exact"/>
        <w:ind w:left="357" w:firstLineChars="0" w:hanging="357"/>
        <w:rPr>
          <w:rFonts w:ascii="Arial Unicode MS" w:eastAsia="Arial Unicode MS" w:hAnsi="Arial Unicode MS" w:cs="Arial Unicode MS"/>
          <w:color w:val="222222"/>
          <w:kern w:val="0"/>
          <w:sz w:val="16"/>
          <w:szCs w:val="16"/>
        </w:rPr>
      </w:pPr>
      <w:r>
        <w:rPr>
          <w:rFonts w:ascii="Arial" w:eastAsia="Arial Unicode MS" w:hAnsi="Arial" w:cs="Arial"/>
          <w:noProof/>
          <w:color w:val="222222"/>
          <w:kern w:val="0"/>
          <w:sz w:val="17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3BBBF" wp14:editId="5BA6417D">
                <wp:simplePos x="0" y="0"/>
                <wp:positionH relativeFrom="column">
                  <wp:posOffset>8832</wp:posOffset>
                </wp:positionH>
                <wp:positionV relativeFrom="paragraph">
                  <wp:posOffset>347922</wp:posOffset>
                </wp:positionV>
                <wp:extent cx="3871768" cy="0"/>
                <wp:effectExtent l="0" t="0" r="1460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7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8613D" id="直接连接符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7.4pt" to="30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" strokecolor="#bfbfbf [2412]" strokeweight="1pt">
                <v:stroke dashstyle="3 1"/>
              </v:line>
            </w:pict>
          </mc:Fallback>
        </mc:AlternateContent>
      </w:r>
      <w:r w:rsidR="008F4C1C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 xml:space="preserve">I am aware that late submission without an </w:t>
      </w:r>
      <w:r w:rsidR="00E60B90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authorized</w:t>
      </w:r>
      <w:r w:rsidR="008F4C1C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 xml:space="preserve"> extension from the subject coordinator may incur a penalty</w:t>
      </w:r>
      <w:r w:rsidR="008F4C1C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>.</w:t>
      </w:r>
    </w:p>
    <w:p w14:paraId="4661CA48" w14:textId="6A60644F" w:rsidR="00CA4B50" w:rsidRDefault="008F4C1C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E542DE">
        <w:rPr>
          <w:rFonts w:ascii="Arial" w:eastAsia="Arial Unicode MS" w:hAnsi="Arial" w:cs="Arial"/>
          <w:color w:val="222222"/>
          <w:kern w:val="0"/>
          <w:sz w:val="17"/>
          <w:szCs w:val="16"/>
        </w:rPr>
        <w:t>Please note: Assignments are not to be submitted by fax and must be submitted during</w:t>
      </w:r>
      <w:r w:rsidR="002F7ECF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 xml:space="preserve"> </w:t>
      </w:r>
      <w:r w:rsidR="00E542DE" w:rsidRPr="00E542DE">
        <w:rPr>
          <w:rFonts w:ascii="Arial" w:eastAsia="Arial Unicode MS" w:hAnsi="Arial" w:cs="Arial"/>
          <w:color w:val="222222"/>
          <w:kern w:val="0"/>
          <w:sz w:val="17"/>
          <w:szCs w:val="16"/>
        </w:rPr>
        <w:t>Lectures/tutorials/laboratories or directly to the academic. Only under special circumstances will the Administrative Staff collect assignments</w:t>
      </w:r>
    </w:p>
    <w:p w14:paraId="0EF51720" w14:textId="6B84D3BB" w:rsidR="00CA4B50" w:rsidRDefault="00CA4B50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</w:p>
    <w:p w14:paraId="61BB941C" w14:textId="77777777" w:rsidR="00CA4B50" w:rsidRPr="00CA4B50" w:rsidRDefault="00CA4B50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</w:p>
    <w:p w14:paraId="6C1B7EDA" w14:textId="5CE12427" w:rsidR="008C401C" w:rsidRDefault="00F5133E" w:rsidP="00F5133E">
      <w:pPr>
        <w:spacing w:line="48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1410">
        <w:rPr>
          <w:rFonts w:ascii="Times New Roman" w:hAnsi="Times New Roman" w:cs="Times New Roman"/>
          <w:color w:val="000000"/>
          <w:kern w:val="0"/>
          <w:sz w:val="24"/>
          <w:szCs w:val="24"/>
        </w:rPr>
        <w:t>3:ADC</w:t>
      </w:r>
    </w:p>
    <w:p w14:paraId="02DE7B65" w14:textId="449B0FDF" w:rsidR="00F5133E" w:rsidRDefault="00F5133E" w:rsidP="00F5133E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Object of experiment </w:t>
      </w:r>
    </w:p>
    <w:p w14:paraId="420401F6" w14:textId="54031561" w:rsidR="00F5133E" w:rsidRDefault="00CD255B" w:rsidP="00CD255B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able to recognize the ADC port of ATmega128, and explain the principle and structure of ADC</w:t>
      </w:r>
    </w:p>
    <w:p w14:paraId="4E4DC849" w14:textId="77777777" w:rsidR="0043666E" w:rsidRDefault="0043666E" w:rsidP="0043666E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>Be able to design, write and debug the program of driving LED lamp with ATmega128 analog to digital conversion module.</w:t>
      </w:r>
    </w:p>
    <w:p w14:paraId="3D9EE3C4" w14:textId="35020D9F" w:rsidR="00F5133E" w:rsidRDefault="00F5133E" w:rsidP="00F5133E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xperiment content</w:t>
      </w:r>
    </w:p>
    <w:p w14:paraId="46662706" w14:textId="77777777" w:rsidR="0043666E" w:rsidRDefault="00A565D7" w:rsidP="0043666E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565D7">
        <w:rPr>
          <w:rFonts w:ascii="Times New Roman" w:hAnsi="Times New Roman" w:cs="Times New Roman"/>
          <w:color w:val="000000"/>
          <w:kern w:val="0"/>
          <w:sz w:val="24"/>
          <w:szCs w:val="24"/>
        </w:rPr>
        <w:t>basic 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5E1F30A" w14:textId="7A7A71A1" w:rsidR="00CD255B" w:rsidRPr="0043666E" w:rsidRDefault="00900B51" w:rsidP="0043666E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>Adjust the input voltage through potentiometer. After AD</w:t>
      </w:r>
      <w:r w:rsidR="0029724D" w:rsidRP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 </w:t>
      </w:r>
      <w:r w:rsidRP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>input, carry out conversion, and display the result with digital tube·. ADC is initialized using the reference AVCC, channel 0, 8</w:t>
      </w:r>
      <w:r w:rsidR="0029724D" w:rsidRP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P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>pres</w:t>
      </w:r>
      <w:r w:rsidR="0029724D" w:rsidRP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>ca</w:t>
      </w:r>
      <w:r w:rsidRP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>le. The AD conversion result is read by query. After the ADC conversion, the ADIF and ADEN marks should be cleared.</w:t>
      </w:r>
    </w:p>
    <w:p w14:paraId="2291049E" w14:textId="174FD0CA" w:rsidR="00FA3094" w:rsidRDefault="001E36E9" w:rsidP="00FA3094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="00141C3D">
        <w:rPr>
          <w:rFonts w:ascii="Times New Roman" w:hAnsi="Times New Roman" w:cs="Times New Roman"/>
          <w:color w:val="000000"/>
          <w:kern w:val="0"/>
          <w:sz w:val="24"/>
          <w:szCs w:val="24"/>
        </w:rPr>
        <w:t>xtended experiment</w:t>
      </w:r>
    </w:p>
    <w:p w14:paraId="4E72F8AE" w14:textId="3068CDB1" w:rsidR="0029724D" w:rsidRDefault="0029724D" w:rsidP="0029724D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00B51">
        <w:rPr>
          <w:rFonts w:ascii="Times New Roman" w:hAnsi="Times New Roman" w:cs="Times New Roman"/>
          <w:color w:val="000000"/>
          <w:kern w:val="0"/>
          <w:sz w:val="24"/>
          <w:szCs w:val="24"/>
        </w:rPr>
        <w:t>Adjust the input voltage through potentiometer. After AD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 </w:t>
      </w:r>
      <w:r w:rsidRPr="00900B5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input, carry out conversion, and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trans the result into the input voltage which is </w:t>
      </w:r>
      <w:r w:rsidRPr="00900B51">
        <w:rPr>
          <w:rFonts w:ascii="Times New Roman" w:hAnsi="Times New Roman" w:cs="Times New Roman"/>
          <w:color w:val="000000"/>
          <w:kern w:val="0"/>
          <w:sz w:val="24"/>
          <w:szCs w:val="24"/>
        </w:rPr>
        <w:t>display</w:t>
      </w:r>
      <w:r w:rsid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>ed</w:t>
      </w:r>
      <w:r w:rsidRPr="00900B5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</w:t>
      </w:r>
      <w:r w:rsidR="004366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by</w:t>
      </w:r>
      <w:r w:rsidRPr="00900B5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LED.</w:t>
      </w:r>
    </w:p>
    <w:p w14:paraId="4F43C39E" w14:textId="77777777" w:rsidR="0029724D" w:rsidRDefault="0029724D" w:rsidP="0043666E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9724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Two potentiometers are used to adjust the input voltage. After the input of AD0 and AD1, the input voltage of AD0 and AD1 </w:t>
      </w:r>
      <w:r w:rsidRPr="0029724D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is converted to AD, and the input voltage of AD0 and AD1 is displayed through the switch control digital tube. </w:t>
      </w:r>
    </w:p>
    <w:p w14:paraId="10CFB9FC" w14:textId="294B77E8" w:rsidR="00FA3094" w:rsidRDefault="00FA3094" w:rsidP="00D0681D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A3094">
        <w:rPr>
          <w:rFonts w:ascii="Times New Roman" w:hAnsi="Times New Roman" w:cs="Times New Roman"/>
          <w:color w:val="000000"/>
          <w:kern w:val="0"/>
          <w:sz w:val="24"/>
          <w:szCs w:val="24"/>
        </w:rPr>
        <w:t>Experimental schematic diagram</w:t>
      </w:r>
      <w:r w:rsidR="000E25CC" w:rsidRPr="000E25CC">
        <w:rPr>
          <w:noProof/>
        </w:rPr>
        <w:t xml:space="preserve"> </w:t>
      </w:r>
    </w:p>
    <w:p w14:paraId="46C4474D" w14:textId="4D3AE6C9" w:rsidR="003A38E8" w:rsidRPr="0043666E" w:rsidRDefault="0043666E" w:rsidP="0043666E">
      <w:pPr>
        <w:spacing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5EFDA2" wp14:editId="571176B0">
            <wp:extent cx="4654314" cy="3994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06" cy="40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ECC9" w14:textId="6207A5B7" w:rsidR="00D0681D" w:rsidRDefault="00D0681D" w:rsidP="00D0681D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 and flow diagram</w:t>
      </w:r>
    </w:p>
    <w:p w14:paraId="2108E7E7" w14:textId="29F08DC7" w:rsidR="00B03DD7" w:rsidRDefault="00B03DD7" w:rsidP="00B03DD7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565D7">
        <w:rPr>
          <w:rFonts w:ascii="Times New Roman" w:hAnsi="Times New Roman" w:cs="Times New Roman"/>
          <w:color w:val="000000"/>
          <w:kern w:val="0"/>
          <w:sz w:val="24"/>
          <w:szCs w:val="24"/>
        </w:rPr>
        <w:t>basic 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</w:t>
      </w:r>
    </w:p>
    <w:p w14:paraId="248A73E4" w14:textId="2F28E5D6" w:rsidR="003D641A" w:rsidRDefault="000E25CC" w:rsidP="003D641A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low diagram </w:t>
      </w:r>
    </w:p>
    <w:p w14:paraId="4F060D25" w14:textId="73F76EE7" w:rsidR="0043666E" w:rsidRDefault="00564A6C" w:rsidP="0043666E">
      <w:pPr>
        <w:pStyle w:val="a6"/>
        <w:spacing w:line="480" w:lineRule="auto"/>
        <w:ind w:left="12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67792" wp14:editId="1F752DD2">
            <wp:extent cx="2368550" cy="38181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058" cy="38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278" w14:textId="249F1343" w:rsidR="00754968" w:rsidRPr="00564A6C" w:rsidRDefault="003D641A" w:rsidP="00564A6C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641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 w:rsidRPr="003D641A">
        <w:rPr>
          <w:rFonts w:ascii="Times New Roman" w:hAnsi="Times New Roman" w:cs="Times New Roman"/>
          <w:color w:val="000000"/>
          <w:kern w:val="0"/>
          <w:sz w:val="24"/>
          <w:szCs w:val="24"/>
        </w:rPr>
        <w:t>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38"/>
      </w:tblGrid>
      <w:tr w:rsidR="00754968" w14:paraId="7D947AAB" w14:textId="77777777" w:rsidTr="00754968"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B17ED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#include&lt;iom128v.h&gt;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91D7BB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#include&lt;macros.h&gt;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0E0BB4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E3F25F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SEG1_ON   PORTG |= BIT(4);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D61BA1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SEG1_OFF  PORTG &amp;= ~BIT(4);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EE9F4C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61D5BD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SEG2_ON   PORTG |= BIT(3);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51972B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SEG2_OFF  PORTG &amp;= ~BIT(3);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21087D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F4F8246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SEG3_ON   PORTG |= BIT(1);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456942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SEG3_OFF  PORTG &amp;= ~BIT(1);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E3DACD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4DAB70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SEG4_ON   PORTG |= BIT(0);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B6ADAC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SEG4_OFF  PORTG &amp;= ~BIT(0);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316BFD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088DD9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tab[10]={0xC0, 0xF9, 0xA4, 0xB0, 0x99, 0x92, 0x82, 0xF8,0x80, 0x90};  </w:t>
            </w:r>
          </w:p>
          <w:p w14:paraId="78367580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disp[4];  </w:t>
            </w:r>
          </w:p>
          <w:p w14:paraId="5C46AE21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voltage;  </w:t>
            </w:r>
          </w:p>
          <w:p w14:paraId="1E9300E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97753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//to get 1 us delay in 8MHz crystal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7989A4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delay_us(unsigned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microsecond){   </w:t>
            </w:r>
          </w:p>
          <w:p w14:paraId="12A22250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</w:t>
            </w:r>
          </w:p>
          <w:p w14:paraId="710B0058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microsecond--;   </w:t>
            </w:r>
          </w:p>
          <w:p w14:paraId="4E193364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(microsecond&gt;1);   </w:t>
            </w:r>
          </w:p>
          <w:p w14:paraId="37D5743F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2D96477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EFD8F6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to get 1 ms delay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6323E4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delay_ms(unsigned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millisecond){        </w:t>
            </w:r>
          </w:p>
          <w:p w14:paraId="4A64C974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(millisecond--){  </w:t>
            </w:r>
          </w:p>
          <w:p w14:paraId="17914900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delay_us(999);  </w:t>
            </w:r>
          </w:p>
          <w:p w14:paraId="3BAA4105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</w:t>
            </w:r>
          </w:p>
          <w:p w14:paraId="0D8D2341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A8E1E32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295D19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init_port(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02E56885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DDRF  = 0X00;   </w:t>
            </w:r>
          </w:p>
          <w:p w14:paraId="35E76107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PORTF = 0X00;  </w:t>
            </w:r>
          </w:p>
          <w:p w14:paraId="0882118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DDRD  = 0XFF;  </w:t>
            </w:r>
          </w:p>
          <w:p w14:paraId="00E82E0F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 = 0XFF;  </w:t>
            </w:r>
          </w:p>
          <w:p w14:paraId="663BB523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PORTG = 0x1B;  </w:t>
            </w:r>
          </w:p>
          <w:p w14:paraId="1BA0E8B1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DDRG  = 0x1B;  </w:t>
            </w:r>
          </w:p>
          <w:p w14:paraId="070B9F9A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3F68D7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9EFD9C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Read_ADC(unsigned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channel){  </w:t>
            </w:r>
          </w:p>
          <w:p w14:paraId="6273ED30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rhigh,rlow,result;  </w:t>
            </w:r>
          </w:p>
          <w:p w14:paraId="145F2807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ADMUX=channel;  </w:t>
            </w:r>
          </w:p>
          <w:p w14:paraId="218F4300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ADCSRA|=0XC3;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//Enable ADC, start conversion,8-prescale 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0A2228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(!(ADCSRA&amp;(BIT(ADIF))));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//Wait for the conversion to complete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CD131F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ADCSRA&amp;=~(BIT(ADIF)|BIT(ADEN));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//cleat ADEN and ADIF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638E1D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B4FC021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rlow 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)ADCL;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//read low resistor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8AAAC5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rhigh=(unsigned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)ADCH;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//read low resistor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C64046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result =(rhigh&lt;&lt;8)+rlow;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//get final result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9CAF3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result;  </w:t>
            </w:r>
          </w:p>
          <w:p w14:paraId="38FBDA6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0F78002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F6A299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//Dynamic digital tube display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C88135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display(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60117584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PORTD=tab[voltage/1000];  </w:t>
            </w:r>
          </w:p>
          <w:p w14:paraId="18D629B0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SEG4_ON;  </w:t>
            </w:r>
          </w:p>
          <w:p w14:paraId="6B0A0B85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7B68CB33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SEG4_OFF;  </w:t>
            </w:r>
          </w:p>
          <w:p w14:paraId="7E48544A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7D6A953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PORTD=tab[(voltage%1000)/100];  </w:t>
            </w:r>
          </w:p>
          <w:p w14:paraId="412A942B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SEG3_ON;  </w:t>
            </w:r>
          </w:p>
          <w:p w14:paraId="1983063F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52936372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SEG3_OFF;  </w:t>
            </w:r>
          </w:p>
          <w:p w14:paraId="7B5AEDF8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A682FF6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PORTD=tab[(voltage%100)/10];  </w:t>
            </w:r>
          </w:p>
          <w:p w14:paraId="3A04EDB9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SEG2_ON;  </w:t>
            </w:r>
          </w:p>
          <w:p w14:paraId="6A20A79F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01CB81AA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SEG2_OFF;  </w:t>
            </w:r>
          </w:p>
          <w:p w14:paraId="773A16B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A877BE1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PORTD=tab[(voltage%10)];  </w:t>
            </w:r>
          </w:p>
          <w:p w14:paraId="0AA80CBB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SEG1_ON;  </w:t>
            </w:r>
          </w:p>
          <w:p w14:paraId="6BFD18E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          </w:t>
            </w:r>
          </w:p>
          <w:p w14:paraId="67B248BC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SEG1_OFF;          </w:t>
            </w:r>
          </w:p>
          <w:p w14:paraId="3D9D5240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769480D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FDFCA7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36D27C05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init_port();  </w:t>
            </w:r>
          </w:p>
          <w:p w14:paraId="43EC8E47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(1){  </w:t>
            </w:r>
          </w:p>
          <w:p w14:paraId="651B180D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voltage=Read_ADC(0x00);  </w:t>
            </w:r>
          </w:p>
          <w:p w14:paraId="5B7697E4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display();   </w:t>
            </w:r>
          </w:p>
          <w:p w14:paraId="6FADF89E" w14:textId="77777777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5CB2699" w14:textId="3F9F7F2D" w:rsidR="00754968" w:rsidRPr="00754968" w:rsidRDefault="00754968" w:rsidP="00754968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72E72210" w14:textId="59C98A89" w:rsidR="00C813D0" w:rsidRDefault="00F0713B" w:rsidP="00C813D0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E</w:t>
      </w:r>
      <w:r w:rsidR="00C813D0">
        <w:rPr>
          <w:rFonts w:ascii="Times New Roman" w:hAnsi="Times New Roman" w:cs="Times New Roman"/>
          <w:color w:val="000000"/>
          <w:kern w:val="0"/>
          <w:sz w:val="24"/>
          <w:szCs w:val="24"/>
        </w:rPr>
        <w:t>xtended 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</w:t>
      </w:r>
    </w:p>
    <w:p w14:paraId="6B548521" w14:textId="4AD146FD" w:rsidR="00C813D0" w:rsidRDefault="00C813D0" w:rsidP="0075496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low diagram</w:t>
      </w:r>
    </w:p>
    <w:p w14:paraId="599D2E60" w14:textId="1D93132A" w:rsidR="00564A6C" w:rsidRPr="00C813D0" w:rsidRDefault="00564A6C" w:rsidP="00564A6C">
      <w:pPr>
        <w:pStyle w:val="a6"/>
        <w:spacing w:line="480" w:lineRule="auto"/>
        <w:ind w:left="12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52FE3D" wp14:editId="72589086">
            <wp:extent cx="1431781" cy="32702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703" cy="33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9C4A" w14:textId="06B1CAB7" w:rsidR="00754968" w:rsidRPr="00754968" w:rsidRDefault="00C813D0" w:rsidP="0075496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38"/>
      </w:tblGrid>
      <w:tr w:rsidR="00754968" w14:paraId="1371961A" w14:textId="77777777" w:rsidTr="00754968"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8C64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#include&lt;iom128v.h&gt;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219312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#include&lt;macros.h&gt;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1402F6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28716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SEG1_ON   PORTG |= BIT(4);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C52A2A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SEG1_OFF  PORTG &amp;= ~BIT(4);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F5890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2554D9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SEG2_ON   PORTG |= BIT(3);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34B5B7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SEG2_OFF  PORTG &amp;= ~BIT(3);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2BFFC1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51FF5386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SEG3_ON   PORTG |= BIT(1);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340F4D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SEG3_OFF  PORTG &amp;= ~BIT(1);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3BCBB9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034E60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SEG4_ON   PORTG |= BIT(0);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28E5E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SEG4_OFF  PORTG &amp;= ~BIT(0);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7C8FA7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9FDBE7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tab[10]={0xC0, 0xF9, 0xA4, 0xB0, 0x99, 0x92, 0x82, 0xF8,0x80, 0x90};  </w:t>
            </w:r>
          </w:p>
          <w:p w14:paraId="17C3E56B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key_value=0;  </w:t>
            </w:r>
          </w:p>
          <w:p w14:paraId="5144EBB3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voltage;  </w:t>
            </w:r>
          </w:p>
          <w:p w14:paraId="5C1303D9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878328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//to get 1 us delay in 8MHz crystal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BF81E1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delay_us(unsigned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microsecond){   </w:t>
            </w:r>
          </w:p>
          <w:p w14:paraId="52E6613D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</w:t>
            </w:r>
          </w:p>
          <w:p w14:paraId="6B2D4C75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microsecond--;   </w:t>
            </w:r>
          </w:p>
          <w:p w14:paraId="43DB028A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(microsecond&gt;1);   </w:t>
            </w:r>
          </w:p>
          <w:p w14:paraId="43FD4079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59F41B7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A8E891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to get 1 ms delay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EEC968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delay_ms(unsigned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millisecond){        </w:t>
            </w:r>
          </w:p>
          <w:p w14:paraId="16B1869B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(millisecond--){  </w:t>
            </w:r>
          </w:p>
          <w:p w14:paraId="3385AA65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delay_us(999);  </w:t>
            </w:r>
          </w:p>
          <w:p w14:paraId="29E6C679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</w:t>
            </w:r>
          </w:p>
          <w:p w14:paraId="1558EB5F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F4A6612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3A69C0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init_port(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3FF7C0D8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DDRF  = 0X00;   </w:t>
            </w:r>
          </w:p>
          <w:p w14:paraId="1EADECFF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PORTF = 0X00;  </w:t>
            </w:r>
          </w:p>
          <w:p w14:paraId="1169B3E7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DDRD  = 0XFF;  </w:t>
            </w:r>
          </w:p>
          <w:p w14:paraId="1F27606A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 = 0XFF;  </w:t>
            </w:r>
          </w:p>
          <w:p w14:paraId="44AA7E87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PORTG = 0x1B;  </w:t>
            </w:r>
          </w:p>
          <w:p w14:paraId="5BC4C779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DDRG  = 0x1B;  </w:t>
            </w:r>
          </w:p>
          <w:p w14:paraId="27256345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DDRE  = 0x01;  </w:t>
            </w:r>
          </w:p>
          <w:p w14:paraId="605E20A3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PORTE = 0xc0;  </w:t>
            </w:r>
          </w:p>
          <w:p w14:paraId="5A7916FE" w14:textId="12F37754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273E723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Read_ADC(unsigned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channel){  </w:t>
            </w:r>
          </w:p>
          <w:p w14:paraId="637713E3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rhigh,rlow,result;  </w:t>
            </w:r>
          </w:p>
          <w:p w14:paraId="6A42D423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ADMUX=channel;  </w:t>
            </w:r>
          </w:p>
          <w:p w14:paraId="20D13967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ADCSRA|=0XC3;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//Enable ADC, start conversion,8-prescale 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93F378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(!(ADCSRA&amp;(BIT(ADIF))));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//Wait for the conversion to complete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F00E45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ADCSRA&amp;=~(BIT(ADIF)|BIT(ADEN));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//cleat ADEN and ADIF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60586F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E2DA5B1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rlow 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)ADCL;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//read low resistor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3A4B72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rhigh=(unsigned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)ADCH;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//read low resistor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6D2D94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result =(rhigh&lt;&lt;8)+rlow;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//get final result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7A6672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result;  </w:t>
            </w:r>
          </w:p>
          <w:p w14:paraId="44B921E5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D56190C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0BA672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//Dynamic digital tube display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D2906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display(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331B9B34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PORTD=tab[voltage/1000];  </w:t>
            </w:r>
          </w:p>
          <w:p w14:paraId="451DF36E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SEG4_ON;  </w:t>
            </w:r>
          </w:p>
          <w:p w14:paraId="29109F20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7DB55222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SEG4_OFF;  </w:t>
            </w:r>
          </w:p>
          <w:p w14:paraId="301CD571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D3529E3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PORTD=tab[(voltage%1000)/100];  </w:t>
            </w:r>
          </w:p>
          <w:p w14:paraId="5B94E180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SEG3_ON;  </w:t>
            </w:r>
          </w:p>
          <w:p w14:paraId="799BC4E3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67DD2D0D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SEG3_OFF;  </w:t>
            </w:r>
          </w:p>
          <w:p w14:paraId="2B163DD7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F4F2D16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PORTD=tab[(voltage%100)/10];  </w:t>
            </w:r>
          </w:p>
          <w:p w14:paraId="6B815F82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SEG2_ON;  </w:t>
            </w:r>
          </w:p>
          <w:p w14:paraId="5D39F91C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14167CD1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SEG2_OFF;  </w:t>
            </w:r>
          </w:p>
          <w:p w14:paraId="3DBF2901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994E55A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PORTD=tab[(voltage%10)];  </w:t>
            </w:r>
          </w:p>
          <w:p w14:paraId="102F8D4F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SEG1_ON;  </w:t>
            </w:r>
          </w:p>
          <w:p w14:paraId="0B4CBA7D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          </w:t>
            </w:r>
          </w:p>
          <w:p w14:paraId="199AF606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SEG1_OFF;          </w:t>
            </w:r>
          </w:p>
          <w:p w14:paraId="68DD08E3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2AADBF6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C52AA1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7A016084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init_port();  </w:t>
            </w:r>
          </w:p>
          <w:p w14:paraId="21E0ACCE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(1){     </w:t>
            </w:r>
          </w:p>
          <w:p w14:paraId="5798C0A2" w14:textId="79E7D5E4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voltage=(unsigned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)(Read_ADC(0x00)*2.44);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</w:p>
          <w:p w14:paraId="1A22F214" w14:textId="0DC5331B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display();    </w:t>
            </w:r>
          </w:p>
          <w:p w14:paraId="49AD99F8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3F89B7B" w14:textId="77777777" w:rsidR="00754968" w:rsidRPr="00754968" w:rsidRDefault="00754968" w:rsidP="00754968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44224A98" w14:textId="59DCC960" w:rsidR="00754968" w:rsidRDefault="00754968" w:rsidP="00754968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xtended experiment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II</w:t>
      </w:r>
    </w:p>
    <w:p w14:paraId="72949197" w14:textId="4AAD4EED" w:rsidR="00754968" w:rsidRDefault="00754968" w:rsidP="0075496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low diagram</w:t>
      </w:r>
    </w:p>
    <w:p w14:paraId="75B9C9D0" w14:textId="4E9D5A02" w:rsidR="00564A6C" w:rsidRPr="00C813D0" w:rsidRDefault="00564A6C" w:rsidP="00564A6C">
      <w:pPr>
        <w:pStyle w:val="a6"/>
        <w:spacing w:line="480" w:lineRule="auto"/>
        <w:ind w:left="12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92D1FA" wp14:editId="33BAB8BC">
            <wp:extent cx="2286000" cy="361316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4125" cy="36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4F08" w14:textId="77777777" w:rsidR="00754968" w:rsidRPr="00754968" w:rsidRDefault="00754968" w:rsidP="0075496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38"/>
      </w:tblGrid>
      <w:tr w:rsidR="00754968" w14:paraId="0EBB1941" w14:textId="77777777" w:rsidTr="00754968"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</w:tcPr>
          <w:p w14:paraId="022310B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#include&lt;iom128v.h&gt;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445B1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#include&lt;macros.h&gt;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66BCA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60077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SEG1_ON   PORTG |= BIT(4);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0C48C9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SEG1_OFF  PORTG &amp;= ~BIT(4);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122F5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B6E5F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SEG2_ON   PORTG |= BIT(3);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A15A8C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SEG2_OFF  PORTG &amp;= ~BIT(3);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1B85A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1E3148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SEG3_ON   PORTG |= BIT(1);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96ABF2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SEG3_OFF  PORTG &amp;= ~BIT(1);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4F524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1384D2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SEG4_ON   PORTG |= BIT(0);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DB33C5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SEG4_OFF  PORTG &amp;= ~BIT(0);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5E085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6D731ADE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tab[10]={0xC0, 0xF9, 0xA4, 0xB0, 0x99, 0x92, 0x82, 0xF8,0x80, 0x90};  </w:t>
            </w:r>
          </w:p>
          <w:p w14:paraId="73DA9D1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key_value=0;  </w:t>
            </w:r>
          </w:p>
          <w:p w14:paraId="24C8C76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voltage;  </w:t>
            </w:r>
          </w:p>
          <w:p w14:paraId="4597A59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B8A1DE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//to get 1 us delay in 8MHz crystal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269FD5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delay_us(unsigned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microsecond){   </w:t>
            </w:r>
          </w:p>
          <w:p w14:paraId="1FCE9495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</w:t>
            </w:r>
          </w:p>
          <w:p w14:paraId="5326E8AD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microsecond--;   </w:t>
            </w:r>
          </w:p>
          <w:p w14:paraId="16B918CE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(microsecond&gt;1);   </w:t>
            </w:r>
          </w:p>
          <w:p w14:paraId="55F9562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96ADC4D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925069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to get 1 ms delay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23AF3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delay_ms(unsigned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millisecond){        </w:t>
            </w:r>
          </w:p>
          <w:p w14:paraId="27051677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(millisecond--){  </w:t>
            </w:r>
          </w:p>
          <w:p w14:paraId="093B8C0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delay_us(999);  </w:t>
            </w:r>
          </w:p>
          <w:p w14:paraId="4C77B63E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</w:t>
            </w:r>
          </w:p>
          <w:p w14:paraId="2797503A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2ED8387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DBD6AB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init_port(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38C7251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DDRF  = 0X00;   </w:t>
            </w:r>
          </w:p>
          <w:p w14:paraId="4AE64AA1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PORTF = 0X00;  </w:t>
            </w:r>
          </w:p>
          <w:p w14:paraId="7FC9DE92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DDRD  = 0XFF;  </w:t>
            </w:r>
          </w:p>
          <w:p w14:paraId="7E6C904E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 = 0XFF;  </w:t>
            </w:r>
          </w:p>
          <w:p w14:paraId="25E8F78C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PORTG = 0x1B;  </w:t>
            </w:r>
          </w:p>
          <w:p w14:paraId="756D8F65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DDRG  = 0x1B;  </w:t>
            </w:r>
          </w:p>
          <w:p w14:paraId="0723183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DDRE  = 0x01;  </w:t>
            </w:r>
          </w:p>
          <w:p w14:paraId="6864E000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PORTE = 0xc0;  </w:t>
            </w:r>
          </w:p>
          <w:p w14:paraId="00F2610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D811B2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FB0681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key(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15353A6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(PINE!=0xC0){  </w:t>
            </w:r>
          </w:p>
          <w:p w14:paraId="360DB24B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(PINE==0X80) key_value = 1;  </w:t>
            </w:r>
          </w:p>
          <w:p w14:paraId="467DC847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(PINE==0X40)  key_value = 0;      </w:t>
            </w:r>
          </w:p>
          <w:p w14:paraId="62792E3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DF01AA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F3B447E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7FBF8F1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Read_ADC(unsigned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channel){  </w:t>
            </w:r>
          </w:p>
          <w:p w14:paraId="72E0F56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rhigh,rlow,result;  </w:t>
            </w:r>
          </w:p>
          <w:p w14:paraId="3B32D25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ADMUX=channel;  </w:t>
            </w:r>
          </w:p>
          <w:p w14:paraId="27BD66A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ADCSRA|=0XC3;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//Enable ADC, start conversion,8-prescale  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17A381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(!(ADCSRA&amp;(BIT(ADIF))));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//Wait for the conversion to complete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E8645B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ADCSRA&amp;=~(BIT(ADIF)|BIT(ADEN));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//cleat ADEN and ADIF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5EBE6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8BAD92C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rlow 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)ADCL;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//read low resistor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2A3477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rhigh=(unsigned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)ADCH;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//read low resistor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B9E0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result =(rhigh&lt;&lt;8)+rlow;</w:t>
            </w: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//get final result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59985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result;  </w:t>
            </w:r>
          </w:p>
          <w:p w14:paraId="1935B40C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C48E88E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0E724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//Dynamic digital tube display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427D02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display(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16C29B8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PORTD=tab[voltage/1000];  </w:t>
            </w:r>
          </w:p>
          <w:p w14:paraId="42D66AA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SEG4_ON;  </w:t>
            </w:r>
          </w:p>
          <w:p w14:paraId="36C6813A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785871D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SEG4_OFF;  </w:t>
            </w:r>
          </w:p>
          <w:p w14:paraId="7415761D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6612B5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PORTD=tab[(voltage%1000)/100];  </w:t>
            </w:r>
          </w:p>
          <w:p w14:paraId="08C8D611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SEG3_ON;  </w:t>
            </w:r>
          </w:p>
          <w:p w14:paraId="1BC910D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0B97A03C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SEG3_OFF;  </w:t>
            </w:r>
          </w:p>
          <w:p w14:paraId="52EAE401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839DBC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PORTD=tab[(voltage%100)/10];  </w:t>
            </w:r>
          </w:p>
          <w:p w14:paraId="7EB0F37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SEG2_ON;  </w:t>
            </w:r>
          </w:p>
          <w:p w14:paraId="657A54A8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</w:t>
            </w:r>
          </w:p>
          <w:p w14:paraId="210EA53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SEG2_OFF;  </w:t>
            </w:r>
          </w:p>
          <w:p w14:paraId="49E63129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1EF8D27B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PORTD=tab[(voltage%10)];  </w:t>
            </w:r>
          </w:p>
          <w:p w14:paraId="4AAF715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SEG1_ON;  </w:t>
            </w:r>
          </w:p>
          <w:p w14:paraId="479B89A5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delay_us(500);            </w:t>
            </w:r>
          </w:p>
          <w:p w14:paraId="34FC488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SEG1_OFF;          </w:t>
            </w:r>
          </w:p>
          <w:p w14:paraId="4D76FE6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90A27A1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459F3B82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08BAB2E9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init_port();  </w:t>
            </w:r>
          </w:p>
          <w:p w14:paraId="7D6E4F76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(1){     </w:t>
            </w:r>
          </w:p>
          <w:p w14:paraId="0BEB5243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key();  </w:t>
            </w:r>
          </w:p>
          <w:p w14:paraId="5DBF997F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(key_value){  </w:t>
            </w:r>
          </w:p>
          <w:p w14:paraId="1A709014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0:voltage=(unsigned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)(Read_ADC(0x00)*2.44);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B541B2A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1:voltage=(unsigned </w:t>
            </w:r>
            <w:r w:rsidRPr="0075496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)(Read_ADC(0x01)*2.44);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A31A8A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75496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03DD269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EBDDB69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display();    </w:t>
            </w:r>
          </w:p>
          <w:p w14:paraId="0497401D" w14:textId="77777777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EEE8041" w14:textId="5192624B" w:rsidR="00754968" w:rsidRPr="00754968" w:rsidRDefault="00754968" w:rsidP="00754968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5496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197D5906" w14:textId="51099612" w:rsidR="00F0713B" w:rsidRDefault="00F0713B" w:rsidP="009E6A6A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esult</w:t>
      </w:r>
    </w:p>
    <w:p w14:paraId="77CF12B1" w14:textId="5015ED7A" w:rsidR="00F0713B" w:rsidRDefault="00F0713B" w:rsidP="00F0713B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base experiment </w:t>
      </w:r>
    </w:p>
    <w:p w14:paraId="39C4D5A0" w14:textId="68E155EE" w:rsidR="009E6A6A" w:rsidRDefault="00F0713B" w:rsidP="00F0713B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0713B">
        <w:rPr>
          <w:rFonts w:ascii="Times New Roman" w:hAnsi="Times New Roman" w:cs="Times New Roman"/>
          <w:color w:val="000000"/>
          <w:kern w:val="0"/>
          <w:sz w:val="24"/>
          <w:szCs w:val="24"/>
        </w:rPr>
        <w:t>The voltage collected by ADC0 is displayed by the digital tube, and the indicator number of the rotating potentiometer will change. The display range is 0-1023</w:t>
      </w:r>
    </w:p>
    <w:p w14:paraId="55078711" w14:textId="4CBA0FB5" w:rsidR="00564A6C" w:rsidRDefault="001E36E9" w:rsidP="00564A6C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Extended experiment I</w:t>
      </w:r>
    </w:p>
    <w:p w14:paraId="18F95FDC" w14:textId="7ED5401A" w:rsidR="001E36E9" w:rsidRPr="0063012E" w:rsidRDefault="001E36E9" w:rsidP="0063012E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0713B">
        <w:rPr>
          <w:rFonts w:ascii="Times New Roman" w:hAnsi="Times New Roman" w:cs="Times New Roman"/>
          <w:color w:val="000000"/>
          <w:kern w:val="0"/>
          <w:sz w:val="24"/>
          <w:szCs w:val="24"/>
        </w:rPr>
        <w:t>The voltage collected by ADC0 is displayed by the digital tube, and the indicator number of the rotating potentiometer will change. The display range is 0-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2496mV</w:t>
      </w:r>
    </w:p>
    <w:p w14:paraId="4ECD3FA0" w14:textId="50B540E5" w:rsidR="001E36E9" w:rsidRDefault="001E36E9" w:rsidP="00564A6C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Extended experiment I</w:t>
      </w:r>
      <w:r w:rsidR="0063012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</w:t>
      </w:r>
    </w:p>
    <w:p w14:paraId="72F59F12" w14:textId="4901B6C5" w:rsidR="001E36E9" w:rsidRPr="001E36E9" w:rsidRDefault="001E36E9" w:rsidP="001E36E9">
      <w:pPr>
        <w:spacing w:line="480" w:lineRule="auto"/>
        <w:ind w:left="84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E36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voltage collected by ADC0 is displayed by the digital tube, and </w:t>
      </w:r>
      <w:r w:rsidRPr="001E36E9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the indicator number of the rotating potentiometer will change. The display range is 0-2496mV</w:t>
      </w:r>
    </w:p>
    <w:p w14:paraId="4F6325A1" w14:textId="07C846B5" w:rsidR="00564A6C" w:rsidRDefault="00564A6C" w:rsidP="00564A6C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Reflection</w:t>
      </w:r>
    </w:p>
    <w:p w14:paraId="294D33AB" w14:textId="71E8121B" w:rsidR="008C3298" w:rsidRDefault="008C3298" w:rsidP="008C3298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he procession to initial ADC</w:t>
      </w:r>
    </w:p>
    <w:p w14:paraId="67981824" w14:textId="50E30C32" w:rsidR="008C3298" w:rsidRDefault="008C3298" w:rsidP="008C329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Pr="008C3298">
        <w:rPr>
          <w:rFonts w:ascii="Times New Roman" w:hAnsi="Times New Roman" w:cs="Times New Roman"/>
          <w:color w:val="000000"/>
          <w:kern w:val="0"/>
          <w:sz w:val="24"/>
          <w:szCs w:val="24"/>
        </w:rPr>
        <w:t>etting ADMUX the reference voltage and input channel and gain.</w:t>
      </w:r>
    </w:p>
    <w:p w14:paraId="7DF48C60" w14:textId="7CEDE731" w:rsidR="008C3298" w:rsidRDefault="008C3298" w:rsidP="008C329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Pr="008C3298">
        <w:rPr>
          <w:rFonts w:ascii="Times New Roman" w:hAnsi="Times New Roman" w:cs="Times New Roman"/>
          <w:color w:val="000000"/>
          <w:kern w:val="0"/>
          <w:sz w:val="24"/>
          <w:szCs w:val="24"/>
        </w:rPr>
        <w:t>etting ADCSR to control the state of ADC which include enable and start the ADC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prescale and ADC interrupt etc. </w:t>
      </w:r>
    </w:p>
    <w:p w14:paraId="4DCB354A" w14:textId="521F28F8" w:rsidR="008C3298" w:rsidRDefault="008C3298" w:rsidP="008C3298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ead ADC result</w:t>
      </w:r>
    </w:p>
    <w:p w14:paraId="107380C6" w14:textId="463560CF" w:rsidR="008C3298" w:rsidRPr="008C3298" w:rsidRDefault="008C3298" w:rsidP="008C329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Read ADCH and ADCL respectively, then the result of ADC is ADCH*256+ADCL which is stored in binary</w:t>
      </w:r>
      <w:r w:rsidR="00517FA5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4BF6F95" w14:textId="3AA56AEB" w:rsidR="003D7506" w:rsidRDefault="003D7506" w:rsidP="003D7506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xperience </w:t>
      </w:r>
    </w:p>
    <w:p w14:paraId="37565DE0" w14:textId="75F0FB7D" w:rsidR="001F3A5C" w:rsidRPr="001F3A5C" w:rsidRDefault="00744C48" w:rsidP="001F3A5C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 this experience, I learned </w:t>
      </w:r>
      <w:r w:rsidR="001F3A5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how to set ADC register, and in ATmega128 </w:t>
      </w:r>
      <w:r w:rsidR="001F3A5C" w:rsidRPr="001F3A5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ADC converts the input analog voltage into a 10-bit digital quantity by successive approximations</w:t>
      </w:r>
      <w:r w:rsidR="001F3A5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="001F3A5C" w:rsidRPr="001F3A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Also</w:t>
      </w:r>
      <w:r w:rsidR="001F3A5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F3A5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w</w:t>
      </w:r>
      <w:r w:rsidR="001F3A5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hen we initial ADC, the corresponding pin should be set as input, </w:t>
      </w:r>
      <w:r w:rsidR="001F3A5C" w:rsidRPr="001F3A5C">
        <w:rPr>
          <w:rFonts w:ascii="Times New Roman" w:hAnsi="Times New Roman" w:cs="Times New Roman"/>
          <w:color w:val="000000"/>
          <w:kern w:val="0"/>
          <w:sz w:val="24"/>
          <w:szCs w:val="24"/>
        </w:rPr>
        <w:t>otherwise an error will occur</w:t>
      </w:r>
      <w:r w:rsidR="001F3A5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sectPr w:rsidR="001F3A5C" w:rsidRPr="001F3A5C" w:rsidSect="00CA4B50">
      <w:headerReference w:type="default" r:id="rId14"/>
      <w:footerReference w:type="default" r:id="rId15"/>
      <w:pgSz w:w="10318" w:h="14570" w:code="13"/>
      <w:pgMar w:top="1440" w:right="1440" w:bottom="1440" w:left="1440" w:header="45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4F79D" w14:textId="77777777" w:rsidR="001F4A03" w:rsidRDefault="001F4A03" w:rsidP="00073FC6">
      <w:r>
        <w:separator/>
      </w:r>
    </w:p>
  </w:endnote>
  <w:endnote w:type="continuationSeparator" w:id="0">
    <w:p w14:paraId="3C970B99" w14:textId="77777777" w:rsidR="001F4A03" w:rsidRDefault="001F4A03" w:rsidP="0007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E18B5" w14:textId="77777777" w:rsidR="008C3298" w:rsidRPr="00942332" w:rsidRDefault="008C3298" w:rsidP="00807612">
    <w:pPr>
      <w:pStyle w:val="a9"/>
      <w:jc w:val="center"/>
    </w:pPr>
    <w:r>
      <w:rPr>
        <w:rFonts w:hint="eastAsia"/>
      </w:rPr>
      <w:t>SCHOOL OF MECHANICAL, ELECTRONIC AND CONTROL ENGINEERING</w:t>
    </w:r>
    <w:r>
      <w:rPr>
        <w:noProof/>
      </w:rPr>
      <w:drawing>
        <wp:inline distT="0" distB="0" distL="0" distR="0" wp14:anchorId="3DED8C35" wp14:editId="5D289CC0">
          <wp:extent cx="988142" cy="231064"/>
          <wp:effectExtent l="0" t="0" r="2540" b="0"/>
          <wp:docPr id="19" name="图片 19" descr="E:\百度云\16 宣传工作\宣传\宣传用照片\校园\字母火车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百度云\16 宣传工作\宣传\宣传用照片\校园\字母火车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142" cy="231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CAF90" w14:textId="77777777" w:rsidR="001F4A03" w:rsidRDefault="001F4A03" w:rsidP="00073FC6">
      <w:r>
        <w:separator/>
      </w:r>
    </w:p>
  </w:footnote>
  <w:footnote w:type="continuationSeparator" w:id="0">
    <w:p w14:paraId="32646F65" w14:textId="77777777" w:rsidR="001F4A03" w:rsidRDefault="001F4A03" w:rsidP="0007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BB735" w14:textId="77777777" w:rsidR="008C3298" w:rsidRPr="00205D72" w:rsidRDefault="008C3298" w:rsidP="001D2DD9">
    <w:pPr>
      <w:pStyle w:val="a7"/>
    </w:pPr>
    <w:r>
      <w:rPr>
        <w:noProof/>
      </w:rPr>
      <w:drawing>
        <wp:inline distT="0" distB="0" distL="0" distR="0" wp14:anchorId="7F3F4DB1" wp14:editId="3A94814D">
          <wp:extent cx="263237" cy="263237"/>
          <wp:effectExtent l="0" t="0" r="3810" b="3810"/>
          <wp:docPr id="16" name="图片 16" descr="E:\百度云\00--合作办学\新网站\网站用图文资料\北交大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百度云\00--合作办学\新网站\网站用图文资料\北交大蓝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70" cy="26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E314681" wp14:editId="736AB367">
          <wp:extent cx="1087768" cy="290945"/>
          <wp:effectExtent l="0" t="0" r="0" b="0"/>
          <wp:docPr id="17" name="图片 17" descr="E:\百度云\00--合作办学\新网站\网站用图文资料\北交大蓝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百度云\00--合作办学\新网站\网站用图文资料\北交大蓝字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512" cy="30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F717006" wp14:editId="1DE38EE4">
          <wp:extent cx="1037261" cy="297873"/>
          <wp:effectExtent l="0" t="0" r="0" b="6985"/>
          <wp:docPr id="18" name="图片 18" descr="E:\百度云\00--合作办学\1 澳方发来资料\宣传材料\UOW LOGO\img_uow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百度云\00--合作办学\1 澳方发来资料\宣传材料\UOW LOGO\img_uow_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771" cy="316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0680"/>
    <w:multiLevelType w:val="hybridMultilevel"/>
    <w:tmpl w:val="12F8F54A"/>
    <w:lvl w:ilvl="0" w:tplc="AC3CE5EC">
      <w:start w:val="1"/>
      <w:numFmt w:val="decimal"/>
      <w:lvlText w:val="%1."/>
      <w:lvlJc w:val="left"/>
      <w:pPr>
        <w:ind w:left="1352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57C1CC0"/>
    <w:multiLevelType w:val="hybridMultilevel"/>
    <w:tmpl w:val="3924A3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5A062C"/>
    <w:multiLevelType w:val="hybridMultilevel"/>
    <w:tmpl w:val="5F5A884C"/>
    <w:lvl w:ilvl="0" w:tplc="1D16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05823"/>
    <w:multiLevelType w:val="multilevel"/>
    <w:tmpl w:val="ED0A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B373D"/>
    <w:multiLevelType w:val="hybridMultilevel"/>
    <w:tmpl w:val="D868ABF2"/>
    <w:lvl w:ilvl="0" w:tplc="437C6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5645EC"/>
    <w:multiLevelType w:val="multilevel"/>
    <w:tmpl w:val="5C20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732FA"/>
    <w:multiLevelType w:val="hybridMultilevel"/>
    <w:tmpl w:val="DCD0CB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D219CC"/>
    <w:multiLevelType w:val="hybridMultilevel"/>
    <w:tmpl w:val="0AC43D50"/>
    <w:lvl w:ilvl="0" w:tplc="00A63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57765D"/>
    <w:multiLevelType w:val="hybridMultilevel"/>
    <w:tmpl w:val="8258CD86"/>
    <w:lvl w:ilvl="0" w:tplc="6634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CF6417"/>
    <w:multiLevelType w:val="hybridMultilevel"/>
    <w:tmpl w:val="D354DA6A"/>
    <w:lvl w:ilvl="0" w:tplc="EA6E2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25816"/>
    <w:multiLevelType w:val="multilevel"/>
    <w:tmpl w:val="062C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87C50"/>
    <w:multiLevelType w:val="hybridMultilevel"/>
    <w:tmpl w:val="56AC8A3A"/>
    <w:lvl w:ilvl="0" w:tplc="1D16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425EFE"/>
    <w:multiLevelType w:val="multilevel"/>
    <w:tmpl w:val="17D0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0677F"/>
    <w:multiLevelType w:val="hybridMultilevel"/>
    <w:tmpl w:val="A5D09448"/>
    <w:lvl w:ilvl="0" w:tplc="EC6A3D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F83B06"/>
    <w:multiLevelType w:val="hybridMultilevel"/>
    <w:tmpl w:val="89CA91A0"/>
    <w:lvl w:ilvl="0" w:tplc="831AE22E">
      <w:start w:val="1"/>
      <w:numFmt w:val="decimal"/>
      <w:lvlText w:val="%1."/>
      <w:lvlJc w:val="left"/>
      <w:pPr>
        <w:ind w:left="405" w:hanging="405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900D7B"/>
    <w:multiLevelType w:val="hybridMultilevel"/>
    <w:tmpl w:val="DA06CBA4"/>
    <w:lvl w:ilvl="0" w:tplc="EBDAB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014208"/>
    <w:multiLevelType w:val="hybridMultilevel"/>
    <w:tmpl w:val="68E4488C"/>
    <w:lvl w:ilvl="0" w:tplc="B934AE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75364F0"/>
    <w:multiLevelType w:val="hybridMultilevel"/>
    <w:tmpl w:val="47447D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680977"/>
    <w:multiLevelType w:val="multilevel"/>
    <w:tmpl w:val="AB86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842797"/>
    <w:multiLevelType w:val="multilevel"/>
    <w:tmpl w:val="FD08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A1516"/>
    <w:multiLevelType w:val="multilevel"/>
    <w:tmpl w:val="286E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926D7"/>
    <w:multiLevelType w:val="multilevel"/>
    <w:tmpl w:val="97BC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ED0946"/>
    <w:multiLevelType w:val="hybridMultilevel"/>
    <w:tmpl w:val="BF906EBE"/>
    <w:lvl w:ilvl="0" w:tplc="6F28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632B0B"/>
    <w:multiLevelType w:val="hybridMultilevel"/>
    <w:tmpl w:val="C8C25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9B4D0C"/>
    <w:multiLevelType w:val="multilevel"/>
    <w:tmpl w:val="1770A32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5" w15:restartNumberingAfterBreak="0">
    <w:nsid w:val="75BA38B8"/>
    <w:multiLevelType w:val="hybridMultilevel"/>
    <w:tmpl w:val="E0C470C2"/>
    <w:lvl w:ilvl="0" w:tplc="D7D25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7"/>
  </w:num>
  <w:num w:numId="5">
    <w:abstractNumId w:val="16"/>
  </w:num>
  <w:num w:numId="6">
    <w:abstractNumId w:val="15"/>
  </w:num>
  <w:num w:numId="7">
    <w:abstractNumId w:val="9"/>
  </w:num>
  <w:num w:numId="8">
    <w:abstractNumId w:val="8"/>
  </w:num>
  <w:num w:numId="9">
    <w:abstractNumId w:val="4"/>
  </w:num>
  <w:num w:numId="10">
    <w:abstractNumId w:val="14"/>
  </w:num>
  <w:num w:numId="11">
    <w:abstractNumId w:val="23"/>
  </w:num>
  <w:num w:numId="12">
    <w:abstractNumId w:val="11"/>
  </w:num>
  <w:num w:numId="13">
    <w:abstractNumId w:val="18"/>
  </w:num>
  <w:num w:numId="14">
    <w:abstractNumId w:val="24"/>
  </w:num>
  <w:num w:numId="15">
    <w:abstractNumId w:val="2"/>
  </w:num>
  <w:num w:numId="16">
    <w:abstractNumId w:val="6"/>
  </w:num>
  <w:num w:numId="17">
    <w:abstractNumId w:val="3"/>
  </w:num>
  <w:num w:numId="18">
    <w:abstractNumId w:val="19"/>
  </w:num>
  <w:num w:numId="19">
    <w:abstractNumId w:val="12"/>
  </w:num>
  <w:num w:numId="20">
    <w:abstractNumId w:val="1"/>
  </w:num>
  <w:num w:numId="21">
    <w:abstractNumId w:val="22"/>
  </w:num>
  <w:num w:numId="22">
    <w:abstractNumId w:val="10"/>
  </w:num>
  <w:num w:numId="23">
    <w:abstractNumId w:val="5"/>
  </w:num>
  <w:num w:numId="24">
    <w:abstractNumId w:val="21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26"/>
    <w:rsid w:val="00035974"/>
    <w:rsid w:val="00073FC6"/>
    <w:rsid w:val="000A1852"/>
    <w:rsid w:val="000E25CC"/>
    <w:rsid w:val="000F7B59"/>
    <w:rsid w:val="00103E03"/>
    <w:rsid w:val="00121BB5"/>
    <w:rsid w:val="00141C3D"/>
    <w:rsid w:val="001C4AB6"/>
    <w:rsid w:val="001D118D"/>
    <w:rsid w:val="001D1410"/>
    <w:rsid w:val="001D2DD9"/>
    <w:rsid w:val="001E36E9"/>
    <w:rsid w:val="001E6BFD"/>
    <w:rsid w:val="001F3A5C"/>
    <w:rsid w:val="001F47CB"/>
    <w:rsid w:val="001F4A03"/>
    <w:rsid w:val="00205D72"/>
    <w:rsid w:val="00217704"/>
    <w:rsid w:val="002236E5"/>
    <w:rsid w:val="00231724"/>
    <w:rsid w:val="002425B0"/>
    <w:rsid w:val="00261FBC"/>
    <w:rsid w:val="002665D9"/>
    <w:rsid w:val="00267F91"/>
    <w:rsid w:val="002745D1"/>
    <w:rsid w:val="00281009"/>
    <w:rsid w:val="0029724D"/>
    <w:rsid w:val="002A2695"/>
    <w:rsid w:val="002A6203"/>
    <w:rsid w:val="002E7024"/>
    <w:rsid w:val="002F7ECF"/>
    <w:rsid w:val="0030239E"/>
    <w:rsid w:val="003029C2"/>
    <w:rsid w:val="003504D5"/>
    <w:rsid w:val="003627AD"/>
    <w:rsid w:val="003864C6"/>
    <w:rsid w:val="0039669F"/>
    <w:rsid w:val="003A38E8"/>
    <w:rsid w:val="003D641A"/>
    <w:rsid w:val="003D7506"/>
    <w:rsid w:val="003F2E52"/>
    <w:rsid w:val="004036EF"/>
    <w:rsid w:val="0043666E"/>
    <w:rsid w:val="00486B5E"/>
    <w:rsid w:val="004A5D8D"/>
    <w:rsid w:val="00517FA5"/>
    <w:rsid w:val="0053731A"/>
    <w:rsid w:val="00564A6C"/>
    <w:rsid w:val="005660AF"/>
    <w:rsid w:val="005C0D11"/>
    <w:rsid w:val="005F76B0"/>
    <w:rsid w:val="0063012E"/>
    <w:rsid w:val="0065056F"/>
    <w:rsid w:val="00676976"/>
    <w:rsid w:val="00725A4C"/>
    <w:rsid w:val="007310AE"/>
    <w:rsid w:val="00744C48"/>
    <w:rsid w:val="00754968"/>
    <w:rsid w:val="007A2B01"/>
    <w:rsid w:val="007C1D78"/>
    <w:rsid w:val="00802381"/>
    <w:rsid w:val="00807612"/>
    <w:rsid w:val="00864572"/>
    <w:rsid w:val="008922DF"/>
    <w:rsid w:val="008A3395"/>
    <w:rsid w:val="008B3C99"/>
    <w:rsid w:val="008C3298"/>
    <w:rsid w:val="008C401C"/>
    <w:rsid w:val="008F4C1C"/>
    <w:rsid w:val="00900B51"/>
    <w:rsid w:val="00911473"/>
    <w:rsid w:val="00911BEF"/>
    <w:rsid w:val="00916826"/>
    <w:rsid w:val="00916B3D"/>
    <w:rsid w:val="00942332"/>
    <w:rsid w:val="009806C5"/>
    <w:rsid w:val="009A509B"/>
    <w:rsid w:val="009C28B2"/>
    <w:rsid w:val="009E1282"/>
    <w:rsid w:val="009E6A6A"/>
    <w:rsid w:val="00A1303F"/>
    <w:rsid w:val="00A363C9"/>
    <w:rsid w:val="00A565D7"/>
    <w:rsid w:val="00AB6413"/>
    <w:rsid w:val="00AD165A"/>
    <w:rsid w:val="00B03DD7"/>
    <w:rsid w:val="00B41846"/>
    <w:rsid w:val="00B81A6A"/>
    <w:rsid w:val="00BD2AB5"/>
    <w:rsid w:val="00C10C5D"/>
    <w:rsid w:val="00C1161D"/>
    <w:rsid w:val="00C251C8"/>
    <w:rsid w:val="00C61F07"/>
    <w:rsid w:val="00C813D0"/>
    <w:rsid w:val="00C8273A"/>
    <w:rsid w:val="00CA4B50"/>
    <w:rsid w:val="00CD255B"/>
    <w:rsid w:val="00D0681D"/>
    <w:rsid w:val="00D96B35"/>
    <w:rsid w:val="00DA596F"/>
    <w:rsid w:val="00DC0D7D"/>
    <w:rsid w:val="00DC28FF"/>
    <w:rsid w:val="00DF11BE"/>
    <w:rsid w:val="00E017F7"/>
    <w:rsid w:val="00E335F7"/>
    <w:rsid w:val="00E367EF"/>
    <w:rsid w:val="00E542DE"/>
    <w:rsid w:val="00E60B90"/>
    <w:rsid w:val="00E94944"/>
    <w:rsid w:val="00EE25B0"/>
    <w:rsid w:val="00EF5BF7"/>
    <w:rsid w:val="00F0713B"/>
    <w:rsid w:val="00F35CEA"/>
    <w:rsid w:val="00F5133E"/>
    <w:rsid w:val="00F65F48"/>
    <w:rsid w:val="00F715FA"/>
    <w:rsid w:val="00FA3094"/>
    <w:rsid w:val="00FB3082"/>
    <w:rsid w:val="00FD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F0F61CF"/>
  <w15:docId w15:val="{B2F5EB99-A9F9-447F-B17C-8496EEC9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056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A36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63C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363C9"/>
    <w:rPr>
      <w:sz w:val="18"/>
      <w:szCs w:val="18"/>
    </w:rPr>
  </w:style>
  <w:style w:type="paragraph" w:styleId="a6">
    <w:name w:val="List Paragraph"/>
    <w:basedOn w:val="a"/>
    <w:uiPriority w:val="34"/>
    <w:qFormat/>
    <w:rsid w:val="00267F9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73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3FC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3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3FC6"/>
    <w:rPr>
      <w:sz w:val="18"/>
      <w:szCs w:val="18"/>
    </w:rPr>
  </w:style>
  <w:style w:type="character" w:styleId="ab">
    <w:name w:val="Placeholder Text"/>
    <w:basedOn w:val="a0"/>
    <w:uiPriority w:val="99"/>
    <w:semiHidden/>
    <w:rsid w:val="00E60B90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1F47CB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1F47CB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1F47CB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9A509B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9A509B"/>
  </w:style>
  <w:style w:type="character" w:styleId="af1">
    <w:name w:val="endnote reference"/>
    <w:basedOn w:val="a0"/>
    <w:uiPriority w:val="99"/>
    <w:semiHidden/>
    <w:unhideWhenUsed/>
    <w:rsid w:val="009A509B"/>
    <w:rPr>
      <w:vertAlign w:val="superscript"/>
    </w:rPr>
  </w:style>
  <w:style w:type="paragraph" w:customStyle="1" w:styleId="alt">
    <w:name w:val="alt"/>
    <w:basedOn w:val="a"/>
    <w:rsid w:val="002E7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E7024"/>
  </w:style>
  <w:style w:type="character" w:customStyle="1" w:styleId="datatypes">
    <w:name w:val="datatypes"/>
    <w:basedOn w:val="a0"/>
    <w:rsid w:val="002E7024"/>
  </w:style>
  <w:style w:type="character" w:customStyle="1" w:styleId="comment">
    <w:name w:val="comment"/>
    <w:basedOn w:val="a0"/>
    <w:rsid w:val="002E7024"/>
  </w:style>
  <w:style w:type="character" w:customStyle="1" w:styleId="keyword">
    <w:name w:val="keyword"/>
    <w:basedOn w:val="a0"/>
    <w:rsid w:val="002E7024"/>
  </w:style>
  <w:style w:type="paragraph" w:customStyle="1" w:styleId="alt1">
    <w:name w:val="alt1"/>
    <w:basedOn w:val="a"/>
    <w:rsid w:val="003D641A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preprocessor2">
    <w:name w:val="preprocessor2"/>
    <w:basedOn w:val="a0"/>
    <w:rsid w:val="003D641A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3D641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3D641A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3D641A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463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10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30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20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2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7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1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580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47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9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5D93A-7968-45BE-9F85-3646D63E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1529</Words>
  <Characters>8720</Characters>
  <Application>Microsoft Office Word</Application>
  <DocSecurity>0</DocSecurity>
  <Lines>72</Lines>
  <Paragraphs>20</Paragraphs>
  <ScaleCrop>false</ScaleCrop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JJSun</dc:creator>
  <cp:lastModifiedBy>航 于</cp:lastModifiedBy>
  <cp:revision>24</cp:revision>
  <cp:lastPrinted>2020-03-21T14:42:00Z</cp:lastPrinted>
  <dcterms:created xsi:type="dcterms:W3CDTF">2019-03-26T02:58:00Z</dcterms:created>
  <dcterms:modified xsi:type="dcterms:W3CDTF">2020-06-09T01:58:00Z</dcterms:modified>
</cp:coreProperties>
</file>