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MVP Submission Mini Project React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Judul Proyek: Eco Quiz</w:t>
      </w:r>
    </w:p>
    <w:p w:rsidR="00000000" w:rsidDel="00000000" w:rsidP="00000000" w:rsidRDefault="00000000" w:rsidRPr="00000000" w14:paraId="00000004">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 Peserta: Muhammad Aliva Nurramadhan</w:t>
      </w:r>
    </w:p>
    <w:p w:rsidR="00000000" w:rsidDel="00000000" w:rsidP="00000000" w:rsidRDefault="00000000" w:rsidRPr="00000000" w14:paraId="00000005">
      <w:pPr>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Kelas: React KM 7</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Deskripsi Produk: </w:t>
      </w:r>
    </w:p>
    <w:p w:rsidR="00000000" w:rsidDel="00000000" w:rsidP="00000000" w:rsidRDefault="00000000" w:rsidRPr="00000000" w14:paraId="00000008">
      <w:pPr>
        <w:numPr>
          <w:ilvl w:val="0"/>
          <w:numId w:val="3"/>
        </w:numPr>
        <w:spacing w:line="28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Mengapa Produk Ini Dibuat (Masalah)?</w:t>
      </w:r>
    </w:p>
    <w:p w:rsidR="00000000" w:rsidDel="00000000" w:rsidP="00000000" w:rsidRDefault="00000000" w:rsidRPr="00000000" w14:paraId="00000009">
      <w:pPr>
        <w:spacing w:line="288"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Banyak orang yang kurang memahami pentingnya menjaga lingkungan dan masih memiliki pengetahuan terbatas mengenai praktik ramah lingkungan. Kurangnya kesadaran ini menyebabkan perilaku yang merugikan alam, seperti pemborosan energi, pembuangan sampah sembarangan, dan penggunaan sumber daya secara tidak efisien. Masalah ini diperburuk oleh terbatasnya akses ke informasi yang mudah dipahami mengenai cara-cara mengurangi dampak negatif terhadap lingkungan.</w:t>
      </w:r>
    </w:p>
    <w:p w:rsidR="00000000" w:rsidDel="00000000" w:rsidP="00000000" w:rsidRDefault="00000000" w:rsidRPr="00000000" w14:paraId="0000000A">
      <w:pPr>
        <w:spacing w:line="288"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2"/>
        </w:numPr>
        <w:spacing w:line="288"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Produk Ini Dibuat (Solusi):</w:t>
      </w:r>
    </w:p>
    <w:p w:rsidR="00000000" w:rsidDel="00000000" w:rsidP="00000000" w:rsidRDefault="00000000" w:rsidRPr="00000000" w14:paraId="0000000C">
      <w:pPr>
        <w:spacing w:line="288"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Menyediakan platform edukasi berbasis kuis interaktif yang membantu pengguna menguji pengetahuan mereka tentang isu-isu lingkungan dan memberikan pemahaman yang lebih dalam mengenai cara-cara untuk melestarikan bumi. Melalui Eco Quiz, pengguna dapat menjawab pertanyaan terkait masalah lingkungan, Platform ini bertujuan untuk meningkatkan kesadaran, memberikan wawasan yang lebih dalam, dan mendorong perubahan perilaku yang lebih ramah lingkungan.</w:t>
      </w:r>
    </w:p>
    <w:p w:rsidR="00000000" w:rsidDel="00000000" w:rsidP="00000000" w:rsidRDefault="00000000" w:rsidRPr="00000000" w14:paraId="0000000D">
      <w:pPr>
        <w:spacing w:line="288"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MVP (Minimum Viable Product):</w:t>
      </w:r>
    </w:p>
    <w:p w:rsidR="00000000" w:rsidDel="00000000" w:rsidP="00000000" w:rsidRDefault="00000000" w:rsidRPr="00000000" w14:paraId="0000000F">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&amp; Register:</w:t>
        <w:br w:type="textWrapping"/>
        <w:t xml:space="preserve">Pengguna dapat mendaftar dan masuk ke website menggunakan formulir pendaftaran dengan email dan password, serta opsi untuk login menggunakan akun Google (Gmail).</w:t>
      </w:r>
    </w:p>
    <w:p w:rsidR="00000000" w:rsidDel="00000000" w:rsidP="00000000" w:rsidRDefault="00000000" w:rsidRPr="00000000" w14:paraId="00000010">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 Pembuat Soal Quiz:</w:t>
        <w:br w:type="textWrapping"/>
        <w:t xml:space="preserve">Platform ini menggunakan AI untuk membuat soal kuis berbasis topik lingkungan.Dimana ini akan membantu peserta menguji pengetahuan mereka tentang isu-isu lingkungan secara efektif.</w:t>
      </w:r>
    </w:p>
    <w:p w:rsidR="00000000" w:rsidDel="00000000" w:rsidP="00000000" w:rsidRDefault="00000000" w:rsidRPr="00000000" w14:paraId="00000011">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Menyimpan History Quiz:</w:t>
        <w:br w:type="textWrapping"/>
        <w:t xml:space="preserve">Pengguna dapat melihat riwayat hasil quiz yang telah mereka ikuti, termasuk skor yang diperoleh dan jawaban yang benar. Ini akan memungkinkan pengguna untuk melacak kemajuan mereka dalam memahami masalah lingkungan.</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Menghapus History Quiz:</w:t>
        <w:br w:type="textWrapping"/>
        <w:t xml:space="preserve">Pengguna dapat menghapus riwayat quiz mereka kapan saja untuk menjaga privasi atau hanya untuk memulai dari awal jika diinginkan.</w:t>
      </w:r>
    </w:p>
    <w:p w:rsidR="00000000" w:rsidDel="00000000" w:rsidP="00000000" w:rsidRDefault="00000000" w:rsidRPr="00000000" w14:paraId="00000013">
      <w:pPr>
        <w:numPr>
          <w:ilvl w:val="0"/>
          <w:numId w:val="1"/>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Edit Profile:</w:t>
        <w:br w:type="textWrapping"/>
        <w:t xml:space="preserve">Pengguna dapat mengedit profil mereka, termasuk mengganti foto profil, nama, email atau informasi pribadi lainnya, untuk memberikan pengalaman yang lebih personal.</w:t>
      </w:r>
    </w:p>
    <w:p w:rsidR="00000000" w:rsidDel="00000000" w:rsidP="00000000" w:rsidRDefault="00000000" w:rsidRPr="00000000" w14:paraId="00000014">
      <w:pPr>
        <w:ind w:left="720" w:firstLine="0"/>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