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1040" w:firstLineChars="200"/>
        <w:jc w:val="center"/>
        <w:rPr>
          <w:rFonts w:ascii="微软雅黑" w:hAnsi="微软雅黑" w:eastAsia="微软雅黑" w:cs="Arial"/>
          <w:sz w:val="52"/>
        </w:rPr>
      </w:pPr>
      <w:r>
        <w:rPr>
          <w:rFonts w:hint="eastAsia" w:ascii="微软雅黑" w:hAnsi="微软雅黑" w:eastAsia="微软雅黑" w:cs="Arial"/>
          <w:sz w:val="52"/>
        </w:rPr>
        <w:t>《ToDo</w:t>
      </w:r>
      <w:r>
        <w:rPr>
          <w:rFonts w:hint="eastAsia" w:ascii="微软雅黑" w:hAnsi="微软雅黑" w:eastAsia="微软雅黑" w:cs="Arial"/>
          <w:sz w:val="52"/>
          <w:highlight w:val="yellow"/>
        </w:rPr>
        <w:t>心理</w:t>
      </w:r>
      <w:r>
        <w:rPr>
          <w:rFonts w:hint="eastAsia" w:ascii="微软雅黑" w:hAnsi="微软雅黑" w:eastAsia="微软雅黑" w:cs="Arial"/>
          <w:sz w:val="52"/>
        </w:rPr>
        <w:t>咨询项目系统》</w:t>
      </w:r>
    </w:p>
    <w:p>
      <w:pPr>
        <w:spacing w:before="156" w:beforeLines="50" w:after="156" w:afterLines="50"/>
        <w:ind w:firstLine="1120" w:firstLineChars="200"/>
        <w:jc w:val="center"/>
        <w:rPr>
          <w:rFonts w:ascii="微软雅黑" w:hAnsi="微软雅黑" w:eastAsia="微软雅黑" w:cs="Arial"/>
          <w:sz w:val="20"/>
        </w:rPr>
      </w:pPr>
      <w:r>
        <w:rPr>
          <w:rFonts w:hint="eastAsia" w:ascii="微软雅黑" w:hAnsi="微软雅黑" w:eastAsia="微软雅黑" w:cs="Arial"/>
          <w:sz w:val="56"/>
        </w:rPr>
        <w:t xml:space="preserve"> 概 要 设 计</w:t>
      </w: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微软雅黑" w:hAnsi="微软雅黑" w:eastAsia="微软雅黑" w:cs="Arial"/>
        </w:rPr>
      </w:pPr>
      <w:r>
        <w:rPr>
          <w:rFonts w:hint="eastAsia" w:ascii="微软雅黑" w:hAnsi="微软雅黑" w:eastAsia="微软雅黑" w:cs="Arial"/>
        </w:rPr>
        <w:t>v</w:t>
      </w:r>
      <w:r>
        <w:rPr>
          <w:rFonts w:ascii="微软雅黑" w:hAnsi="微软雅黑" w:eastAsia="微软雅黑" w:cs="Arial"/>
        </w:rPr>
        <w:t>1.</w:t>
      </w:r>
      <w:r>
        <w:rPr>
          <w:rFonts w:hint="eastAsia" w:ascii="微软雅黑" w:hAnsi="微软雅黑" w:eastAsia="微软雅黑" w:cs="Arial"/>
        </w:rPr>
        <w:t>0</w:t>
      </w: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40" w:firstLineChars="200"/>
        <w:jc w:val="center"/>
        <w:rPr>
          <w:rFonts w:ascii="微软雅黑" w:hAnsi="微软雅黑" w:eastAsia="微软雅黑" w:cs="Arial"/>
          <w:sz w:val="22"/>
        </w:rPr>
      </w:pPr>
      <w:r>
        <w:rPr>
          <w:rFonts w:hint="eastAsia" w:ascii="微软雅黑" w:hAnsi="微软雅黑" w:eastAsia="微软雅黑" w:cs="Arial"/>
          <w:sz w:val="22"/>
        </w:rPr>
        <w:t>xxxx系统有限公司</w:t>
      </w: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rPr>
          <w:rFonts w:ascii="宋体" w:hAnsi="宋体" w:cs="Arial"/>
        </w:rPr>
      </w:pPr>
    </w:p>
    <w:p>
      <w:pPr>
        <w:jc w:val="center"/>
        <w:rPr>
          <w:rFonts w:ascii="宋体" w:hAnsi="宋体" w:cs="Arial"/>
          <w:b/>
          <w:color w:val="0070C0"/>
        </w:rPr>
      </w:pPr>
      <w:r>
        <w:rPr>
          <w:rFonts w:ascii="宋体" w:hAnsi="宋体" w:cs="Arial"/>
          <w:b/>
          <w:color w:val="0070C0"/>
        </w:rPr>
        <w:t>版 本 历 史</w:t>
      </w:r>
    </w:p>
    <w:tbl>
      <w:tblPr>
        <w:tblStyle w:val="14"/>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985"/>
        <w:gridCol w:w="2976"/>
        <w:gridCol w:w="1276"/>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817"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版本/状态</w:t>
            </w:r>
          </w:p>
        </w:tc>
        <w:tc>
          <w:tcPr>
            <w:tcW w:w="1985"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作者</w:t>
            </w:r>
          </w:p>
        </w:tc>
        <w:tc>
          <w:tcPr>
            <w:tcW w:w="2976"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参与者</w:t>
            </w:r>
          </w:p>
        </w:tc>
        <w:tc>
          <w:tcPr>
            <w:tcW w:w="1276"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日期</w:t>
            </w:r>
          </w:p>
        </w:tc>
        <w:tc>
          <w:tcPr>
            <w:tcW w:w="1559"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Borders>
              <w:top w:val="double" w:color="auto" w:sz="4" w:space="0"/>
            </w:tcBorders>
          </w:tcPr>
          <w:p>
            <w:pPr>
              <w:jc w:val="left"/>
              <w:rPr>
                <w:rFonts w:ascii="宋体" w:hAnsi="宋体" w:cs="Arial"/>
                <w:color w:val="000000"/>
                <w:szCs w:val="21"/>
              </w:rPr>
            </w:pPr>
            <w:r>
              <w:rPr>
                <w:rFonts w:hint="eastAsia" w:ascii="宋体" w:hAnsi="宋体" w:cs="Arial"/>
                <w:color w:val="000000"/>
                <w:szCs w:val="21"/>
              </w:rPr>
              <w:t>1.</w:t>
            </w:r>
            <w:r>
              <w:rPr>
                <w:rFonts w:ascii="宋体" w:hAnsi="宋体" w:cs="Arial"/>
                <w:color w:val="000000"/>
                <w:szCs w:val="21"/>
              </w:rPr>
              <w:t>0</w:t>
            </w:r>
          </w:p>
        </w:tc>
        <w:tc>
          <w:tcPr>
            <w:tcW w:w="1985" w:type="dxa"/>
            <w:tcBorders>
              <w:top w:val="double" w:color="auto" w:sz="4" w:space="0"/>
            </w:tcBorders>
          </w:tcPr>
          <w:p>
            <w:pPr>
              <w:rPr>
                <w:rFonts w:ascii="宋体" w:hAnsi="宋体" w:cs="Arial"/>
                <w:szCs w:val="21"/>
              </w:rPr>
            </w:pPr>
            <w:r>
              <w:rPr>
                <w:rFonts w:hint="eastAsia" w:ascii="宋体" w:hAnsi="宋体" w:cs="Arial"/>
                <w:szCs w:val="21"/>
              </w:rPr>
              <w:t>刘骥飞、陈毅飞</w:t>
            </w:r>
          </w:p>
        </w:tc>
        <w:tc>
          <w:tcPr>
            <w:tcW w:w="2976" w:type="dxa"/>
            <w:tcBorders>
              <w:top w:val="double" w:color="auto" w:sz="4" w:space="0"/>
            </w:tcBorders>
          </w:tcPr>
          <w:p>
            <w:pPr>
              <w:jc w:val="center"/>
              <w:rPr>
                <w:rFonts w:ascii="宋体" w:hAnsi="宋体" w:cs="Arial"/>
                <w:color w:val="000000"/>
                <w:szCs w:val="21"/>
              </w:rPr>
            </w:pPr>
            <w:r>
              <w:rPr>
                <w:rFonts w:hint="eastAsia" w:ascii="宋体" w:hAnsi="宋体" w:cs="Arial"/>
                <w:color w:val="000000"/>
                <w:szCs w:val="21"/>
              </w:rPr>
              <w:t>华央恒、肖一帆、何正邦</w:t>
            </w:r>
          </w:p>
        </w:tc>
        <w:tc>
          <w:tcPr>
            <w:tcW w:w="1276" w:type="dxa"/>
            <w:tcBorders>
              <w:top w:val="double" w:color="auto" w:sz="4" w:space="0"/>
            </w:tcBorders>
          </w:tcPr>
          <w:p>
            <w:pPr>
              <w:jc w:val="center"/>
              <w:rPr>
                <w:rFonts w:ascii="宋体" w:hAnsi="宋体" w:cs="Arial"/>
                <w:color w:val="000000"/>
                <w:szCs w:val="21"/>
              </w:rPr>
            </w:pPr>
            <w:r>
              <w:rPr>
                <w:rFonts w:ascii="宋体" w:hAnsi="宋体" w:cs="Arial"/>
                <w:color w:val="000000"/>
                <w:szCs w:val="21"/>
              </w:rPr>
              <w:t>2024.</w:t>
            </w:r>
            <w:r>
              <w:rPr>
                <w:rFonts w:hint="eastAsia" w:ascii="宋体" w:hAnsi="宋体" w:cs="Arial"/>
                <w:color w:val="000000"/>
                <w:szCs w:val="21"/>
              </w:rPr>
              <w:t>7</w:t>
            </w:r>
            <w:r>
              <w:rPr>
                <w:rFonts w:ascii="宋体" w:hAnsi="宋体" w:cs="Arial"/>
                <w:color w:val="000000"/>
                <w:szCs w:val="21"/>
              </w:rPr>
              <w:t>.</w:t>
            </w:r>
            <w:r>
              <w:rPr>
                <w:rFonts w:hint="eastAsia" w:ascii="宋体" w:hAnsi="宋体" w:cs="Arial"/>
                <w:color w:val="000000"/>
                <w:szCs w:val="21"/>
              </w:rPr>
              <w:t>4</w:t>
            </w:r>
          </w:p>
        </w:tc>
        <w:tc>
          <w:tcPr>
            <w:tcW w:w="1559" w:type="dxa"/>
            <w:tcBorders>
              <w:top w:val="double" w:color="auto" w:sz="4" w:space="0"/>
            </w:tcBorders>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ascii="宋体" w:hAnsi="宋体" w:cs="Arial"/>
                <w:color w:val="000000"/>
                <w:szCs w:val="21"/>
              </w:rPr>
            </w:pPr>
            <w:r>
              <w:rPr>
                <w:rFonts w:hint="eastAsia" w:ascii="宋体" w:hAnsi="宋体" w:cs="Arial"/>
                <w:color w:val="000000"/>
                <w:szCs w:val="21"/>
              </w:rPr>
              <w:t>1.1</w:t>
            </w:r>
          </w:p>
        </w:tc>
        <w:tc>
          <w:tcPr>
            <w:tcW w:w="1985" w:type="dxa"/>
          </w:tcPr>
          <w:p>
            <w:pPr>
              <w:jc w:val="center"/>
              <w:rPr>
                <w:rFonts w:ascii="宋体" w:hAnsi="宋体" w:cs="Arial"/>
                <w:color w:val="000000"/>
                <w:szCs w:val="21"/>
              </w:rPr>
            </w:pPr>
          </w:p>
        </w:tc>
        <w:tc>
          <w:tcPr>
            <w:tcW w:w="2976" w:type="dxa"/>
          </w:tcPr>
          <w:p>
            <w:pPr>
              <w:jc w:val="center"/>
              <w:rPr>
                <w:rFonts w:ascii="宋体" w:hAnsi="宋体" w:cs="Arial"/>
                <w:color w:val="000000"/>
                <w:szCs w:val="21"/>
              </w:rPr>
            </w:pPr>
          </w:p>
        </w:tc>
        <w:tc>
          <w:tcPr>
            <w:tcW w:w="1276" w:type="dxa"/>
          </w:tcPr>
          <w:p>
            <w:pPr>
              <w:jc w:val="center"/>
              <w:rPr>
                <w:rFonts w:ascii="宋体" w:hAnsi="宋体" w:cs="Arial"/>
                <w:color w:val="000000"/>
                <w:szCs w:val="21"/>
              </w:rPr>
            </w:pPr>
          </w:p>
        </w:tc>
        <w:tc>
          <w:tcPr>
            <w:tcW w:w="1559"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ascii="宋体" w:hAnsi="宋体" w:cs="Arial"/>
                <w:color w:val="000000"/>
                <w:szCs w:val="21"/>
              </w:rPr>
            </w:pPr>
            <w:r>
              <w:rPr>
                <w:rFonts w:hint="eastAsia" w:ascii="宋体" w:hAnsi="宋体" w:cs="Arial"/>
                <w:color w:val="000000"/>
                <w:szCs w:val="21"/>
              </w:rPr>
              <w:t>1.2</w:t>
            </w:r>
          </w:p>
        </w:tc>
        <w:tc>
          <w:tcPr>
            <w:tcW w:w="1985" w:type="dxa"/>
          </w:tcPr>
          <w:p>
            <w:pPr>
              <w:jc w:val="center"/>
              <w:rPr>
                <w:rFonts w:ascii="宋体" w:hAnsi="宋体" w:cs="Arial"/>
                <w:color w:val="000000"/>
                <w:szCs w:val="21"/>
              </w:rPr>
            </w:pPr>
          </w:p>
        </w:tc>
        <w:tc>
          <w:tcPr>
            <w:tcW w:w="2976" w:type="dxa"/>
          </w:tcPr>
          <w:p>
            <w:pPr>
              <w:jc w:val="center"/>
              <w:rPr>
                <w:rFonts w:ascii="宋体" w:hAnsi="宋体" w:cs="Arial"/>
                <w:color w:val="000000"/>
                <w:szCs w:val="21"/>
              </w:rPr>
            </w:pPr>
          </w:p>
        </w:tc>
        <w:tc>
          <w:tcPr>
            <w:tcW w:w="1276" w:type="dxa"/>
          </w:tcPr>
          <w:p>
            <w:pPr>
              <w:jc w:val="center"/>
              <w:rPr>
                <w:rFonts w:ascii="宋体" w:hAnsi="宋体" w:cs="Arial"/>
                <w:color w:val="000000"/>
                <w:szCs w:val="21"/>
              </w:rPr>
            </w:pPr>
          </w:p>
        </w:tc>
        <w:tc>
          <w:tcPr>
            <w:tcW w:w="1559"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ascii="宋体" w:hAnsi="宋体" w:cs="Arial"/>
                <w:color w:val="000000"/>
                <w:szCs w:val="21"/>
              </w:rPr>
            </w:pPr>
            <w:r>
              <w:rPr>
                <w:rFonts w:hint="eastAsia" w:ascii="宋体" w:hAnsi="宋体" w:cs="Arial"/>
                <w:color w:val="000000"/>
                <w:szCs w:val="21"/>
              </w:rPr>
              <w:t>1.</w:t>
            </w:r>
            <w:r>
              <w:rPr>
                <w:rFonts w:ascii="宋体" w:hAnsi="宋体" w:cs="Arial"/>
                <w:color w:val="000000"/>
                <w:szCs w:val="21"/>
              </w:rPr>
              <w:t>3</w:t>
            </w:r>
          </w:p>
        </w:tc>
        <w:tc>
          <w:tcPr>
            <w:tcW w:w="1985" w:type="dxa"/>
          </w:tcPr>
          <w:p>
            <w:pPr>
              <w:jc w:val="center"/>
              <w:rPr>
                <w:rFonts w:ascii="宋体" w:hAnsi="宋体" w:cs="Arial"/>
                <w:color w:val="000000"/>
                <w:szCs w:val="21"/>
              </w:rPr>
            </w:pPr>
          </w:p>
        </w:tc>
        <w:tc>
          <w:tcPr>
            <w:tcW w:w="2976" w:type="dxa"/>
          </w:tcPr>
          <w:p>
            <w:pPr>
              <w:jc w:val="center"/>
              <w:rPr>
                <w:rFonts w:ascii="宋体" w:hAnsi="宋体" w:cs="Arial"/>
                <w:color w:val="000000"/>
                <w:szCs w:val="21"/>
              </w:rPr>
            </w:pPr>
          </w:p>
        </w:tc>
        <w:tc>
          <w:tcPr>
            <w:tcW w:w="1276" w:type="dxa"/>
          </w:tcPr>
          <w:p>
            <w:pPr>
              <w:jc w:val="center"/>
              <w:rPr>
                <w:rFonts w:ascii="宋体" w:hAnsi="宋体" w:cs="Arial"/>
                <w:color w:val="000000"/>
                <w:szCs w:val="21"/>
              </w:rPr>
            </w:pPr>
          </w:p>
        </w:tc>
        <w:tc>
          <w:tcPr>
            <w:tcW w:w="1559"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ascii="宋体" w:hAnsi="宋体" w:cs="Arial"/>
                <w:color w:val="000000"/>
                <w:szCs w:val="21"/>
              </w:rPr>
            </w:pPr>
            <w:r>
              <w:rPr>
                <w:rFonts w:hint="eastAsia" w:ascii="宋体" w:hAnsi="宋体" w:cs="Arial"/>
                <w:color w:val="000000"/>
                <w:szCs w:val="21"/>
              </w:rPr>
              <w:t>1.4</w:t>
            </w:r>
          </w:p>
        </w:tc>
        <w:tc>
          <w:tcPr>
            <w:tcW w:w="1985" w:type="dxa"/>
          </w:tcPr>
          <w:p>
            <w:pPr>
              <w:rPr>
                <w:rFonts w:ascii="宋体" w:hAnsi="宋体" w:cs="Arial"/>
                <w:color w:val="000000"/>
                <w:szCs w:val="21"/>
              </w:rPr>
            </w:pPr>
          </w:p>
        </w:tc>
        <w:tc>
          <w:tcPr>
            <w:tcW w:w="2976" w:type="dxa"/>
          </w:tcPr>
          <w:p>
            <w:pPr>
              <w:jc w:val="center"/>
              <w:rPr>
                <w:rFonts w:ascii="宋体" w:hAnsi="宋体" w:cs="Arial"/>
                <w:color w:val="000000"/>
                <w:szCs w:val="21"/>
              </w:rPr>
            </w:pPr>
          </w:p>
        </w:tc>
        <w:tc>
          <w:tcPr>
            <w:tcW w:w="1276" w:type="dxa"/>
          </w:tcPr>
          <w:p>
            <w:pPr>
              <w:rPr>
                <w:rFonts w:ascii="宋体" w:hAnsi="宋体" w:cs="Arial"/>
                <w:color w:val="000000"/>
                <w:szCs w:val="21"/>
              </w:rPr>
            </w:pPr>
          </w:p>
        </w:tc>
        <w:tc>
          <w:tcPr>
            <w:tcW w:w="1559" w:type="dxa"/>
          </w:tcPr>
          <w:p>
            <w:pPr>
              <w:jc w:val="center"/>
              <w:rPr>
                <w:rFonts w:ascii="宋体" w:hAnsi="宋体" w:cs="Arial"/>
                <w:color w:val="000000"/>
                <w:szCs w:val="21"/>
              </w:rPr>
            </w:pPr>
          </w:p>
        </w:tc>
      </w:tr>
    </w:tbl>
    <w:p>
      <w:pPr>
        <w:pStyle w:val="2"/>
      </w:pPr>
    </w:p>
    <w:p/>
    <w:p/>
    <w:p/>
    <w:p/>
    <w:p/>
    <w:p/>
    <w:p/>
    <w:sdt>
      <w:sdtPr>
        <w:rPr>
          <w:rFonts w:ascii="宋体" w:hAnsi="宋体" w:eastAsia="宋体" w:cs="Times New Roman"/>
          <w:kern w:val="2"/>
          <w:sz w:val="21"/>
          <w:szCs w:val="24"/>
          <w:lang w:val="en-US" w:eastAsia="zh-CN" w:bidi="ar-SA"/>
        </w:rPr>
        <w:id w:val="147474280"/>
        <w15:color w:val="DBDBDB"/>
        <w:docPartObj>
          <w:docPartGallery w:val="Table of Contents"/>
          <w:docPartUnique/>
        </w:docPartObj>
      </w:sdtPr>
      <w:sdtEndPr>
        <w:rPr>
          <w:rFonts w:ascii="Times New Roman" w:hAnsi="Times New Roman" w:eastAsia="宋体" w:cs="Times New Roman"/>
          <w:b/>
          <w:kern w:val="44"/>
          <w:sz w:val="44"/>
          <w:szCs w:val="24"/>
          <w:lang w:val="en-US" w:eastAsia="zh-CN" w:bidi="ar-SA"/>
        </w:rPr>
      </w:sdtEndPr>
      <w:sdtContent>
        <w:p>
          <w:pPr>
            <w:pageBreakBefore w:val="0"/>
            <w:widowControl w:val="0"/>
            <w:kinsoku/>
            <w:wordWrap/>
            <w:overflowPunct/>
            <w:topLinePunct w:val="0"/>
            <w:autoSpaceDE/>
            <w:autoSpaceDN/>
            <w:bidi w:val="0"/>
            <w:adjustRightInd/>
            <w:snapToGrid/>
            <w:spacing w:before="0" w:beforeLines="0" w:after="0" w:afterLines="0" w:line="240" w:lineRule="exact"/>
            <w:ind w:left="0" w:leftChars="0" w:right="0" w:rightChars="0" w:firstLine="0" w:firstLineChars="0"/>
            <w:jc w:val="center"/>
            <w:textAlignment w:val="auto"/>
          </w:pPr>
          <w:r>
            <w:rPr>
              <w:rFonts w:ascii="宋体" w:hAnsi="宋体" w:eastAsia="宋体"/>
              <w:sz w:val="21"/>
            </w:rPr>
            <w:t>目录</w:t>
          </w:r>
        </w:p>
        <w:p>
          <w:pPr>
            <w:pStyle w:val="10"/>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TOC \o "1-3" \h \u </w:instrText>
          </w:r>
          <w:r>
            <w:fldChar w:fldCharType="separate"/>
          </w:r>
          <w:r>
            <w:fldChar w:fldCharType="begin"/>
          </w:r>
          <w:r>
            <w:instrText xml:space="preserve"> HYPERLINK \l _Toc1461 </w:instrText>
          </w:r>
          <w:r>
            <w:fldChar w:fldCharType="separate"/>
          </w:r>
          <w:r>
            <w:rPr>
              <w:rFonts w:hint="eastAsia"/>
            </w:rPr>
            <w:t>一、 引言</w:t>
          </w:r>
          <w:r>
            <w:tab/>
          </w:r>
          <w:r>
            <w:fldChar w:fldCharType="begin"/>
          </w:r>
          <w:r>
            <w:instrText xml:space="preserve"> PAGEREF _Toc1461 \h </w:instrText>
          </w:r>
          <w:r>
            <w:fldChar w:fldCharType="separate"/>
          </w:r>
          <w:r>
            <w:t>6</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_Toc150 </w:instrText>
          </w:r>
          <w:r>
            <w:fldChar w:fldCharType="separate"/>
          </w:r>
          <w:r>
            <w:rPr>
              <w:rFonts w:hint="eastAsia"/>
            </w:rPr>
            <w:t>1.1编写目的</w:t>
          </w:r>
          <w:r>
            <w:tab/>
          </w:r>
          <w:r>
            <w:fldChar w:fldCharType="begin"/>
          </w:r>
          <w:r>
            <w:instrText xml:space="preserve"> PAGEREF _Toc150 \h </w:instrText>
          </w:r>
          <w:r>
            <w:fldChar w:fldCharType="separate"/>
          </w:r>
          <w:r>
            <w:t>6</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_Toc11608 </w:instrText>
          </w:r>
          <w:r>
            <w:fldChar w:fldCharType="separate"/>
          </w:r>
          <w:r>
            <w:rPr>
              <w:rFonts w:hint="eastAsia"/>
            </w:rPr>
            <w:t>1.2背景</w:t>
          </w:r>
          <w:r>
            <w:tab/>
          </w:r>
          <w:r>
            <w:fldChar w:fldCharType="begin"/>
          </w:r>
          <w:r>
            <w:instrText xml:space="preserve"> PAGEREF _Toc11608 \h </w:instrText>
          </w:r>
          <w:r>
            <w:fldChar w:fldCharType="separate"/>
          </w:r>
          <w:r>
            <w:t>6</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_Toc25679 </w:instrText>
          </w:r>
          <w:r>
            <w:fldChar w:fldCharType="separate"/>
          </w:r>
          <w:r>
            <w:rPr>
              <w:rFonts w:hint="eastAsia"/>
            </w:rPr>
            <w:t>1.3定义</w:t>
          </w:r>
          <w:r>
            <w:tab/>
          </w:r>
          <w:r>
            <w:fldChar w:fldCharType="begin"/>
          </w:r>
          <w:r>
            <w:instrText xml:space="preserve"> PAGEREF _Toc25679 \h </w:instrText>
          </w:r>
          <w:r>
            <w:fldChar w:fldCharType="separate"/>
          </w:r>
          <w:r>
            <w:t>7</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_Toc1895 </w:instrText>
          </w:r>
          <w:r>
            <w:fldChar w:fldCharType="separate"/>
          </w:r>
          <w:r>
            <w:rPr>
              <w:rFonts w:hint="eastAsia"/>
            </w:rPr>
            <w:t>1.4参考资料</w:t>
          </w:r>
          <w:r>
            <w:tab/>
          </w:r>
          <w:r>
            <w:fldChar w:fldCharType="begin"/>
          </w:r>
          <w:r>
            <w:instrText xml:space="preserve"> PAGEREF _Toc1895 \h </w:instrText>
          </w:r>
          <w:r>
            <w:fldChar w:fldCharType="separate"/>
          </w:r>
          <w:r>
            <w:t>7</w:t>
          </w:r>
          <w:r>
            <w:fldChar w:fldCharType="end"/>
          </w:r>
          <w:r>
            <w:fldChar w:fldCharType="end"/>
          </w:r>
        </w:p>
        <w:p>
          <w:pPr>
            <w:pStyle w:val="10"/>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_Toc1820 </w:instrText>
          </w:r>
          <w:r>
            <w:fldChar w:fldCharType="separate"/>
          </w:r>
          <w:r>
            <w:rPr>
              <w:rFonts w:hint="eastAsia"/>
            </w:rPr>
            <w:t>二、 总体设计</w:t>
          </w:r>
          <w:r>
            <w:tab/>
          </w:r>
          <w:r>
            <w:fldChar w:fldCharType="begin"/>
          </w:r>
          <w:r>
            <w:instrText xml:space="preserve"> PAGEREF _Toc1820 \h </w:instrText>
          </w:r>
          <w:r>
            <w:fldChar w:fldCharType="separate"/>
          </w:r>
          <w:r>
            <w:t>8</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_Toc18996 </w:instrText>
          </w:r>
          <w:r>
            <w:fldChar w:fldCharType="separate"/>
          </w:r>
          <w:r>
            <w:t>2.1需求规定</w:t>
          </w:r>
          <w:r>
            <w:tab/>
          </w:r>
          <w:r>
            <w:fldChar w:fldCharType="begin"/>
          </w:r>
          <w:r>
            <w:instrText xml:space="preserve"> PAGEREF _Toc18996 \h </w:instrText>
          </w:r>
          <w:r>
            <w:fldChar w:fldCharType="separate"/>
          </w:r>
          <w:r>
            <w:t>8</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_Toc693 </w:instrText>
          </w:r>
          <w:r>
            <w:fldChar w:fldCharType="separate"/>
          </w:r>
          <w:r>
            <w:rPr>
              <w:rFonts w:hint="eastAsia"/>
            </w:rPr>
            <w:t>2.1.1用户</w:t>
          </w:r>
          <w:r>
            <w:tab/>
          </w:r>
          <w:r>
            <w:fldChar w:fldCharType="begin"/>
          </w:r>
          <w:r>
            <w:instrText xml:space="preserve"> PAGEREF _Toc693 \h </w:instrText>
          </w:r>
          <w:r>
            <w:fldChar w:fldCharType="separate"/>
          </w:r>
          <w:r>
            <w:t>8</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_Toc14980 </w:instrText>
          </w:r>
          <w:r>
            <w:fldChar w:fldCharType="separate"/>
          </w:r>
          <w:r>
            <w:rPr>
              <w:rFonts w:hint="eastAsia"/>
            </w:rPr>
            <w:t>2.1.2 专家</w:t>
          </w:r>
          <w:r>
            <w:tab/>
          </w:r>
          <w:r>
            <w:fldChar w:fldCharType="begin"/>
          </w:r>
          <w:r>
            <w:instrText xml:space="preserve"> PAGEREF _Toc14980 \h </w:instrText>
          </w:r>
          <w:r>
            <w:fldChar w:fldCharType="separate"/>
          </w:r>
          <w:r>
            <w:t>9</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_Toc31506 </w:instrText>
          </w:r>
          <w:r>
            <w:fldChar w:fldCharType="separate"/>
          </w:r>
          <w:r>
            <w:rPr>
              <w:rFonts w:hint="eastAsia"/>
            </w:rPr>
            <w:t>2.1.3 管理员</w:t>
          </w:r>
          <w:r>
            <w:tab/>
          </w:r>
          <w:r>
            <w:fldChar w:fldCharType="begin"/>
          </w:r>
          <w:r>
            <w:instrText xml:space="preserve"> PAGEREF _Toc31506 \h </w:instrText>
          </w:r>
          <w:r>
            <w:fldChar w:fldCharType="separate"/>
          </w:r>
          <w:r>
            <w:t>9</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_Toc7594 </w:instrText>
          </w:r>
          <w:r>
            <w:fldChar w:fldCharType="separate"/>
          </w:r>
          <w:r>
            <w:t>2.</w:t>
          </w:r>
          <w:r>
            <w:rPr>
              <w:rFonts w:hint="eastAsia"/>
            </w:rPr>
            <w:t>2</w:t>
          </w:r>
          <w:r>
            <w:t>运行环境</w:t>
          </w:r>
          <w:r>
            <w:tab/>
          </w:r>
          <w:r>
            <w:fldChar w:fldCharType="begin"/>
          </w:r>
          <w:r>
            <w:instrText xml:space="preserve"> PAGEREF _Toc7594 \h </w:instrText>
          </w:r>
          <w:r>
            <w:fldChar w:fldCharType="separate"/>
          </w:r>
          <w:r>
            <w:t>9</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_Toc29830 </w:instrText>
          </w:r>
          <w:r>
            <w:fldChar w:fldCharType="separate"/>
          </w:r>
          <w:r>
            <w:t>2.3基本设计概念和处理流程</w:t>
          </w:r>
          <w:r>
            <w:tab/>
          </w:r>
          <w:r>
            <w:fldChar w:fldCharType="begin"/>
          </w:r>
          <w:r>
            <w:instrText xml:space="preserve"> PAGEREF _Toc29830 \h </w:instrText>
          </w:r>
          <w:r>
            <w:fldChar w:fldCharType="separate"/>
          </w:r>
          <w:r>
            <w:t>10</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_Toc12729 </w:instrText>
          </w:r>
          <w:r>
            <w:fldChar w:fldCharType="separate"/>
          </w:r>
          <w:r>
            <w:t>2.4系统架构</w:t>
          </w:r>
          <w:r>
            <w:tab/>
          </w:r>
          <w:r>
            <w:fldChar w:fldCharType="begin"/>
          </w:r>
          <w:r>
            <w:instrText xml:space="preserve"> PAGEREF _Toc12729 \h </w:instrText>
          </w:r>
          <w:r>
            <w:fldChar w:fldCharType="separate"/>
          </w:r>
          <w:r>
            <w:t>10</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_Toc31681 </w:instrText>
          </w:r>
          <w:r>
            <w:fldChar w:fldCharType="separate"/>
          </w:r>
          <w:r>
            <w:t>2.5功能需求与程序的关系</w:t>
          </w:r>
          <w:r>
            <w:tab/>
          </w:r>
          <w:r>
            <w:fldChar w:fldCharType="begin"/>
          </w:r>
          <w:r>
            <w:instrText xml:space="preserve"> PAGEREF _Toc31681 \h </w:instrText>
          </w:r>
          <w:r>
            <w:fldChar w:fldCharType="separate"/>
          </w:r>
          <w:r>
            <w:t>10</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_Toc1013 </w:instrText>
          </w:r>
          <w:r>
            <w:fldChar w:fldCharType="separate"/>
          </w:r>
          <w:r>
            <w:t>2.6人工处理过程</w:t>
          </w:r>
          <w:r>
            <w:tab/>
          </w:r>
          <w:r>
            <w:fldChar w:fldCharType="begin"/>
          </w:r>
          <w:r>
            <w:instrText xml:space="preserve"> PAGEREF _Toc1013 \h </w:instrText>
          </w:r>
          <w:r>
            <w:fldChar w:fldCharType="separate"/>
          </w:r>
          <w:r>
            <w:t>10</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_Toc14049 </w:instrText>
          </w:r>
          <w:r>
            <w:fldChar w:fldCharType="separate"/>
          </w:r>
          <w:r>
            <w:t>2.</w:t>
          </w:r>
          <w:r>
            <w:rPr>
              <w:rFonts w:hint="eastAsia"/>
            </w:rPr>
            <w:t>7</w:t>
          </w:r>
          <w:r>
            <w:t>尚未解决的问题</w:t>
          </w:r>
          <w:r>
            <w:tab/>
          </w:r>
          <w:r>
            <w:fldChar w:fldCharType="begin"/>
          </w:r>
          <w:r>
            <w:instrText xml:space="preserve"> PAGEREF _Toc14049 \h </w:instrText>
          </w:r>
          <w:r>
            <w:fldChar w:fldCharType="separate"/>
          </w:r>
          <w:r>
            <w:t>10</w:t>
          </w:r>
          <w:r>
            <w:fldChar w:fldCharType="end"/>
          </w:r>
          <w:r>
            <w:fldChar w:fldCharType="end"/>
          </w:r>
        </w:p>
        <w:p>
          <w:pPr>
            <w:pStyle w:val="10"/>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_Toc50 </w:instrText>
          </w:r>
          <w:r>
            <w:fldChar w:fldCharType="separate"/>
          </w:r>
          <w:r>
            <w:rPr>
              <w:rFonts w:hint="eastAsia"/>
            </w:rPr>
            <w:t>三、</w:t>
          </w:r>
          <w:r>
            <w:t>接口设计</w:t>
          </w:r>
          <w:r>
            <w:tab/>
          </w:r>
          <w:r>
            <w:fldChar w:fldCharType="begin"/>
          </w:r>
          <w:r>
            <w:instrText xml:space="preserve"> PAGEREF _Toc50 \h </w:instrText>
          </w:r>
          <w:r>
            <w:fldChar w:fldCharType="separate"/>
          </w:r>
          <w:r>
            <w:t>10</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_Toc28660 </w:instrText>
          </w:r>
          <w:r>
            <w:fldChar w:fldCharType="separate"/>
          </w:r>
          <w:r>
            <w:rPr>
              <w:rFonts w:hint="eastAsia"/>
            </w:rPr>
            <w:t>3.</w:t>
          </w:r>
          <w:r>
            <w:t>1用户接口</w:t>
          </w:r>
          <w:r>
            <w:tab/>
          </w:r>
          <w:r>
            <w:fldChar w:fldCharType="begin"/>
          </w:r>
          <w:r>
            <w:instrText xml:space="preserve"> PAGEREF _Toc28660 \h </w:instrText>
          </w:r>
          <w:r>
            <w:fldChar w:fldCharType="separate"/>
          </w:r>
          <w:r>
            <w:t>10</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_Toc10175 </w:instrText>
          </w:r>
          <w:r>
            <w:fldChar w:fldCharType="separate"/>
          </w:r>
          <w:r>
            <w:rPr>
              <w:rFonts w:hint="eastAsia"/>
            </w:rPr>
            <w:t>3</w:t>
          </w:r>
          <w:r>
            <w:t>.1.1</w:t>
          </w:r>
          <w:r>
            <w:rPr>
              <w:rFonts w:hint="eastAsia"/>
            </w:rPr>
            <w:t>用户注册接口</w:t>
          </w:r>
          <w:r>
            <w:tab/>
          </w:r>
          <w:r>
            <w:fldChar w:fldCharType="begin"/>
          </w:r>
          <w:r>
            <w:instrText xml:space="preserve"> PAGEREF _Toc10175 \h </w:instrText>
          </w:r>
          <w:r>
            <w:fldChar w:fldCharType="separate"/>
          </w:r>
          <w:r>
            <w:t>11</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_Toc27800 </w:instrText>
          </w:r>
          <w:r>
            <w:fldChar w:fldCharType="separate"/>
          </w:r>
          <w:r>
            <w:rPr>
              <w:rFonts w:hint="eastAsia"/>
            </w:rPr>
            <w:t>3</w:t>
          </w:r>
          <w:r>
            <w:t>.1.2</w:t>
          </w:r>
          <w:r>
            <w:rPr>
              <w:rFonts w:hint="eastAsia"/>
            </w:rPr>
            <w:t>用户登录接口</w:t>
          </w:r>
          <w:r>
            <w:tab/>
          </w:r>
          <w:r>
            <w:fldChar w:fldCharType="begin"/>
          </w:r>
          <w:r>
            <w:instrText xml:space="preserve"> PAGEREF _Toc27800 \h </w:instrText>
          </w:r>
          <w:r>
            <w:fldChar w:fldCharType="separate"/>
          </w:r>
          <w:r>
            <w:t>12</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_Toc5389 </w:instrText>
          </w:r>
          <w:r>
            <w:fldChar w:fldCharType="separate"/>
          </w:r>
          <w:r>
            <w:rPr>
              <w:rFonts w:hint="eastAsia"/>
            </w:rPr>
            <w:t>3</w:t>
          </w:r>
          <w:r>
            <w:t>.1.3</w:t>
          </w:r>
          <w:r>
            <w:rPr>
              <w:rFonts w:hint="eastAsia"/>
            </w:rPr>
            <w:t>用户修改个人信息接口</w:t>
          </w:r>
          <w:r>
            <w:tab/>
          </w:r>
          <w:r>
            <w:fldChar w:fldCharType="begin"/>
          </w:r>
          <w:r>
            <w:instrText xml:space="preserve"> PAGEREF _Toc5389 \h </w:instrText>
          </w:r>
          <w:r>
            <w:fldChar w:fldCharType="separate"/>
          </w:r>
          <w:r>
            <w:t>13</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_Toc17313 </w:instrText>
          </w:r>
          <w:r>
            <w:fldChar w:fldCharType="separate"/>
          </w:r>
          <w:r>
            <w:rPr>
              <w:rFonts w:hint="eastAsia"/>
            </w:rPr>
            <w:t>3</w:t>
          </w:r>
          <w:r>
            <w:t>.1.4</w:t>
          </w:r>
          <w:r>
            <w:rPr>
              <w:rFonts w:hint="eastAsia"/>
            </w:rPr>
            <w:t>用户预约心理咨询接口</w:t>
          </w:r>
          <w:r>
            <w:tab/>
          </w:r>
          <w:r>
            <w:fldChar w:fldCharType="begin"/>
          </w:r>
          <w:r>
            <w:instrText xml:space="preserve"> PAGEREF _Toc17313 \h </w:instrText>
          </w:r>
          <w:r>
            <w:fldChar w:fldCharType="separate"/>
          </w:r>
          <w:r>
            <w:t>14</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_Toc22839 </w:instrText>
          </w:r>
          <w:r>
            <w:fldChar w:fldCharType="separate"/>
          </w:r>
          <w:r>
            <w:rPr>
              <w:rFonts w:hint="eastAsia"/>
            </w:rPr>
            <w:t>3</w:t>
          </w:r>
          <w:r>
            <w:t>.1.5</w:t>
          </w:r>
          <w:r>
            <w:rPr>
              <w:rFonts w:hint="eastAsia"/>
            </w:rPr>
            <w:t>用户使用解压工具接口</w:t>
          </w:r>
          <w:r>
            <w:tab/>
          </w:r>
          <w:r>
            <w:fldChar w:fldCharType="begin"/>
          </w:r>
          <w:r>
            <w:instrText xml:space="preserve"> PAGEREF _Toc22839 \h </w:instrText>
          </w:r>
          <w:r>
            <w:fldChar w:fldCharType="separate"/>
          </w:r>
          <w:r>
            <w:t>15</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_Toc10478 </w:instrText>
          </w:r>
          <w:r>
            <w:fldChar w:fldCharType="separate"/>
          </w:r>
          <w:r>
            <w:rPr>
              <w:rFonts w:hint="eastAsia"/>
            </w:rPr>
            <w:t>3</w:t>
          </w:r>
          <w:r>
            <w:t>.1.6</w:t>
          </w:r>
          <w:r>
            <w:rPr>
              <w:rFonts w:hint="eastAsia"/>
            </w:rPr>
            <w:t>用户查看分享心理咨询接口</w:t>
          </w:r>
          <w:r>
            <w:tab/>
          </w:r>
          <w:r>
            <w:fldChar w:fldCharType="begin"/>
          </w:r>
          <w:r>
            <w:instrText xml:space="preserve"> PAGEREF _Toc10478 \h </w:instrText>
          </w:r>
          <w:r>
            <w:fldChar w:fldCharType="separate"/>
          </w:r>
          <w:r>
            <w:t>16</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_Toc27407 </w:instrText>
          </w:r>
          <w:r>
            <w:fldChar w:fldCharType="separate"/>
          </w:r>
          <w:r>
            <w:t>3.1.7</w:t>
          </w:r>
          <w:r>
            <w:rPr>
              <w:rFonts w:hint="eastAsia"/>
            </w:rPr>
            <w:t>用户进行心理测试接口</w:t>
          </w:r>
          <w:r>
            <w:tab/>
          </w:r>
          <w:r>
            <w:fldChar w:fldCharType="begin"/>
          </w:r>
          <w:r>
            <w:instrText xml:space="preserve"> PAGEREF _Toc27407 \h </w:instrText>
          </w:r>
          <w:r>
            <w:fldChar w:fldCharType="separate"/>
          </w:r>
          <w:r>
            <w:t>17</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_Toc10444 </w:instrText>
          </w:r>
          <w:r>
            <w:fldChar w:fldCharType="separate"/>
          </w:r>
          <w:r>
            <w:rPr>
              <w:rFonts w:hint="eastAsia"/>
            </w:rPr>
            <w:t>3</w:t>
          </w:r>
          <w:r>
            <w:t>.1.8</w:t>
          </w:r>
          <w:r>
            <w:rPr>
              <w:rFonts w:hint="eastAsia"/>
            </w:rPr>
            <w:t>用户心理指数分析接口</w:t>
          </w:r>
          <w:r>
            <w:tab/>
          </w:r>
          <w:r>
            <w:fldChar w:fldCharType="begin"/>
          </w:r>
          <w:r>
            <w:instrText xml:space="preserve"> PAGEREF _Toc10444 \h </w:instrText>
          </w:r>
          <w:r>
            <w:fldChar w:fldCharType="separate"/>
          </w:r>
          <w:r>
            <w:t>18</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_Toc23396 </w:instrText>
          </w:r>
          <w:r>
            <w:fldChar w:fldCharType="separate"/>
          </w:r>
          <w:r>
            <w:t>3.2外部接口</w:t>
          </w:r>
          <w:r>
            <w:tab/>
          </w:r>
          <w:r>
            <w:fldChar w:fldCharType="begin"/>
          </w:r>
          <w:r>
            <w:instrText xml:space="preserve"> PAGEREF _Toc23396 \h </w:instrText>
          </w:r>
          <w:r>
            <w:fldChar w:fldCharType="separate"/>
          </w:r>
          <w:r>
            <w:t>19</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_Toc22431 </w:instrText>
          </w:r>
          <w:r>
            <w:fldChar w:fldCharType="separate"/>
          </w:r>
          <w:r>
            <w:rPr>
              <w:rFonts w:hint="eastAsia"/>
            </w:rPr>
            <w:t>3</w:t>
          </w:r>
          <w:r>
            <w:t>.2.1</w:t>
          </w:r>
          <w:r>
            <w:rPr>
              <w:rFonts w:hint="eastAsia"/>
            </w:rPr>
            <w:t>支付网关接口</w:t>
          </w:r>
          <w:r>
            <w:tab/>
          </w:r>
          <w:r>
            <w:fldChar w:fldCharType="begin"/>
          </w:r>
          <w:r>
            <w:instrText xml:space="preserve"> PAGEREF _Toc22431 \h </w:instrText>
          </w:r>
          <w:r>
            <w:fldChar w:fldCharType="separate"/>
          </w:r>
          <w:r>
            <w:t>19</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_Toc24726 </w:instrText>
          </w:r>
          <w:r>
            <w:fldChar w:fldCharType="separate"/>
          </w:r>
          <w:r>
            <w:rPr>
              <w:rFonts w:hint="eastAsia"/>
            </w:rPr>
            <w:t>3</w:t>
          </w:r>
          <w:r>
            <w:t>.2.2</w:t>
          </w:r>
          <w:r>
            <w:rPr>
              <w:rFonts w:hint="eastAsia"/>
            </w:rPr>
            <w:t>第三方身份验证接口</w:t>
          </w:r>
          <w:r>
            <w:tab/>
          </w:r>
          <w:r>
            <w:fldChar w:fldCharType="begin"/>
          </w:r>
          <w:r>
            <w:instrText xml:space="preserve"> PAGEREF _Toc24726 \h </w:instrText>
          </w:r>
          <w:r>
            <w:fldChar w:fldCharType="separate"/>
          </w:r>
          <w:r>
            <w:t>20</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_Toc24489 </w:instrText>
          </w:r>
          <w:r>
            <w:fldChar w:fldCharType="separate"/>
          </w:r>
          <w:r>
            <w:t>3.3内部接口</w:t>
          </w:r>
          <w:r>
            <w:tab/>
          </w:r>
          <w:r>
            <w:fldChar w:fldCharType="begin"/>
          </w:r>
          <w:r>
            <w:instrText xml:space="preserve"> PAGEREF _Toc24489 \h </w:instrText>
          </w:r>
          <w:r>
            <w:fldChar w:fldCharType="separate"/>
          </w:r>
          <w:r>
            <w:t>21</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_Toc7097 </w:instrText>
          </w:r>
          <w:r>
            <w:fldChar w:fldCharType="separate"/>
          </w:r>
          <w:r>
            <w:rPr>
              <w:rFonts w:hint="eastAsia"/>
            </w:rPr>
            <w:t>3</w:t>
          </w:r>
          <w:r>
            <w:t>.3.1</w:t>
          </w:r>
          <w:r>
            <w:rPr>
              <w:rFonts w:hint="eastAsia"/>
            </w:rPr>
            <w:t>管理员用户管理接口</w:t>
          </w:r>
          <w:r>
            <w:tab/>
          </w:r>
          <w:r>
            <w:fldChar w:fldCharType="begin"/>
          </w:r>
          <w:r>
            <w:instrText xml:space="preserve"> PAGEREF _Toc7097 \h </w:instrText>
          </w:r>
          <w:r>
            <w:fldChar w:fldCharType="separate"/>
          </w:r>
          <w:r>
            <w:t>21</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_Toc26145 </w:instrText>
          </w:r>
          <w:r>
            <w:fldChar w:fldCharType="separate"/>
          </w:r>
          <w:r>
            <w:rPr>
              <w:rFonts w:hint="eastAsia"/>
            </w:rPr>
            <w:t>3</w:t>
          </w:r>
          <w:r>
            <w:t>.3.2</w:t>
          </w:r>
          <w:r>
            <w:rPr>
              <w:rFonts w:hint="eastAsia"/>
            </w:rPr>
            <w:t>管理员管理解压工具接口</w:t>
          </w:r>
          <w:r>
            <w:tab/>
          </w:r>
          <w:r>
            <w:fldChar w:fldCharType="begin"/>
          </w:r>
          <w:r>
            <w:instrText xml:space="preserve"> PAGEREF _Toc26145 \h </w:instrText>
          </w:r>
          <w:r>
            <w:fldChar w:fldCharType="separate"/>
          </w:r>
          <w:r>
            <w:t>22</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_Toc19407 </w:instrText>
          </w:r>
          <w:r>
            <w:fldChar w:fldCharType="separate"/>
          </w:r>
          <w:r>
            <w:rPr>
              <w:rFonts w:hint="eastAsia"/>
            </w:rPr>
            <w:t>3</w:t>
          </w:r>
          <w:r>
            <w:t>.3.3</w:t>
          </w:r>
          <w:r>
            <w:rPr>
              <w:rFonts w:hint="eastAsia"/>
            </w:rPr>
            <w:t>管理员管理专家信息接口</w:t>
          </w:r>
          <w:r>
            <w:tab/>
          </w:r>
          <w:r>
            <w:fldChar w:fldCharType="begin"/>
          </w:r>
          <w:r>
            <w:instrText xml:space="preserve"> PAGEREF _Toc19407 \h </w:instrText>
          </w:r>
          <w:r>
            <w:fldChar w:fldCharType="separate"/>
          </w:r>
          <w:r>
            <w:t>23</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_Toc18945 </w:instrText>
          </w:r>
          <w:r>
            <w:fldChar w:fldCharType="separate"/>
          </w:r>
          <w:r>
            <w:rPr>
              <w:rFonts w:hint="eastAsia"/>
            </w:rPr>
            <w:t>3</w:t>
          </w:r>
          <w:r>
            <w:t>.3.4</w:t>
          </w:r>
          <w:r>
            <w:rPr>
              <w:rFonts w:hint="eastAsia"/>
            </w:rPr>
            <w:t>管理员管理心理咨询预约接口</w:t>
          </w:r>
          <w:r>
            <w:tab/>
          </w:r>
          <w:r>
            <w:fldChar w:fldCharType="begin"/>
          </w:r>
          <w:r>
            <w:instrText xml:space="preserve"> PAGEREF _Toc18945 \h </w:instrText>
          </w:r>
          <w:r>
            <w:fldChar w:fldCharType="separate"/>
          </w:r>
          <w:r>
            <w:t>24</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_Toc2025 </w:instrText>
          </w:r>
          <w:r>
            <w:fldChar w:fldCharType="separate"/>
          </w:r>
          <w:r>
            <w:rPr>
              <w:rFonts w:hint="eastAsia"/>
            </w:rPr>
            <w:t>3</w:t>
          </w:r>
          <w:r>
            <w:t>.3.5</w:t>
          </w:r>
          <w:r>
            <w:rPr>
              <w:rFonts w:hint="eastAsia"/>
            </w:rPr>
            <w:t>管理员管理心理测试题目接口</w:t>
          </w:r>
          <w:r>
            <w:tab/>
          </w:r>
          <w:r>
            <w:fldChar w:fldCharType="begin"/>
          </w:r>
          <w:r>
            <w:instrText xml:space="preserve"> PAGEREF _Toc2025 \h </w:instrText>
          </w:r>
          <w:r>
            <w:fldChar w:fldCharType="separate"/>
          </w:r>
          <w:r>
            <w:t>25</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_Toc4650 </w:instrText>
          </w:r>
          <w:r>
            <w:fldChar w:fldCharType="separate"/>
          </w:r>
          <w:r>
            <w:rPr>
              <w:rFonts w:hint="eastAsia"/>
            </w:rPr>
            <w:t>3</w:t>
          </w:r>
          <w:r>
            <w:t>.3.6</w:t>
          </w:r>
          <w:r>
            <w:rPr>
              <w:rFonts w:hint="eastAsia"/>
            </w:rPr>
            <w:t>管理员管理心理咨询日志信息接口</w:t>
          </w:r>
          <w:r>
            <w:tab/>
          </w:r>
          <w:r>
            <w:fldChar w:fldCharType="begin"/>
          </w:r>
          <w:r>
            <w:instrText xml:space="preserve"> PAGEREF _Toc4650 \h </w:instrText>
          </w:r>
          <w:r>
            <w:fldChar w:fldCharType="separate"/>
          </w:r>
          <w:r>
            <w:t>26</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_Toc7977 </w:instrText>
          </w:r>
          <w:r>
            <w:fldChar w:fldCharType="separate"/>
          </w:r>
          <w:r>
            <w:rPr>
              <w:rFonts w:hint="eastAsia"/>
            </w:rPr>
            <w:t>3</w:t>
          </w:r>
          <w:r>
            <w:t>.3.7</w:t>
          </w:r>
          <w:r>
            <w:rPr>
              <w:rFonts w:hint="eastAsia"/>
            </w:rPr>
            <w:t>专家处理预约接口</w:t>
          </w:r>
          <w:r>
            <w:tab/>
          </w:r>
          <w:r>
            <w:fldChar w:fldCharType="begin"/>
          </w:r>
          <w:r>
            <w:instrText xml:space="preserve"> PAGEREF _Toc7977 \h </w:instrText>
          </w:r>
          <w:r>
            <w:fldChar w:fldCharType="separate"/>
          </w:r>
          <w:r>
            <w:t>27</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_Toc19926 </w:instrText>
          </w:r>
          <w:r>
            <w:fldChar w:fldCharType="separate"/>
          </w:r>
          <w:r>
            <w:rPr>
              <w:rFonts w:hint="eastAsia"/>
            </w:rPr>
            <w:t>3</w:t>
          </w:r>
          <w:r>
            <w:t>.3.8</w:t>
          </w:r>
          <w:r>
            <w:rPr>
              <w:rFonts w:hint="eastAsia"/>
            </w:rPr>
            <w:t>专家发布心理资讯</w:t>
          </w:r>
          <w:r>
            <w:tab/>
          </w:r>
          <w:r>
            <w:fldChar w:fldCharType="begin"/>
          </w:r>
          <w:r>
            <w:instrText xml:space="preserve"> PAGEREF _Toc19926 \h </w:instrText>
          </w:r>
          <w:r>
            <w:fldChar w:fldCharType="separate"/>
          </w:r>
          <w:r>
            <w:t>28</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_Toc30205 </w:instrText>
          </w:r>
          <w:r>
            <w:fldChar w:fldCharType="separate"/>
          </w:r>
          <w:r>
            <w:rPr>
              <w:rFonts w:hint="eastAsia"/>
            </w:rPr>
            <w:t>3</w:t>
          </w:r>
          <w:r>
            <w:t>.3.9</w:t>
          </w:r>
          <w:r>
            <w:rPr>
              <w:rFonts w:hint="eastAsia"/>
            </w:rPr>
            <w:t>专家信息管理接口</w:t>
          </w:r>
          <w:r>
            <w:tab/>
          </w:r>
          <w:r>
            <w:fldChar w:fldCharType="begin"/>
          </w:r>
          <w:r>
            <w:instrText xml:space="preserve"> PAGEREF _Toc30205 \h </w:instrText>
          </w:r>
          <w:r>
            <w:fldChar w:fldCharType="separate"/>
          </w:r>
          <w:r>
            <w:t>28</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_Toc370 </w:instrText>
          </w:r>
          <w:r>
            <w:fldChar w:fldCharType="separate"/>
          </w:r>
          <w:r>
            <w:rPr>
              <w:rFonts w:hint="eastAsia"/>
            </w:rPr>
            <w:t>3</w:t>
          </w:r>
          <w:r>
            <w:t>.3.10</w:t>
          </w:r>
          <w:r>
            <w:rPr>
              <w:rFonts w:hint="eastAsia"/>
            </w:rPr>
            <w:t>查看用户基本信息接口</w:t>
          </w:r>
          <w:r>
            <w:tab/>
          </w:r>
          <w:r>
            <w:fldChar w:fldCharType="begin"/>
          </w:r>
          <w:r>
            <w:instrText xml:space="preserve"> PAGEREF _Toc370 \h </w:instrText>
          </w:r>
          <w:r>
            <w:fldChar w:fldCharType="separate"/>
          </w:r>
          <w:r>
            <w:t>29</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_Toc12810 </w:instrText>
          </w:r>
          <w:r>
            <w:fldChar w:fldCharType="separate"/>
          </w:r>
          <w:r>
            <w:rPr>
              <w:rFonts w:hint="eastAsia"/>
            </w:rPr>
            <w:t>3</w:t>
          </w:r>
          <w:r>
            <w:t>.3.11</w:t>
          </w:r>
          <w:r>
            <w:rPr>
              <w:rFonts w:hint="eastAsia"/>
            </w:rPr>
            <w:t>查看专家基本信息接口</w:t>
          </w:r>
          <w:r>
            <w:tab/>
          </w:r>
          <w:r>
            <w:fldChar w:fldCharType="begin"/>
          </w:r>
          <w:r>
            <w:instrText xml:space="preserve"> PAGEREF _Toc12810 \h </w:instrText>
          </w:r>
          <w:r>
            <w:fldChar w:fldCharType="separate"/>
          </w:r>
          <w:r>
            <w:t>30</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_Toc19274 </w:instrText>
          </w:r>
          <w:r>
            <w:fldChar w:fldCharType="separate"/>
          </w:r>
          <w:r>
            <w:rPr>
              <w:rFonts w:hint="eastAsia"/>
            </w:rPr>
            <w:t>3</w:t>
          </w:r>
          <w:r>
            <w:t>.3.12</w:t>
          </w:r>
          <w:r>
            <w:rPr>
              <w:rFonts w:hint="eastAsia"/>
            </w:rPr>
            <w:t>查看心理预约信息接口</w:t>
          </w:r>
          <w:r>
            <w:tab/>
          </w:r>
          <w:r>
            <w:fldChar w:fldCharType="begin"/>
          </w:r>
          <w:r>
            <w:instrText xml:space="preserve"> PAGEREF _Toc19274 \h </w:instrText>
          </w:r>
          <w:r>
            <w:fldChar w:fldCharType="separate"/>
          </w:r>
          <w:r>
            <w:t>32</w:t>
          </w:r>
          <w:r>
            <w:fldChar w:fldCharType="end"/>
          </w:r>
          <w:r>
            <w:fldChar w:fldCharType="end"/>
          </w:r>
        </w:p>
        <w:p>
          <w:pPr>
            <w:pStyle w:val="6"/>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_Toc21155 </w:instrText>
          </w:r>
          <w:r>
            <w:fldChar w:fldCharType="separate"/>
          </w:r>
          <w:r>
            <w:rPr>
              <w:rFonts w:hint="eastAsia"/>
            </w:rPr>
            <w:t>3</w:t>
          </w:r>
          <w:r>
            <w:t>.3.13</w:t>
          </w:r>
          <w:r>
            <w:rPr>
              <w:rFonts w:hint="eastAsia"/>
            </w:rPr>
            <w:t>查看心理咨询日志信息接口</w:t>
          </w:r>
          <w:r>
            <w:tab/>
          </w:r>
          <w:r>
            <w:fldChar w:fldCharType="begin"/>
          </w:r>
          <w:r>
            <w:instrText xml:space="preserve"> PAGEREF _Toc21155 \h </w:instrText>
          </w:r>
          <w:r>
            <w:fldChar w:fldCharType="separate"/>
          </w:r>
          <w:r>
            <w:t>33</w:t>
          </w:r>
          <w:r>
            <w:fldChar w:fldCharType="end"/>
          </w:r>
          <w:r>
            <w:fldChar w:fldCharType="end"/>
          </w:r>
        </w:p>
        <w:p>
          <w:pPr>
            <w:pStyle w:val="10"/>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_Toc1722 </w:instrText>
          </w:r>
          <w:r>
            <w:fldChar w:fldCharType="separate"/>
          </w:r>
          <w:r>
            <w:rPr>
              <w:rFonts w:hint="eastAsia"/>
            </w:rPr>
            <w:t>四、</w:t>
          </w:r>
          <w:r>
            <w:t>运行设计</w:t>
          </w:r>
          <w:r>
            <w:tab/>
          </w:r>
          <w:r>
            <w:fldChar w:fldCharType="begin"/>
          </w:r>
          <w:r>
            <w:instrText xml:space="preserve"> PAGEREF _Toc1722 \h </w:instrText>
          </w:r>
          <w:r>
            <w:fldChar w:fldCharType="separate"/>
          </w:r>
          <w:r>
            <w:t>34</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_Toc448 </w:instrText>
          </w:r>
          <w:r>
            <w:fldChar w:fldCharType="separate"/>
          </w:r>
          <w:r>
            <w:rPr>
              <w:rFonts w:hint="eastAsia"/>
            </w:rPr>
            <w:t>4.1</w:t>
          </w:r>
          <w:r>
            <w:t>运行模块组合</w:t>
          </w:r>
          <w:r>
            <w:tab/>
          </w:r>
          <w:r>
            <w:fldChar w:fldCharType="begin"/>
          </w:r>
          <w:r>
            <w:instrText xml:space="preserve"> PAGEREF _Toc448 \h </w:instrText>
          </w:r>
          <w:r>
            <w:fldChar w:fldCharType="separate"/>
          </w:r>
          <w:r>
            <w:t>34</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_Toc10685 </w:instrText>
          </w:r>
          <w:r>
            <w:fldChar w:fldCharType="separate"/>
          </w:r>
          <w:r>
            <w:t>4</w:t>
          </w:r>
          <w:r>
            <w:rPr>
              <w:rFonts w:hint="eastAsia"/>
            </w:rPr>
            <w:t>.</w:t>
          </w:r>
          <w:r>
            <w:t>2运行控制</w:t>
          </w:r>
          <w:r>
            <w:tab/>
          </w:r>
          <w:r>
            <w:fldChar w:fldCharType="begin"/>
          </w:r>
          <w:r>
            <w:instrText xml:space="preserve"> PAGEREF _Toc10685 \h </w:instrText>
          </w:r>
          <w:r>
            <w:fldChar w:fldCharType="separate"/>
          </w:r>
          <w:r>
            <w:t>34</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_Toc2505 </w:instrText>
          </w:r>
          <w:r>
            <w:fldChar w:fldCharType="separate"/>
          </w:r>
          <w:r>
            <w:rPr>
              <w:rFonts w:hint="eastAsia"/>
            </w:rPr>
            <w:t>4.3</w:t>
          </w:r>
          <w:r>
            <w:t>运行时间</w:t>
          </w:r>
          <w:r>
            <w:tab/>
          </w:r>
          <w:r>
            <w:fldChar w:fldCharType="begin"/>
          </w:r>
          <w:r>
            <w:instrText xml:space="preserve"> PAGEREF _Toc2505 \h </w:instrText>
          </w:r>
          <w:r>
            <w:fldChar w:fldCharType="separate"/>
          </w:r>
          <w:r>
            <w:t>34</w:t>
          </w:r>
          <w:r>
            <w:fldChar w:fldCharType="end"/>
          </w:r>
          <w:r>
            <w:fldChar w:fldCharType="end"/>
          </w:r>
        </w:p>
        <w:p>
          <w:pPr>
            <w:pStyle w:val="10"/>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_Toc14349 </w:instrText>
          </w:r>
          <w:r>
            <w:fldChar w:fldCharType="separate"/>
          </w:r>
          <w:r>
            <w:rPr>
              <w:rFonts w:hint="eastAsia"/>
            </w:rPr>
            <w:t>五、</w:t>
          </w:r>
          <w:r>
            <w:t>系统数据结构设计</w:t>
          </w:r>
          <w:r>
            <w:tab/>
          </w:r>
          <w:r>
            <w:fldChar w:fldCharType="begin"/>
          </w:r>
          <w:r>
            <w:instrText xml:space="preserve"> PAGEREF _Toc14349 \h </w:instrText>
          </w:r>
          <w:r>
            <w:fldChar w:fldCharType="separate"/>
          </w:r>
          <w:r>
            <w:t>34</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_Toc32442 </w:instrText>
          </w:r>
          <w:r>
            <w:fldChar w:fldCharType="separate"/>
          </w:r>
          <w:r>
            <w:t>5.1逻辑结构设计要点</w:t>
          </w:r>
          <w:r>
            <w:tab/>
          </w:r>
          <w:r>
            <w:fldChar w:fldCharType="begin"/>
          </w:r>
          <w:r>
            <w:instrText xml:space="preserve"> PAGEREF _Toc32442 \h </w:instrText>
          </w:r>
          <w:r>
            <w:fldChar w:fldCharType="separate"/>
          </w:r>
          <w:r>
            <w:t>34</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_Toc16438 </w:instrText>
          </w:r>
          <w:r>
            <w:fldChar w:fldCharType="separate"/>
          </w:r>
          <w:r>
            <w:t>5.2物理结构设计要点</w:t>
          </w:r>
          <w:r>
            <w:tab/>
          </w:r>
          <w:r>
            <w:fldChar w:fldCharType="begin"/>
          </w:r>
          <w:r>
            <w:instrText xml:space="preserve"> PAGEREF _Toc16438 \h </w:instrText>
          </w:r>
          <w:r>
            <w:fldChar w:fldCharType="separate"/>
          </w:r>
          <w:r>
            <w:t>34</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_Toc23914 </w:instrText>
          </w:r>
          <w:r>
            <w:fldChar w:fldCharType="separate"/>
          </w:r>
          <w:r>
            <w:t>5.3数据结构与程序的关系</w:t>
          </w:r>
          <w:r>
            <w:tab/>
          </w:r>
          <w:r>
            <w:fldChar w:fldCharType="begin"/>
          </w:r>
          <w:r>
            <w:instrText xml:space="preserve"> PAGEREF _Toc23914 \h </w:instrText>
          </w:r>
          <w:r>
            <w:fldChar w:fldCharType="separate"/>
          </w:r>
          <w:r>
            <w:t>34</w:t>
          </w:r>
          <w:r>
            <w:fldChar w:fldCharType="end"/>
          </w:r>
          <w:r>
            <w:fldChar w:fldCharType="end"/>
          </w:r>
        </w:p>
        <w:p>
          <w:pPr>
            <w:pStyle w:val="10"/>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_Toc14918 </w:instrText>
          </w:r>
          <w:r>
            <w:fldChar w:fldCharType="separate"/>
          </w:r>
          <w:r>
            <w:rPr>
              <w:rFonts w:hint="eastAsia"/>
            </w:rPr>
            <w:t>六、</w:t>
          </w:r>
          <w:r>
            <w:t>系统出错处理设计</w:t>
          </w:r>
          <w:r>
            <w:tab/>
          </w:r>
          <w:r>
            <w:fldChar w:fldCharType="begin"/>
          </w:r>
          <w:r>
            <w:instrText xml:space="preserve"> PAGEREF _Toc14918 \h </w:instrText>
          </w:r>
          <w:r>
            <w:fldChar w:fldCharType="separate"/>
          </w:r>
          <w:r>
            <w:t>34</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_Toc14840 </w:instrText>
          </w:r>
          <w:r>
            <w:fldChar w:fldCharType="separate"/>
          </w:r>
          <w:r>
            <w:t>6.1出错信息</w:t>
          </w:r>
          <w:r>
            <w:tab/>
          </w:r>
          <w:r>
            <w:fldChar w:fldCharType="begin"/>
          </w:r>
          <w:r>
            <w:instrText xml:space="preserve"> PAGEREF _Toc14840 \h </w:instrText>
          </w:r>
          <w:r>
            <w:fldChar w:fldCharType="separate"/>
          </w:r>
          <w:r>
            <w:t>34</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_Toc7428 </w:instrText>
          </w:r>
          <w:r>
            <w:fldChar w:fldCharType="separate"/>
          </w:r>
          <w:r>
            <w:t>6.2补救措施</w:t>
          </w:r>
          <w:r>
            <w:tab/>
          </w:r>
          <w:r>
            <w:fldChar w:fldCharType="begin"/>
          </w:r>
          <w:r>
            <w:instrText xml:space="preserve"> PAGEREF _Toc7428 \h </w:instrText>
          </w:r>
          <w:r>
            <w:fldChar w:fldCharType="separate"/>
          </w:r>
          <w:r>
            <w:t>34</w:t>
          </w:r>
          <w:r>
            <w:fldChar w:fldCharType="end"/>
          </w:r>
          <w:r>
            <w:fldChar w:fldCharType="end"/>
          </w:r>
        </w:p>
        <w:p>
          <w:pPr>
            <w:pStyle w:val="13"/>
            <w:pageBreakBefore w:val="0"/>
            <w:widowControl w:val="0"/>
            <w:tabs>
              <w:tab w:val="right" w:leader="dot" w:pos="8306"/>
            </w:tabs>
            <w:kinsoku/>
            <w:wordWrap/>
            <w:overflowPunct/>
            <w:topLinePunct w:val="0"/>
            <w:autoSpaceDE/>
            <w:autoSpaceDN/>
            <w:bidi w:val="0"/>
            <w:adjustRightInd/>
            <w:snapToGrid/>
            <w:spacing w:line="240" w:lineRule="exact"/>
            <w:textAlignment w:val="auto"/>
          </w:pPr>
          <w:r>
            <w:fldChar w:fldCharType="begin"/>
          </w:r>
          <w:r>
            <w:instrText xml:space="preserve"> HYPERLINK \l _Toc7848 </w:instrText>
          </w:r>
          <w:r>
            <w:fldChar w:fldCharType="separate"/>
          </w:r>
          <w:r>
            <w:rPr>
              <w:rFonts w:hint="eastAsia"/>
            </w:rPr>
            <w:t>6.</w:t>
          </w:r>
          <w:r>
            <w:t>3系统维护设计</w:t>
          </w:r>
          <w:r>
            <w:tab/>
          </w:r>
          <w:r>
            <w:fldChar w:fldCharType="begin"/>
          </w:r>
          <w:r>
            <w:instrText xml:space="preserve"> PAGEREF _Toc7848 \h </w:instrText>
          </w:r>
          <w:r>
            <w:fldChar w:fldCharType="separate"/>
          </w:r>
          <w:r>
            <w:t>34</w:t>
          </w:r>
          <w:r>
            <w:fldChar w:fldCharType="end"/>
          </w:r>
          <w:r>
            <w:fldChar w:fldCharType="end"/>
          </w:r>
        </w:p>
        <w:p>
          <w:pPr>
            <w:pStyle w:val="2"/>
            <w:pageBreakBefore w:val="0"/>
            <w:widowControl w:val="0"/>
            <w:kinsoku/>
            <w:wordWrap/>
            <w:overflowPunct/>
            <w:topLinePunct w:val="0"/>
            <w:autoSpaceDE/>
            <w:autoSpaceDN/>
            <w:bidi w:val="0"/>
            <w:adjustRightInd/>
            <w:snapToGrid/>
            <w:spacing w:line="240" w:lineRule="exact"/>
            <w:textAlignment w:val="auto"/>
            <w:rPr>
              <w:rFonts w:ascii="Times New Roman" w:hAnsi="Times New Roman" w:eastAsia="宋体" w:cs="Times New Roman"/>
              <w:b/>
              <w:kern w:val="44"/>
              <w:sz w:val="44"/>
              <w:szCs w:val="24"/>
              <w:lang w:val="en-US" w:eastAsia="zh-CN" w:bidi="ar-SA"/>
            </w:rPr>
            <w:sectPr>
              <w:headerReference r:id="rId5" w:type="default"/>
              <w:footerReference r:id="rId6" w:type="default"/>
              <w:pgSz w:w="11906" w:h="16838"/>
              <w:pgMar w:top="1440" w:right="1800" w:bottom="1440" w:left="1800" w:header="851" w:footer="992" w:gutter="0"/>
              <w:cols w:space="425" w:num="1"/>
              <w:docGrid w:type="lines" w:linePitch="312" w:charSpace="0"/>
            </w:sectPr>
          </w:pPr>
          <w:r>
            <w:fldChar w:fldCharType="end"/>
          </w:r>
        </w:p>
      </w:sdtContent>
    </w:sdt>
    <w:p>
      <w:pPr>
        <w:pStyle w:val="2"/>
        <w:numPr>
          <w:ilvl w:val="0"/>
          <w:numId w:val="0"/>
        </w:numPr>
        <w:ind w:firstLine="420" w:firstLineChars="0"/>
        <w:jc w:val="center"/>
      </w:pPr>
      <w:bookmarkStart w:id="0" w:name="_Toc1461"/>
      <w:r>
        <w:rPr>
          <w:rFonts w:hint="eastAsia"/>
          <w:lang w:val="en-US" w:eastAsia="zh-CN"/>
        </w:rPr>
        <w:t>一、</w:t>
      </w:r>
      <w:r>
        <w:rPr>
          <w:rFonts w:hint="eastAsia"/>
        </w:rPr>
        <w:t>引言</w:t>
      </w:r>
      <w:bookmarkEnd w:id="0"/>
    </w:p>
    <w:p>
      <w:pPr>
        <w:pStyle w:val="3"/>
      </w:pPr>
      <w:bookmarkStart w:id="1" w:name="_Toc150"/>
      <w:r>
        <w:rPr>
          <w:rFonts w:hint="eastAsia"/>
        </w:rPr>
        <w:t>1.1编写目的</w:t>
      </w:r>
      <w:bookmarkEnd w:id="1"/>
    </w:p>
    <w:p>
      <w:pPr>
        <w:ind w:firstLine="420"/>
        <w:rPr>
          <w:rFonts w:ascii="宋体" w:hAnsi="宋体"/>
        </w:rPr>
      </w:pPr>
      <w:r>
        <w:rPr>
          <w:rFonts w:hint="eastAsia" w:ascii="宋体" w:hAnsi="宋体"/>
        </w:rPr>
        <w:t>本</w:t>
      </w:r>
      <w:r>
        <w:rPr>
          <w:rFonts w:hint="eastAsia"/>
        </w:rPr>
        <w:t>文档是心理咨询系统开发过程中的关键文档，</w:t>
      </w:r>
      <w:r>
        <w:rPr>
          <w:rFonts w:hint="eastAsia" w:ascii="宋体" w:hAnsi="宋体"/>
        </w:rPr>
        <w:t>确保了系统开发过程中的各个关键方面得到妥善处理和记录，以便开发团队能够清晰理解、准确实现系统的功能和特性。</w:t>
      </w:r>
      <w:r>
        <w:rPr>
          <w:rFonts w:hint="eastAsia"/>
        </w:rPr>
        <w:t>它不仅指导开发团队的工作，也是与利益相关者沟通的重要工具。</w:t>
      </w:r>
      <w:r>
        <w:rPr>
          <w:rFonts w:hint="eastAsia" w:ascii="宋体" w:hAnsi="宋体"/>
        </w:rPr>
        <w:t>本文档主要由项目团队开发成员编写，读者主要包括项目团队成员、开发人员、测试人员以及其他与项目相关的利益相关者。</w:t>
      </w:r>
    </w:p>
    <w:p>
      <w:pPr>
        <w:ind w:firstLine="420"/>
        <w:rPr>
          <w:rFonts w:ascii="宋体" w:hAnsi="宋体"/>
        </w:rPr>
      </w:pPr>
      <w:r>
        <w:rPr>
          <w:rFonts w:hint="eastAsia" w:ascii="宋体" w:hAnsi="宋体"/>
        </w:rPr>
        <w:t>本文档内容包括简述项目开发背景，整合需求规定，明确系统目标和范围，设计系统架构，进行合规性检查，设计系统接口，设计模块化和可扩展性，设计系统数据结构，设计系统出错处理，制定管理计划，包括存储、备份和恢复策略。</w:t>
      </w:r>
    </w:p>
    <w:p>
      <w:pPr>
        <w:pStyle w:val="3"/>
      </w:pPr>
      <w:bookmarkStart w:id="2" w:name="_Toc11608"/>
      <w:r>
        <w:rPr>
          <w:rFonts w:hint="eastAsia"/>
        </w:rPr>
        <w:t>1.2背景</w:t>
      </w:r>
      <w:bookmarkEnd w:id="2"/>
    </w:p>
    <w:p>
      <w:pPr>
        <w:ind w:firstLine="420"/>
      </w:pPr>
      <w:r>
        <w:t>随着社会压力的增加和心理健康意识的普及，人们对心理健康服务的需求日益增长。</w:t>
      </w:r>
      <w:r>
        <w:rPr>
          <w:rFonts w:hint="eastAsia"/>
        </w:rPr>
        <w:t>根据“心理健康蓝皮书”《中国国民心理健康发展报告(2021~2022)》显示，国民心理健康情况仍然不容乐观，抑郁风险检出率为10.6%，焦虑风险检出率为15.8%。仍然有相当一部分的群体饱受心理健康的困扰。目前有99.2%的咨询师支持视频咨询。在简单心理近5年中发生的心理咨询中，视频咨询的比例也在逐年升高，2023年65.7%的心理咨询通过视频方式进行。用户渴望与心理咨询专家面对面沟通的需求正在日益上升。</w:t>
      </w:r>
    </w:p>
    <w:p>
      <w:pPr>
        <w:ind w:firstLine="420"/>
      </w:pPr>
      <w:r>
        <w:rPr>
          <w:rFonts w:hint="eastAsia"/>
        </w:rPr>
        <w:t>《2023-2029年中国心理咨询行业市场深度分析及未来趋势预测报告》显示中国心理咨询行业市场规模约为638.1亿元，人均花费约为5944.6元。在用户群体如此庞大，心理咨询市场如此广阔的今天，我们遗憾的发现，相关的心理咨询工作者从专业水平和数量上都远远满足不了当下的需求，根据《2022年心理咨询工作者职业状况与心理健康状况调查报告》显示，心理咨询工作者的心理健康知识水平达标率仅为55.6%。不少工作者的年接案量超过3000小时，心理健康服务需求增加，人才数量紧缺，解决人们的心理健康问题，刻不容缓。</w:t>
      </w:r>
    </w:p>
    <w:p>
      <w:pPr>
        <w:ind w:firstLine="420"/>
      </w:pPr>
      <w:r>
        <w:rPr>
          <w:rFonts w:hint="eastAsia"/>
        </w:rPr>
        <w:t>基于此，我们设计开发一款ToDo</w:t>
      </w:r>
      <w:r>
        <w:rPr>
          <w:rFonts w:hint="eastAsia"/>
          <w:highlight w:val="yellow"/>
        </w:rPr>
        <w:t>心理</w:t>
      </w:r>
      <w:r>
        <w:rPr>
          <w:rFonts w:hint="eastAsia"/>
        </w:rPr>
        <w:t>咨询系统，之于人工，ToDo</w:t>
      </w:r>
      <w:r>
        <w:rPr>
          <w:rFonts w:hint="eastAsia"/>
          <w:highlight w:val="yellow"/>
        </w:rPr>
        <w:t>心理</w:t>
      </w:r>
      <w:r>
        <w:rPr>
          <w:rFonts w:hint="eastAsia"/>
        </w:rPr>
        <w:t>咨询系统具备快速定位、强大存储、安全保密、维护成本低、使用期限长等，不受时间、区域、地点等优势。心理咨询师也能借助ToDo</w:t>
      </w:r>
      <w:r>
        <w:rPr>
          <w:rFonts w:hint="eastAsia"/>
          <w:highlight w:val="yellow"/>
        </w:rPr>
        <w:t>系统</w:t>
      </w:r>
      <w:r>
        <w:rPr>
          <w:rFonts w:hint="eastAsia"/>
        </w:rPr>
        <w:t>分析数据，及时沟通疏导，让心理咨询真正走进千家万户。</w:t>
      </w:r>
    </w:p>
    <w:p/>
    <w:p>
      <w:pPr>
        <w:pStyle w:val="3"/>
      </w:pPr>
      <w:bookmarkStart w:id="3" w:name="_Toc25679"/>
      <w:r>
        <w:rPr>
          <w:rFonts w:hint="eastAsia"/>
        </w:rPr>
        <w:t>1.3定义</w:t>
      </w:r>
      <w:bookmarkEnd w:id="3"/>
    </w:p>
    <w:p>
      <w:pPr>
        <w:pStyle w:val="3"/>
      </w:pPr>
      <w:bookmarkStart w:id="4" w:name="_Toc1895"/>
      <w:r>
        <w:rPr>
          <w:rFonts w:hint="eastAsia"/>
        </w:rPr>
        <w:t>1.4参考资料</w:t>
      </w:r>
      <w:bookmarkEnd w:id="4"/>
    </w:p>
    <w:p/>
    <w:p/>
    <w:p/>
    <w:p/>
    <w:p/>
    <w:p/>
    <w:p/>
    <w:p/>
    <w:p/>
    <w:p/>
    <w:p>
      <w:pPr>
        <w:pStyle w:val="2"/>
        <w:numPr>
          <w:ilvl w:val="0"/>
          <w:numId w:val="1"/>
        </w:numPr>
        <w:jc w:val="center"/>
      </w:pPr>
      <w:bookmarkStart w:id="5" w:name="_Toc1820"/>
      <w:r>
        <w:rPr>
          <w:rFonts w:hint="eastAsia"/>
        </w:rPr>
        <w:t>总体设计</w:t>
      </w:r>
      <w:bookmarkEnd w:id="5"/>
    </w:p>
    <w:p>
      <w:pPr>
        <w:pStyle w:val="3"/>
      </w:pPr>
      <w:bookmarkStart w:id="6" w:name="_Toc18996"/>
      <w:r>
        <w:t>2.1需求规定</w:t>
      </w:r>
      <w:bookmarkEnd w:id="6"/>
    </w:p>
    <w:p>
      <w:pPr>
        <w:ind w:firstLine="420"/>
      </w:pPr>
      <w:r>
        <w:rPr>
          <w:rFonts w:hint="eastAsia"/>
        </w:rPr>
        <w:t>根据不同身份的角色，系统应支持多样化的需求，客户端目前分为用户端，专家端和管理端。不同客户端的详细需求规定如下：</w:t>
      </w:r>
    </w:p>
    <w:p>
      <w:pPr>
        <w:pStyle w:val="4"/>
      </w:pPr>
      <w:bookmarkStart w:id="7" w:name="_Toc693"/>
      <w:r>
        <w:rPr>
          <w:rFonts w:hint="eastAsia"/>
        </w:rPr>
        <w:t>2.1.1用户</w:t>
      </w:r>
      <w:bookmarkEnd w:id="7"/>
    </w:p>
    <w:p>
      <w:pPr>
        <w:ind w:firstLine="420"/>
      </w:pPr>
      <w:r>
        <w:rPr>
          <w:rFonts w:hint="eastAsia"/>
        </w:rPr>
        <w:t>用户可根据自身需求向相关心理专家资讯，业务流程包括选择对应的心理专家，用户可以选择查看专家预设好的问题与答案，如不符合自身需求，可付费与专家实时对话咨询，查看专家空闲时间段并进行预约。</w:t>
      </w:r>
    </w:p>
    <w:p>
      <w:pPr>
        <w:ind w:firstLine="420"/>
      </w:pPr>
      <w:r>
        <w:rPr>
          <w:rFonts w:hint="eastAsia"/>
        </w:rPr>
        <w:t>用户可选择回答系统预设好的题库，在回答完全部问题后，后台会基于用户选择的答案给出对应的心理健康指数，分析用户心理状态和心理倾向，并给出适宜的建议和推荐相关研究方向的专家。</w:t>
      </w:r>
    </w:p>
    <w:p>
      <w:pPr>
        <w:ind w:firstLine="420"/>
      </w:pPr>
      <w:r>
        <w:rPr>
          <w:rFonts w:hint="eastAsia"/>
        </w:rPr>
        <w:t>解压工具准备了包括但不限于解压小游戏，心理放松引导等多种途径，用户可以按照自己的喜好选择相对应的解压途径。</w:t>
      </w:r>
    </w:p>
    <w:p>
      <w:pPr>
        <w:ind w:firstLine="420"/>
      </w:pPr>
      <w:r>
        <w:t>用户可查看每日的专家推荐的一些心理咨询小知识，获取更多的使用心理小妙招。</w:t>
      </w:r>
    </w:p>
    <w:p>
      <w:pPr>
        <w:ind w:firstLine="420"/>
      </w:pPr>
      <w:r>
        <w:t>用户可管理自己的个人信息，例如添加自己的心理问题标签，更有针对性的推荐相对应的资讯和专家。</w:t>
      </w:r>
    </w:p>
    <w:p>
      <w:pPr>
        <w:ind w:firstLine="420"/>
        <w:rPr>
          <w:rFonts w:hint="eastAsia" w:eastAsia="宋体"/>
          <w:lang w:eastAsia="zh-CN"/>
        </w:rPr>
      </w:pPr>
      <w:r>
        <w:rPr>
          <w:rFonts w:hint="eastAsia"/>
        </w:rPr>
        <w:t>在以上的规定下，基本满足用户使用ToDO心理咨询系统的全部需求。</w:t>
      </w:r>
    </w:p>
    <w:p>
      <w:pPr>
        <w:ind w:firstLine="420"/>
        <w:rPr>
          <w:rStyle w:val="20"/>
        </w:rPr>
      </w:pPr>
      <w:bookmarkStart w:id="8" w:name="_Toc14980"/>
      <w:r>
        <w:rPr>
          <w:rStyle w:val="20"/>
          <w:rFonts w:hint="eastAsia"/>
        </w:rPr>
        <w:t>2.1.2 专家</w:t>
      </w:r>
    </w:p>
    <w:bookmarkEnd w:id="8"/>
    <w:p>
      <w:pPr>
        <w:ind w:firstLine="420"/>
      </w:pPr>
      <w:r>
        <w:rPr>
          <w:rFonts w:hint="eastAsia"/>
        </w:rPr>
        <w:t>专家可以查看自己的用户预约业务，并根据自己的需求管理预约咨询的日程和记录，解决用户的心理问题。</w:t>
      </w:r>
    </w:p>
    <w:p>
      <w:pPr>
        <w:ind w:firstLine="420"/>
      </w:pPr>
      <w:r>
        <w:rPr>
          <w:rFonts w:hint="eastAsia"/>
        </w:rPr>
        <w:t>专家将每次咨询过后的用户基本信息和咨询详情记录成日志，上传到平台内，以便下次用户咨询时专家调用记录，快速获取用户状态。</w:t>
      </w:r>
    </w:p>
    <w:p>
      <w:pPr>
        <w:ind w:firstLine="420"/>
      </w:pPr>
      <w:r>
        <w:rPr>
          <w:rFonts w:hint="eastAsia"/>
        </w:rPr>
        <w:t>专家每日可推荐一些常见的心理咨询小知识，帮助用户走出常见的心理误区。</w:t>
      </w:r>
    </w:p>
    <w:p>
      <w:pPr>
        <w:ind w:firstLine="420"/>
      </w:pPr>
      <w:r>
        <w:rPr>
          <w:rFonts w:hint="eastAsia"/>
        </w:rPr>
        <w:t>在以上的规定下，基本满足专家使用ToDo心理咨询系统的全部需求。</w:t>
      </w:r>
    </w:p>
    <w:p>
      <w:pPr>
        <w:rPr>
          <w:rStyle w:val="20"/>
        </w:rPr>
      </w:pPr>
      <w:bookmarkStart w:id="9" w:name="_Toc31506"/>
      <w:r>
        <w:rPr>
          <w:rStyle w:val="20"/>
          <w:rFonts w:hint="eastAsia"/>
        </w:rPr>
        <w:t>2.1.3 管理员</w:t>
      </w:r>
    </w:p>
    <w:bookmarkEnd w:id="9"/>
    <w:p>
      <w:pPr>
        <w:ind w:firstLine="420"/>
      </w:pPr>
      <w:r>
        <w:rPr>
          <w:rFonts w:hint="eastAsia"/>
        </w:rPr>
        <w:t>系统应支持管理员</w:t>
      </w:r>
      <w:r>
        <w:t>发布和管理资讯、测试、解压工具等内容。</w:t>
      </w:r>
    </w:p>
    <w:p>
      <w:pPr>
        <w:ind w:firstLine="420"/>
      </w:pPr>
      <w:r>
        <w:rPr>
          <w:rFonts w:hint="eastAsia"/>
        </w:rPr>
        <w:t>管理员需要管理平台账号的基本信息，对不同身份的平台账号进行权限划分。</w:t>
      </w:r>
    </w:p>
    <w:p>
      <w:pPr>
        <w:ind w:firstLine="420"/>
      </w:pPr>
      <w:r>
        <w:rPr>
          <w:rFonts w:hint="eastAsia"/>
        </w:rPr>
        <w:t>系统应</w:t>
      </w:r>
      <w:r>
        <w:t>收集用户反馈和使用数据，</w:t>
      </w:r>
      <w:r>
        <w:rPr>
          <w:rFonts w:hint="eastAsia"/>
        </w:rPr>
        <w:t>以便管理员</w:t>
      </w:r>
      <w:r>
        <w:t>进行系统优化。</w:t>
      </w:r>
    </w:p>
    <w:p>
      <w:pPr>
        <w:ind w:firstLine="420"/>
      </w:pPr>
      <w:r>
        <w:rPr>
          <w:rFonts w:hint="eastAsia"/>
        </w:rPr>
        <w:t>管理员需要对专家进行专业认证和等级认证，以便帮助用户按需预约。</w:t>
      </w:r>
    </w:p>
    <w:p>
      <w:pPr>
        <w:ind w:firstLine="420"/>
      </w:pPr>
      <w:r>
        <w:rPr>
          <w:rFonts w:hint="eastAsia"/>
        </w:rPr>
        <w:t>管理员需要监控与把握系统整体运行状态，及时更新、发布更新公告等，以便维护和改进用户体验。</w:t>
      </w:r>
    </w:p>
    <w:p>
      <w:pPr>
        <w:ind w:firstLine="420"/>
      </w:pPr>
      <w:r>
        <w:rPr>
          <w:rFonts w:hint="eastAsia"/>
        </w:rPr>
        <w:t>管理员需要</w:t>
      </w:r>
      <w:r>
        <w:t>根据用户和专家的反馈，定制化系统功能和服务。</w:t>
      </w:r>
    </w:p>
    <w:p>
      <w:pPr>
        <w:ind w:firstLine="420"/>
      </w:pPr>
      <w:r>
        <w:rPr>
          <w:rFonts w:hint="eastAsia"/>
        </w:rPr>
        <w:t>在以上的规定下，基本满足管理员使用ToDo心理咨询系统的全部需求。</w:t>
      </w:r>
    </w:p>
    <w:p>
      <w:pPr>
        <w:pStyle w:val="3"/>
        <w:rPr>
          <w:rFonts w:hint="eastAsia"/>
        </w:rPr>
      </w:pPr>
      <w:bookmarkStart w:id="10" w:name="_Toc7594"/>
      <w:r>
        <w:t>2.</w:t>
      </w:r>
      <w:r>
        <w:rPr>
          <w:rFonts w:hint="eastAsia"/>
        </w:rPr>
        <w:t>2</w:t>
      </w:r>
      <w:r>
        <w:t>运行环境</w:t>
      </w:r>
      <w:bookmarkEnd w:id="10"/>
    </w:p>
    <w:p>
      <w:pPr>
        <w:bidi w:val="0"/>
        <w:rPr>
          <w:rFonts w:hint="eastAsia"/>
        </w:rPr>
      </w:pPr>
      <w:r>
        <w:rPr>
          <w:rFonts w:hint="eastAsia"/>
        </w:rPr>
        <w:t>服务器硬件:</w:t>
      </w:r>
      <w:r>
        <w:rPr>
          <w:rFonts w:hint="eastAsia"/>
          <w:lang w:val="en-US" w:eastAsia="zh-CN"/>
        </w:rPr>
        <w:t>阿里云</w:t>
      </w:r>
      <w:r>
        <w:rPr>
          <w:rFonts w:hint="eastAsia"/>
        </w:rPr>
        <w:t>虚拟服务器</w:t>
      </w:r>
    </w:p>
    <w:p>
      <w:pPr>
        <w:bidi w:val="0"/>
        <w:rPr>
          <w:rFonts w:hint="eastAsia"/>
        </w:rPr>
      </w:pPr>
      <w:r>
        <w:rPr>
          <w:rFonts w:hint="eastAsia"/>
          <w:lang w:val="en-US" w:eastAsia="zh-CN"/>
        </w:rPr>
        <w:t>云上</w:t>
      </w:r>
      <w:r>
        <w:rPr>
          <w:rFonts w:hint="eastAsia"/>
        </w:rPr>
        <w:t>高速存储系统</w:t>
      </w:r>
    </w:p>
    <w:p>
      <w:pPr>
        <w:bidi w:val="0"/>
        <w:rPr>
          <w:rFonts w:hint="eastAsia"/>
        </w:rPr>
      </w:pPr>
      <w:r>
        <w:rPr>
          <w:rFonts w:hint="eastAsia"/>
        </w:rPr>
        <w:t xml:space="preserve">服务器端操作系统：Windows </w:t>
      </w:r>
    </w:p>
    <w:p>
      <w:pPr>
        <w:bidi w:val="0"/>
        <w:rPr>
          <w:rFonts w:hint="eastAsia"/>
        </w:rPr>
      </w:pPr>
      <w:r>
        <w:rPr>
          <w:rFonts w:hint="eastAsia"/>
        </w:rPr>
        <w:t>应用服务器:Web服务器Nginx</w:t>
      </w:r>
      <w:r>
        <w:rPr>
          <w:rFonts w:hint="eastAsia"/>
          <w:lang w:eastAsia="zh-CN"/>
        </w:rPr>
        <w:t>，</w:t>
      </w:r>
      <w:r>
        <w:rPr>
          <w:rFonts w:hint="eastAsia"/>
        </w:rPr>
        <w:t>应用服务器Tomcat</w:t>
      </w:r>
    </w:p>
    <w:p>
      <w:pPr>
        <w:bidi w:val="0"/>
        <w:rPr>
          <w:rFonts w:hint="eastAsia"/>
        </w:rPr>
      </w:pPr>
      <w:r>
        <w:rPr>
          <w:rFonts w:hint="eastAsia"/>
        </w:rPr>
        <w:t>中间件:缓存系统Redis</w:t>
      </w:r>
    </w:p>
    <w:p>
      <w:pPr>
        <w:bidi w:val="0"/>
      </w:pPr>
      <w:r>
        <w:rPr>
          <w:rFonts w:hint="eastAsia"/>
        </w:rPr>
        <w:t>客户端设备:支持多种设备访问：确保系统可以在PC、平板、手机等多种设备上运行。</w:t>
      </w:r>
      <w:r>
        <w:rPr>
          <w:rFonts w:hint="eastAsia"/>
          <w:lang w:val="en-US" w:eastAsia="zh-CN"/>
        </w:rPr>
        <w:t>支持</w:t>
      </w:r>
      <w:r>
        <w:rPr>
          <w:rFonts w:hint="eastAsia"/>
        </w:rPr>
        <w:t>iOS、Android</w:t>
      </w:r>
      <w:r>
        <w:rPr>
          <w:rFonts w:hint="eastAsia"/>
          <w:lang w:val="en-US" w:eastAsia="zh-CN"/>
        </w:rPr>
        <w:t>等操作系统</w:t>
      </w:r>
      <w:r>
        <w:rPr>
          <w:rFonts w:hint="eastAsia"/>
        </w:rPr>
        <w:t>。</w:t>
      </w:r>
    </w:p>
    <w:p>
      <w:pPr>
        <w:pStyle w:val="3"/>
      </w:pPr>
      <w:bookmarkStart w:id="11" w:name="_Toc29830"/>
      <w:r>
        <w:t>2.3基本设计概念和处理流程</w:t>
      </w:r>
      <w:bookmarkEnd w:id="11"/>
    </w:p>
    <w:p>
      <w:pPr>
        <w:pStyle w:val="3"/>
      </w:pPr>
      <w:bookmarkStart w:id="12" w:name="_Toc12729"/>
      <w:r>
        <w:t>2.4系统架构</w:t>
      </w:r>
      <w:bookmarkEnd w:id="12"/>
    </w:p>
    <w:p>
      <w:r>
        <w:t>开发工具</w:t>
      </w:r>
      <w:r>
        <w:rPr>
          <w:rFonts w:hint="eastAsia"/>
        </w:rPr>
        <w:t>：</w:t>
      </w:r>
      <w:r>
        <w:t>Intellij IDEA</w:t>
      </w:r>
    </w:p>
    <w:p>
      <w:r>
        <w:t>依赖管理</w:t>
      </w:r>
      <w:r>
        <w:rPr>
          <w:rFonts w:hint="eastAsia"/>
        </w:rPr>
        <w:t>：</w:t>
      </w:r>
      <w:r>
        <w:t>Maven</w:t>
      </w:r>
    </w:p>
    <w:p>
      <w:r>
        <w:t>数据库</w:t>
      </w:r>
      <w:r>
        <w:rPr>
          <w:rFonts w:hint="eastAsia"/>
        </w:rPr>
        <w:t>：</w:t>
      </w:r>
      <w:r>
        <w:t>MySQL</w:t>
      </w:r>
    </w:p>
    <w:p>
      <w:r>
        <w:t>后端框架</w:t>
      </w:r>
      <w:r>
        <w:rPr>
          <w:rFonts w:hint="eastAsia"/>
        </w:rPr>
        <w:t>：</w:t>
      </w:r>
      <w:r>
        <w:t>Spring Boot</w:t>
      </w:r>
      <w:r>
        <w:rPr>
          <w:rFonts w:hint="eastAsia"/>
        </w:rPr>
        <w:t>+Mybatis</w:t>
      </w:r>
    </w:p>
    <w:p>
      <w:r>
        <w:t>通信协议</w:t>
      </w:r>
      <w:r>
        <w:rPr>
          <w:rFonts w:hint="eastAsia"/>
        </w:rPr>
        <w:t>：</w:t>
      </w:r>
      <w:r>
        <w:t>WebScoket</w:t>
      </w:r>
    </w:p>
    <w:p>
      <w:r>
        <w:t>第三方jar包</w:t>
      </w:r>
      <w:r>
        <w:rPr>
          <w:rFonts w:hint="eastAsia"/>
        </w:rPr>
        <w:t>：</w:t>
      </w:r>
      <w:r>
        <w:t>Java-WebScoekt</w:t>
      </w:r>
    </w:p>
    <w:p>
      <w:r>
        <w:t>前后端数据交互格式</w:t>
      </w:r>
      <w:r>
        <w:rPr>
          <w:rFonts w:hint="eastAsia"/>
        </w:rPr>
        <w:t>：</w:t>
      </w:r>
      <w:r>
        <w:t>json</w:t>
      </w:r>
    </w:p>
    <w:p>
      <w:r>
        <w:t>前端框架和工具</w:t>
      </w:r>
      <w:r>
        <w:rPr>
          <w:rFonts w:hint="eastAsia"/>
        </w:rPr>
        <w:t>：vue+</w:t>
      </w:r>
      <w:r>
        <w:t xml:space="preserve">Bootstrap </w:t>
      </w:r>
    </w:p>
    <w:p>
      <w:pPr>
        <w:pStyle w:val="3"/>
      </w:pPr>
      <w:bookmarkStart w:id="13" w:name="_Toc31681"/>
      <w:r>
        <w:t>2.5功能需求与程序的关系</w:t>
      </w:r>
      <w:bookmarkEnd w:id="13"/>
    </w:p>
    <w:p>
      <w:pPr>
        <w:pStyle w:val="4"/>
        <w:bidi w:val="0"/>
        <w:rPr>
          <w:rFonts w:hint="eastAsia"/>
          <w:lang w:val="en-US" w:eastAsia="zh-CN"/>
        </w:rPr>
      </w:pPr>
      <w:r>
        <w:rPr>
          <w:rFonts w:hint="eastAsia"/>
          <w:lang w:val="en-US" w:eastAsia="zh-CN"/>
        </w:rPr>
        <w:t>2.5.1 用户注册登录</w:t>
      </w:r>
    </w:p>
    <w:p>
      <w:pPr>
        <w:bidi w:val="0"/>
        <w:rPr>
          <w:rFonts w:hint="default"/>
          <w:lang w:val="en-US" w:eastAsia="zh-CN"/>
        </w:rPr>
      </w:pPr>
      <w:r>
        <w:rPr>
          <w:rFonts w:hint="default"/>
          <w:lang w:val="en-US" w:eastAsia="zh-CN"/>
        </w:rPr>
        <w:t>功能需求：允许用户创建账户并登录系统。</w:t>
      </w:r>
    </w:p>
    <w:p>
      <w:pPr>
        <w:bidi w:val="0"/>
        <w:rPr>
          <w:rFonts w:hint="eastAsia"/>
          <w:lang w:val="en-US" w:eastAsia="zh-CN"/>
        </w:rPr>
      </w:pPr>
      <w:r>
        <w:rPr>
          <w:rFonts w:hint="default"/>
          <w:lang w:val="en-US" w:eastAsia="zh-CN"/>
        </w:rPr>
        <w:t>程序关系：需要一个用户管理系统，包括数据库来存储用户信息，以及前端和后端的认证机制。</w:t>
      </w:r>
      <w:r>
        <w:rPr>
          <w:rFonts w:hint="eastAsia"/>
          <w:lang w:val="en-US" w:eastAsia="zh-CN"/>
        </w:rPr>
        <w:t>并考虑使用其他社交媒体例如QQ、微信支持登录创建账户。涉及到OAuth，允许用户授权第三方应用访问他们的社交媒体账户信息，而无需分享他们的登录凭证。根据所选社交媒体平台的OAuth流程，实现用户认证。</w:t>
      </w:r>
    </w:p>
    <w:p>
      <w:pPr>
        <w:pStyle w:val="4"/>
        <w:bidi w:val="0"/>
        <w:rPr>
          <w:rFonts w:hint="default"/>
          <w:lang w:val="en-US" w:eastAsia="zh-CN"/>
        </w:rPr>
      </w:pPr>
      <w:r>
        <w:rPr>
          <w:rFonts w:hint="eastAsia"/>
          <w:lang w:val="en-US" w:eastAsia="zh-CN"/>
        </w:rPr>
        <w:t>2.5.2 个人中心</w:t>
      </w:r>
    </w:p>
    <w:p>
      <w:pPr>
        <w:bidi w:val="0"/>
        <w:rPr>
          <w:rFonts w:hint="default"/>
          <w:lang w:val="en-US" w:eastAsia="zh-CN"/>
        </w:rPr>
      </w:pPr>
      <w:r>
        <w:rPr>
          <w:rFonts w:hint="default"/>
          <w:lang w:val="en-US" w:eastAsia="zh-CN"/>
        </w:rPr>
        <w:t>功能需求：用户可以查看和更新自己的个人信息。</w:t>
      </w:r>
    </w:p>
    <w:p>
      <w:pPr>
        <w:bidi w:val="0"/>
        <w:rPr>
          <w:rFonts w:hint="default"/>
          <w:lang w:val="en-US" w:eastAsia="zh-CN"/>
        </w:rPr>
      </w:pPr>
      <w:r>
        <w:rPr>
          <w:rFonts w:hint="default"/>
          <w:lang w:val="en-US" w:eastAsia="zh-CN"/>
        </w:rPr>
        <w:t>程序关系：前端允许用户输入和修改信息，后端API处理数据的存储和检索。</w:t>
      </w:r>
    </w:p>
    <w:p>
      <w:pPr>
        <w:pStyle w:val="4"/>
        <w:bidi w:val="0"/>
        <w:rPr>
          <w:rFonts w:hint="default"/>
          <w:lang w:val="en-US" w:eastAsia="zh-CN"/>
        </w:rPr>
      </w:pPr>
      <w:r>
        <w:rPr>
          <w:rFonts w:hint="eastAsia"/>
          <w:lang w:val="en-US" w:eastAsia="zh-CN"/>
        </w:rPr>
        <w:t>2.5.3 预约咨询</w:t>
      </w:r>
    </w:p>
    <w:p>
      <w:pPr>
        <w:rPr>
          <w:rFonts w:hint="default"/>
          <w:lang w:val="en-US" w:eastAsia="zh-CN"/>
        </w:rPr>
      </w:pPr>
      <w:r>
        <w:rPr>
          <w:rFonts w:hint="default"/>
          <w:lang w:val="en-US" w:eastAsia="zh-CN"/>
        </w:rPr>
        <w:t>功能需求：用户可以预约</w:t>
      </w:r>
      <w:r>
        <w:rPr>
          <w:rFonts w:hint="eastAsia"/>
          <w:lang w:val="en-US" w:eastAsia="zh-CN"/>
        </w:rPr>
        <w:t>心理专家</w:t>
      </w:r>
      <w:r>
        <w:rPr>
          <w:rFonts w:hint="default"/>
          <w:lang w:val="en-US" w:eastAsia="zh-CN"/>
        </w:rPr>
        <w:t>进行咨询。</w:t>
      </w:r>
      <w:r>
        <w:rPr>
          <w:rFonts w:hint="eastAsia"/>
          <w:lang w:val="en-US" w:eastAsia="zh-CN"/>
        </w:rPr>
        <w:t>专家可以处理相应的预约。</w:t>
      </w:r>
    </w:p>
    <w:p>
      <w:pPr>
        <w:rPr>
          <w:rFonts w:hint="eastAsia"/>
          <w:lang w:val="en-US" w:eastAsia="zh-CN"/>
        </w:rPr>
      </w:pPr>
      <w:r>
        <w:rPr>
          <w:rFonts w:hint="default"/>
          <w:lang w:val="en-US" w:eastAsia="zh-CN"/>
        </w:rPr>
        <w:t>程序关系：需要一个预约系统，包括日历集成和时间管理功能</w:t>
      </w:r>
      <w:r>
        <w:rPr>
          <w:rFonts w:hint="eastAsia"/>
          <w:lang w:val="en-US" w:eastAsia="zh-CN"/>
        </w:rPr>
        <w:t>，将对应的预约存进数据库中更新。同时需要支持微信支付等第三方服务，考虑调用对应的接口。</w:t>
      </w:r>
    </w:p>
    <w:p>
      <w:pPr>
        <w:pStyle w:val="4"/>
        <w:bidi w:val="0"/>
        <w:rPr>
          <w:rFonts w:hint="eastAsia"/>
          <w:lang w:val="en-US" w:eastAsia="zh-CN"/>
        </w:rPr>
      </w:pPr>
      <w:r>
        <w:rPr>
          <w:rFonts w:hint="eastAsia"/>
          <w:lang w:val="en-US" w:eastAsia="zh-CN"/>
        </w:rPr>
        <w:t>2.5.4 在线咨询服务</w:t>
      </w:r>
    </w:p>
    <w:p>
      <w:pPr>
        <w:bidi w:val="0"/>
        <w:rPr>
          <w:rFonts w:hint="eastAsia"/>
          <w:lang w:val="en-US" w:eastAsia="zh-CN"/>
        </w:rPr>
      </w:pPr>
      <w:r>
        <w:rPr>
          <w:rFonts w:hint="eastAsia"/>
          <w:lang w:val="en-US" w:eastAsia="zh-CN"/>
        </w:rPr>
        <w:t>功能需求：提供实时的在线咨询服务。</w:t>
      </w:r>
    </w:p>
    <w:p>
      <w:pPr>
        <w:bidi w:val="0"/>
        <w:rPr>
          <w:rFonts w:hint="default"/>
          <w:lang w:val="en-US" w:eastAsia="zh-CN"/>
        </w:rPr>
      </w:pPr>
      <w:r>
        <w:rPr>
          <w:rFonts w:hint="eastAsia"/>
          <w:lang w:val="en-US" w:eastAsia="zh-CN"/>
        </w:rPr>
        <w:t>程序关系：通信服务器端（WebSocket Server）集成聊天系统，支持实时聊天。</w:t>
      </w:r>
    </w:p>
    <w:p>
      <w:pPr>
        <w:pStyle w:val="4"/>
        <w:bidi w:val="0"/>
        <w:rPr>
          <w:rFonts w:hint="eastAsia"/>
          <w:lang w:val="en-US" w:eastAsia="zh-CN"/>
        </w:rPr>
      </w:pPr>
      <w:r>
        <w:rPr>
          <w:rFonts w:hint="eastAsia"/>
          <w:lang w:val="en-US" w:eastAsia="zh-CN"/>
        </w:rPr>
        <w:t>2.5.5 咨询日志</w:t>
      </w:r>
    </w:p>
    <w:p>
      <w:pPr>
        <w:rPr>
          <w:rFonts w:hint="default"/>
          <w:lang w:val="en-US" w:eastAsia="zh-CN"/>
        </w:rPr>
      </w:pPr>
      <w:r>
        <w:rPr>
          <w:rFonts w:hint="default"/>
          <w:lang w:val="en-US" w:eastAsia="zh-CN"/>
        </w:rPr>
        <w:t>功能需求：</w:t>
      </w:r>
      <w:r>
        <w:rPr>
          <w:rFonts w:hint="eastAsia"/>
          <w:lang w:val="en-US" w:eastAsia="zh-CN"/>
        </w:rPr>
        <w:t>专家对每次咨询过后的情况进行记录，以便下次咨询时，可以快速获取用户咨询情况。</w:t>
      </w:r>
    </w:p>
    <w:p>
      <w:pPr>
        <w:bidi w:val="0"/>
        <w:rPr>
          <w:rFonts w:hint="default"/>
          <w:lang w:val="en-US" w:eastAsia="zh-CN"/>
        </w:rPr>
      </w:pPr>
      <w:r>
        <w:rPr>
          <w:rFonts w:hint="default"/>
          <w:lang w:val="en-US" w:eastAsia="zh-CN"/>
        </w:rPr>
        <w:t>程序关系：</w:t>
      </w:r>
      <w:r>
        <w:rPr>
          <w:rFonts w:hint="eastAsia"/>
          <w:lang w:val="en-US" w:eastAsia="zh-CN"/>
        </w:rPr>
        <w:t>前端允许专家更新修改咨询日志，</w:t>
      </w:r>
      <w:r>
        <w:rPr>
          <w:rFonts w:hint="default"/>
          <w:lang w:val="en-US" w:eastAsia="zh-CN"/>
        </w:rPr>
        <w:t>后端API处理数据的存储和检索。</w:t>
      </w:r>
    </w:p>
    <w:p>
      <w:pPr>
        <w:pStyle w:val="4"/>
        <w:bidi w:val="0"/>
        <w:rPr>
          <w:rFonts w:hint="eastAsia"/>
          <w:lang w:val="en-US" w:eastAsia="zh-CN"/>
        </w:rPr>
      </w:pPr>
      <w:r>
        <w:rPr>
          <w:rFonts w:hint="eastAsia"/>
          <w:lang w:val="en-US" w:eastAsia="zh-CN"/>
        </w:rPr>
        <w:t>2.5.6 心理测试</w:t>
      </w:r>
    </w:p>
    <w:p>
      <w:pPr>
        <w:rPr>
          <w:rFonts w:hint="default"/>
          <w:lang w:val="en-US" w:eastAsia="zh-CN"/>
        </w:rPr>
      </w:pPr>
      <w:r>
        <w:rPr>
          <w:rFonts w:hint="default"/>
          <w:lang w:val="en-US" w:eastAsia="zh-CN"/>
        </w:rPr>
        <w:t>功能需求：提供标准化的心理</w:t>
      </w:r>
      <w:r>
        <w:rPr>
          <w:rFonts w:hint="eastAsia"/>
          <w:lang w:val="en-US" w:eastAsia="zh-CN"/>
        </w:rPr>
        <w:t>测试</w:t>
      </w:r>
      <w:r>
        <w:rPr>
          <w:rFonts w:hint="default"/>
          <w:lang w:val="en-US" w:eastAsia="zh-CN"/>
        </w:rPr>
        <w:t>问卷。</w:t>
      </w:r>
    </w:p>
    <w:p>
      <w:pPr>
        <w:rPr>
          <w:rFonts w:hint="default"/>
          <w:lang w:val="en-US" w:eastAsia="zh-CN"/>
        </w:rPr>
      </w:pPr>
      <w:r>
        <w:rPr>
          <w:rFonts w:hint="default"/>
          <w:lang w:val="en-US" w:eastAsia="zh-CN"/>
        </w:rPr>
        <w:t>程序关系：集成心理</w:t>
      </w:r>
      <w:r>
        <w:rPr>
          <w:rFonts w:hint="eastAsia"/>
          <w:lang w:val="en-US" w:eastAsia="zh-CN"/>
        </w:rPr>
        <w:t>测试</w:t>
      </w:r>
      <w:r>
        <w:rPr>
          <w:rFonts w:hint="default"/>
          <w:lang w:val="en-US" w:eastAsia="zh-CN"/>
        </w:rPr>
        <w:t>算法和数据库存储</w:t>
      </w:r>
      <w:r>
        <w:rPr>
          <w:rFonts w:hint="eastAsia"/>
          <w:lang w:val="en-US" w:eastAsia="zh-CN"/>
        </w:rPr>
        <w:t>测试</w:t>
      </w:r>
      <w:r>
        <w:rPr>
          <w:rFonts w:hint="default"/>
          <w:lang w:val="en-US" w:eastAsia="zh-CN"/>
        </w:rPr>
        <w:t>结果。</w:t>
      </w:r>
    </w:p>
    <w:p>
      <w:pPr>
        <w:pStyle w:val="4"/>
        <w:bidi w:val="0"/>
        <w:rPr>
          <w:rFonts w:hint="default"/>
          <w:lang w:val="en-US" w:eastAsia="zh-CN"/>
        </w:rPr>
      </w:pPr>
      <w:r>
        <w:rPr>
          <w:rFonts w:hint="eastAsia"/>
          <w:lang w:val="en-US" w:eastAsia="zh-CN"/>
        </w:rPr>
        <w:t>2.5.7资讯分享</w:t>
      </w:r>
    </w:p>
    <w:p>
      <w:pPr>
        <w:rPr>
          <w:rFonts w:hint="default"/>
          <w:lang w:val="en-US" w:eastAsia="zh-CN"/>
        </w:rPr>
      </w:pPr>
      <w:r>
        <w:rPr>
          <w:rFonts w:hint="eastAsia"/>
          <w:lang w:val="en-US" w:eastAsia="zh-CN"/>
        </w:rPr>
        <w:t>功能需求：专家可以更新修改心理咨询，用户可以查看心理咨询并转发到对应的社交媒体平台，管理员需要对资讯进行审核和管理。</w:t>
      </w:r>
    </w:p>
    <w:p>
      <w:pPr>
        <w:rPr>
          <w:rFonts w:hint="eastAsia"/>
          <w:lang w:val="en-US" w:eastAsia="zh-CN"/>
        </w:rPr>
      </w:pPr>
      <w:r>
        <w:rPr>
          <w:rFonts w:hint="eastAsia"/>
          <w:lang w:val="en-US" w:eastAsia="zh-CN"/>
        </w:rPr>
        <w:t>程序关系：前端允许专家上传资讯，管理员可以审核并删除不合适的咨询。</w:t>
      </w:r>
      <w:r>
        <w:rPr>
          <w:rFonts w:hint="default"/>
          <w:lang w:val="en-US" w:eastAsia="zh-CN"/>
        </w:rPr>
        <w:t>后端API处理数据的存储和检索</w:t>
      </w:r>
      <w:r>
        <w:rPr>
          <w:rFonts w:hint="eastAsia"/>
          <w:lang w:val="en-US" w:eastAsia="zh-CN"/>
        </w:rPr>
        <w:t>，同时支持社交媒体接入。</w:t>
      </w:r>
    </w:p>
    <w:p>
      <w:pPr>
        <w:pStyle w:val="4"/>
        <w:bidi w:val="0"/>
        <w:rPr>
          <w:rFonts w:hint="eastAsia"/>
          <w:lang w:val="en-US" w:eastAsia="zh-CN"/>
        </w:rPr>
      </w:pPr>
      <w:r>
        <w:rPr>
          <w:rFonts w:hint="eastAsia"/>
          <w:lang w:val="en-US" w:eastAsia="zh-CN"/>
        </w:rPr>
        <w:t>2.5.8解压工具</w:t>
      </w:r>
    </w:p>
    <w:p>
      <w:pPr>
        <w:rPr>
          <w:rFonts w:hint="default"/>
          <w:lang w:val="en-US" w:eastAsia="zh-CN"/>
        </w:rPr>
      </w:pPr>
      <w:r>
        <w:rPr>
          <w:rFonts w:hint="eastAsia"/>
          <w:lang w:val="en-US" w:eastAsia="zh-CN"/>
        </w:rPr>
        <w:t>功能需求：用户可以使用解压工具包括但不限于解压小游戏，心理放松引导等多种途径，管理员需要定期维护和监控解压工具。</w:t>
      </w:r>
    </w:p>
    <w:p>
      <w:pPr>
        <w:rPr>
          <w:rFonts w:hint="eastAsia"/>
          <w:lang w:val="en-US" w:eastAsia="zh-CN"/>
        </w:rPr>
      </w:pPr>
      <w:r>
        <w:rPr>
          <w:rFonts w:hint="eastAsia"/>
          <w:lang w:val="en-US" w:eastAsia="zh-CN"/>
        </w:rPr>
        <w:t>程序关系：前端需要</w:t>
      </w:r>
      <w:r>
        <w:rPr>
          <w:rFonts w:hint="default"/>
          <w:lang w:val="en-US" w:eastAsia="zh-CN"/>
        </w:rPr>
        <w:t>开发一个用户界面，让用户能够启动和控制游戏</w:t>
      </w:r>
      <w:r>
        <w:rPr>
          <w:rFonts w:hint="eastAsia"/>
          <w:lang w:val="en-US" w:eastAsia="zh-CN"/>
        </w:rPr>
        <w:t>，或播放视频跟随引导，后端需要API支持和数据库存储更新，</w:t>
      </w:r>
      <w:r>
        <w:rPr>
          <w:rFonts w:hint="default"/>
          <w:lang w:val="en-US" w:eastAsia="zh-CN"/>
        </w:rPr>
        <w:t>保存游戏状态</w:t>
      </w:r>
      <w:r>
        <w:rPr>
          <w:rFonts w:hint="eastAsia"/>
          <w:lang w:val="en-US" w:eastAsia="zh-CN"/>
        </w:rPr>
        <w:t>，更新存储视频资源。</w:t>
      </w:r>
    </w:p>
    <w:p>
      <w:pPr>
        <w:pStyle w:val="4"/>
        <w:bidi w:val="0"/>
        <w:rPr>
          <w:rFonts w:hint="default"/>
          <w:lang w:val="en-US" w:eastAsia="zh-CN"/>
        </w:rPr>
      </w:pPr>
      <w:r>
        <w:rPr>
          <w:rFonts w:hint="eastAsia"/>
          <w:lang w:val="en-US" w:eastAsia="zh-CN"/>
        </w:rPr>
        <w:t>2.5.9专家认证</w:t>
      </w:r>
    </w:p>
    <w:p>
      <w:pPr>
        <w:rPr>
          <w:rFonts w:hint="default"/>
          <w:lang w:val="en-US" w:eastAsia="zh-CN"/>
        </w:rPr>
      </w:pPr>
      <w:r>
        <w:rPr>
          <w:rFonts w:hint="eastAsia"/>
          <w:lang w:val="en-US" w:eastAsia="zh-CN"/>
        </w:rPr>
        <w:t>功能需求：专家可以提交自己的专业等级证书进行专业认证，管理员审核管理</w:t>
      </w:r>
    </w:p>
    <w:p>
      <w:pPr>
        <w:rPr>
          <w:rFonts w:hint="default"/>
          <w:lang w:val="en-US" w:eastAsia="zh-CN"/>
        </w:rPr>
      </w:pPr>
      <w:r>
        <w:rPr>
          <w:rFonts w:hint="eastAsia"/>
          <w:lang w:val="en-US" w:eastAsia="zh-CN"/>
        </w:rPr>
        <w:t>程序关系：前端支持专家上传文件或接入自己所在的医疗系统，后端集成医疗系统API调取信息在数据库中对专家认证信息进行检索和管理。</w:t>
      </w:r>
      <w:bookmarkStart w:id="56" w:name="_GoBack"/>
      <w:bookmarkEnd w:id="56"/>
    </w:p>
    <w:p>
      <w:pPr>
        <w:pStyle w:val="3"/>
      </w:pPr>
      <w:bookmarkStart w:id="14" w:name="_Toc1013"/>
      <w:r>
        <w:t>2.6人工处理过程</w:t>
      </w:r>
      <w:bookmarkEnd w:id="14"/>
    </w:p>
    <w:p>
      <w:pPr>
        <w:pStyle w:val="3"/>
      </w:pPr>
      <w:bookmarkStart w:id="15" w:name="_Toc14049"/>
      <w:r>
        <w:t>2.</w:t>
      </w:r>
      <w:r>
        <w:rPr>
          <w:rFonts w:hint="eastAsia"/>
        </w:rPr>
        <w:t>7</w:t>
      </w:r>
      <w:r>
        <w:t>尚未解决的问题</w:t>
      </w:r>
      <w:bookmarkEnd w:id="15"/>
    </w:p>
    <w:p>
      <w:pPr>
        <w:pStyle w:val="2"/>
        <w:jc w:val="center"/>
      </w:pPr>
      <w:bookmarkStart w:id="16" w:name="_Toc50"/>
      <w:r>
        <w:rPr>
          <w:rFonts w:hint="eastAsia"/>
        </w:rPr>
        <w:t>三、</w:t>
      </w:r>
      <w:r>
        <w:t>接口设计</w:t>
      </w:r>
      <w:bookmarkEnd w:id="16"/>
    </w:p>
    <w:p>
      <w:pPr>
        <w:pStyle w:val="3"/>
      </w:pPr>
      <w:bookmarkStart w:id="17" w:name="_Toc28660"/>
      <w:r>
        <w:rPr>
          <w:rFonts w:hint="eastAsia"/>
        </w:rPr>
        <w:t>3.</w:t>
      </w:r>
      <w:r>
        <w:t>1用户接口</w:t>
      </w:r>
      <w:bookmarkEnd w:id="17"/>
    </w:p>
    <w:p>
      <w:r>
        <w:tab/>
      </w:r>
      <w:r>
        <w:rPr>
          <w:rFonts w:hint="eastAsia"/>
        </w:rPr>
        <w:t>接口设计总览如下表：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rPr>
                <w:rFonts w:hint="eastAsia"/>
              </w:rPr>
            </w:pPr>
            <w:r>
              <w:rPr>
                <w:rFonts w:hint="eastAsia"/>
              </w:rPr>
              <w:t>接口类型</w:t>
            </w:r>
          </w:p>
        </w:tc>
        <w:tc>
          <w:tcPr>
            <w:tcW w:w="6996" w:type="dxa"/>
          </w:tcPr>
          <w:p>
            <w:pPr>
              <w:jc w:val="center"/>
              <w:rPr>
                <w:rFonts w:hint="eastAsia"/>
              </w:rPr>
            </w:pPr>
            <w:r>
              <w:rPr>
                <w:rFonts w:hint="eastAsia"/>
              </w:rPr>
              <w:t>详细接口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rPr>
                <w:rFonts w:hint="eastAsia"/>
              </w:rPr>
            </w:pPr>
            <w:r>
              <w:rPr>
                <w:rFonts w:hint="eastAsia"/>
              </w:rPr>
              <w:t>用户接口</w:t>
            </w:r>
          </w:p>
        </w:tc>
        <w:tc>
          <w:tcPr>
            <w:tcW w:w="6996" w:type="dxa"/>
          </w:tcPr>
          <w:p>
            <w:pPr>
              <w:rPr>
                <w:rFonts w:hint="eastAsia"/>
              </w:rPr>
            </w:pPr>
            <w:r>
              <w:rPr>
                <w:rFonts w:hint="eastAsia"/>
              </w:rPr>
              <w:t>用户登录接口、用户注册接口、用户修改个人信息接口、用户预约心理咨询接口、用户使用解压工具接口、用户查看分享心理咨询接口、用户进行心理测试接口、用户心理指数分析接口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rPr>
                <w:rFonts w:hint="eastAsia"/>
              </w:rPr>
            </w:pPr>
            <w:r>
              <w:rPr>
                <w:rFonts w:hint="eastAsia"/>
              </w:rPr>
              <w:t>外部接口</w:t>
            </w:r>
          </w:p>
        </w:tc>
        <w:tc>
          <w:tcPr>
            <w:tcW w:w="6996" w:type="dxa"/>
          </w:tcPr>
          <w:p>
            <w:pPr>
              <w:rPr>
                <w:rFonts w:hint="eastAsia"/>
              </w:rPr>
            </w:pPr>
            <w:bookmarkStart w:id="18" w:name="_Hlk171013425"/>
            <w:r>
              <w:rPr>
                <w:rFonts w:hint="eastAsia"/>
              </w:rPr>
              <w:t>支付网关接口、第三方身份验证接口</w:t>
            </w:r>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rPr>
                <w:rFonts w:hint="eastAsia"/>
              </w:rPr>
            </w:pPr>
            <w:r>
              <w:rPr>
                <w:rFonts w:hint="eastAsia"/>
              </w:rPr>
              <w:t>内部接口</w:t>
            </w:r>
          </w:p>
        </w:tc>
        <w:tc>
          <w:tcPr>
            <w:tcW w:w="6996" w:type="dxa"/>
          </w:tcPr>
          <w:p>
            <w:pPr>
              <w:rPr>
                <w:rFonts w:hint="eastAsia"/>
              </w:rPr>
            </w:pPr>
            <w:r>
              <w:rPr>
                <w:rFonts w:hint="eastAsia"/>
              </w:rPr>
              <w:t>管理员用户管理接口、管理员管理解压工具接口、管理员管理专家信息接口、管理员管理心理咨询预约接口、管理员管理心理测试题目接口、管理员管理心理咨询日志接口、专家处理预约接口、专家发布心理资讯接口、专家修改专家信息接口、查看用户基本信息接口、查看专家基本信息接口、查看心理预约信息接口、查看心理咨询日志信息接口</w:t>
            </w:r>
          </w:p>
        </w:tc>
      </w:tr>
    </w:tbl>
    <w:p>
      <w:pPr>
        <w:rPr>
          <w:rFonts w:hint="eastAsia"/>
        </w:rPr>
      </w:pPr>
    </w:p>
    <w:p>
      <w:pPr>
        <w:pStyle w:val="4"/>
      </w:pPr>
      <w:bookmarkStart w:id="19" w:name="_Toc10175"/>
      <w:r>
        <w:rPr>
          <w:rFonts w:hint="eastAsia"/>
        </w:rPr>
        <w:t>3</w:t>
      </w:r>
      <w:r>
        <w:t>.1.1</w:t>
      </w:r>
      <w:r>
        <w:rPr>
          <w:rFonts w:hint="eastAsia"/>
        </w:rPr>
        <w:t>用户注册接口</w:t>
      </w:r>
      <w:bookmarkEnd w:id="1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user_name (string): 用户名</w:t>
            </w:r>
          </w:p>
          <w:p>
            <w:r>
              <w:rPr>
                <w:rFonts w:hint="eastAsia"/>
              </w:rPr>
              <w:t>user_password (string): 密码</w:t>
            </w:r>
          </w:p>
          <w:p>
            <w:r>
              <w:rPr>
                <w:rFonts w:hint="eastAsia"/>
              </w:rPr>
              <w:t>user_email (string): 邮箱</w:t>
            </w:r>
          </w:p>
          <w:p>
            <w:pPr>
              <w:rPr>
                <w:rFonts w:hint="eastAsia"/>
              </w:rPr>
            </w:pPr>
            <w:r>
              <w:rPr>
                <w:rFonts w:hint="eastAsia"/>
              </w:rPr>
              <w:t>user_intro (string, 可选): 简单介绍心理问题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201 Created</w:t>
            </w:r>
            <w:r>
              <w:t xml:space="preserve"> </w:t>
            </w:r>
          </w:p>
          <w:p>
            <w:r>
              <w:t>{</w:t>
            </w:r>
          </w:p>
          <w:p>
            <w:r>
              <w:t xml:space="preserve">  "message": "User registered successfully",</w:t>
            </w:r>
          </w:p>
          <w:p>
            <w:r>
              <w:t xml:space="preserve">  "user_id": 1</w:t>
            </w:r>
          </w:p>
          <w:p>
            <w:pPr>
              <w:rPr>
                <w:rFonts w:hint="eastAsia"/>
              </w:rPr>
            </w:pPr>
            <w:r>
              <w:rPr>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r>
              <w:t xml:space="preserve"> </w:t>
            </w:r>
          </w:p>
          <w:p>
            <w:r>
              <w:t>{</w:t>
            </w:r>
          </w:p>
          <w:p>
            <w:r>
              <w:t xml:space="preserve">  "error": "Invalid input data"</w:t>
            </w:r>
          </w:p>
          <w:p>
            <w:pPr>
              <w:rPr>
                <w:rFonts w:hint="eastAsia"/>
              </w:rPr>
            </w:pPr>
            <w:r>
              <w:t>}</w:t>
            </w:r>
          </w:p>
        </w:tc>
      </w:tr>
    </w:tbl>
    <w:p/>
    <w:p>
      <w:pPr>
        <w:pStyle w:val="4"/>
      </w:pPr>
      <w:bookmarkStart w:id="20" w:name="_Toc27800"/>
      <w:r>
        <w:rPr>
          <w:rFonts w:hint="eastAsia"/>
        </w:rPr>
        <w:t>3</w:t>
      </w:r>
      <w:r>
        <w:t>.1.2</w:t>
      </w:r>
      <w:r>
        <w:rPr>
          <w:rFonts w:hint="eastAsia"/>
        </w:rPr>
        <w:t>用户登录接口</w:t>
      </w:r>
      <w:bookmarkEnd w:id="2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1406" w:type="dxa"/>
          </w:tcPr>
          <w:p>
            <w:r>
              <w:rPr>
                <w:rFonts w:hint="eastAsia"/>
              </w:rPr>
              <w:t>URL</w:t>
            </w:r>
          </w:p>
        </w:tc>
        <w:tc>
          <w:tcPr>
            <w:tcW w:w="7116" w:type="dxa"/>
          </w:tcPr>
          <w:p>
            <w:r>
              <w:t>/api/v1/users/</w:t>
            </w:r>
            <w:r>
              <w:rPr>
                <w:rFonts w:hint="eastAsia"/>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user_name (string): 用户名</w:t>
            </w:r>
          </w:p>
          <w:p>
            <w:pPr>
              <w:rPr>
                <w:rFonts w:hint="eastAsia"/>
              </w:rPr>
            </w:pPr>
            <w:r>
              <w:rPr>
                <w:rFonts w:hint="eastAsia"/>
              </w:rPr>
              <w:t>user_password (string): 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"Login successful",</w:t>
            </w:r>
          </w:p>
          <w:p>
            <w:r>
              <w:t xml:space="preserve">  "token": "jwt_token_here"</w:t>
            </w:r>
          </w:p>
          <w:p>
            <w:pPr>
              <w:rPr>
                <w:rFonts w:hint="eastAsia"/>
              </w:rPr>
            </w:pPr>
            <w:r>
              <w:rPr>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 xml:space="preserve">失败: </w:t>
            </w:r>
            <w:r>
              <w:t xml:space="preserve">401 Unauthorized </w:t>
            </w:r>
          </w:p>
          <w:p>
            <w:r>
              <w:t>{</w:t>
            </w:r>
          </w:p>
          <w:p>
            <w:r>
              <w:t xml:space="preserve">  "error": "Invalid name or password"</w:t>
            </w:r>
          </w:p>
          <w:p>
            <w:pPr>
              <w:rPr>
                <w:rFonts w:hint="eastAsia"/>
              </w:rPr>
            </w:pPr>
            <w:r>
              <w:t>}</w:t>
            </w:r>
          </w:p>
        </w:tc>
      </w:tr>
    </w:tbl>
    <w:p/>
    <w:p>
      <w:pPr>
        <w:pStyle w:val="4"/>
      </w:pPr>
      <w:bookmarkStart w:id="21" w:name="_Toc5389"/>
      <w:r>
        <w:rPr>
          <w:rFonts w:hint="eastAsia"/>
        </w:rPr>
        <w:t>3</w:t>
      </w:r>
      <w:r>
        <w:t>.1.3</w:t>
      </w:r>
      <w:r>
        <w:rPr>
          <w:rFonts w:hint="eastAsia"/>
        </w:rPr>
        <w:t>用户修改个人信息接口</w:t>
      </w:r>
      <w:bookmarkEnd w:id="2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/v1/users/{user_id}/profile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user_</w:t>
            </w:r>
            <w:r>
              <w:t>data</w:t>
            </w:r>
            <w:r>
              <w:rPr>
                <w:rFonts w:hint="eastAsia"/>
              </w:rPr>
              <w:t xml:space="preserve"> (</w:t>
            </w:r>
            <w:r>
              <w:t>object</w:t>
            </w:r>
            <w:r>
              <w:rPr>
                <w:rFonts w:hint="eastAsia"/>
              </w:rPr>
              <w:t>): 用户</w:t>
            </w:r>
            <w: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"User profile updated successfully"</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"Invalid user data"</w:t>
            </w:r>
          </w:p>
          <w:p>
            <w:pPr>
              <w:rPr>
                <w:rFonts w:hint="eastAsia"/>
              </w:rPr>
            </w:pPr>
            <w:r>
              <w:t>}</w:t>
            </w:r>
          </w:p>
        </w:tc>
      </w:tr>
    </w:tbl>
    <w:p/>
    <w:p>
      <w:pPr>
        <w:pStyle w:val="4"/>
      </w:pPr>
      <w:bookmarkStart w:id="22" w:name="_Toc17313"/>
      <w:r>
        <w:rPr>
          <w:rFonts w:hint="eastAsia"/>
        </w:rPr>
        <w:t>3</w:t>
      </w:r>
      <w:r>
        <w:t>.1.4</w:t>
      </w:r>
      <w:r>
        <w:rPr>
          <w:rFonts w:hint="eastAsia"/>
        </w:rPr>
        <w:t>用户预约心理咨询接口</w:t>
      </w:r>
      <w:bookmarkEnd w:id="2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expert_id (int): 专家ID</w:t>
            </w:r>
          </w:p>
          <w:p>
            <w:pPr>
              <w:rPr>
                <w:rFonts w:hint="eastAsia"/>
              </w:rPr>
            </w:pPr>
            <w:r>
              <w:rPr>
                <w:rFonts w:hint="eastAsia"/>
              </w:rPr>
              <w:t>appointment_time (datetime): 预约时间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"Appointment scheduled successfully",</w:t>
            </w:r>
          </w:p>
          <w:p>
            <w:r>
              <w:t xml:space="preserve">  "appointment_id": 1</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 xml:space="preserve">失败: </w:t>
            </w:r>
            <w:r>
              <w:t xml:space="preserve">400 Bad Request </w:t>
            </w:r>
          </w:p>
          <w:p>
            <w:r>
              <w:t>{</w:t>
            </w:r>
          </w:p>
          <w:p>
            <w:r>
              <w:t xml:space="preserve">  "error": "Invalid appointment data"</w:t>
            </w:r>
          </w:p>
          <w:p>
            <w:pPr>
              <w:rPr>
                <w:rFonts w:hint="eastAsia"/>
              </w:rPr>
            </w:pPr>
            <w:r>
              <w:t>}</w:t>
            </w:r>
          </w:p>
        </w:tc>
      </w:tr>
    </w:tbl>
    <w:p>
      <w:pPr>
        <w:rPr>
          <w:rFonts w:hint="eastAsia"/>
        </w:rPr>
      </w:pPr>
    </w:p>
    <w:p>
      <w:pPr>
        <w:pStyle w:val="4"/>
      </w:pPr>
      <w:bookmarkStart w:id="23" w:name="_Toc22839"/>
      <w:r>
        <w:rPr>
          <w:rFonts w:hint="eastAsia"/>
        </w:rPr>
        <w:t>3</w:t>
      </w:r>
      <w:r>
        <w:t>.1.5</w:t>
      </w:r>
      <w:r>
        <w:rPr>
          <w:rFonts w:hint="eastAsia"/>
        </w:rPr>
        <w:t>用户使用解压工具接口</w:t>
      </w:r>
      <w:bookmarkEnd w:id="2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/api/v1/users/{user_id}/stress_relief_tools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tool_id (int): 解压工具ID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"Stress relief tool used successfully"</w:t>
            </w:r>
          </w:p>
          <w:p>
            <w:pPr>
              <w:ind w:firstLine="240" w:firstLineChars="100"/>
              <w:rPr>
                <w:rFonts w:hint="eastAsia"/>
              </w:rPr>
            </w:pPr>
            <w:r>
              <w:t>"tool_link": "https://ys.mihoyo.com/"</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 xml:space="preserve">失败: </w:t>
            </w:r>
            <w:r>
              <w:t xml:space="preserve">400 Bad Request </w:t>
            </w:r>
          </w:p>
          <w:p>
            <w:r>
              <w:t>{</w:t>
            </w:r>
          </w:p>
          <w:p>
            <w:r>
              <w:t xml:space="preserve">  "error": "Invalid tool ID"</w:t>
            </w:r>
          </w:p>
          <w:p>
            <w:pPr>
              <w:rPr>
                <w:rFonts w:hint="eastAsia"/>
              </w:rPr>
            </w:pPr>
            <w:r>
              <w:t>}</w:t>
            </w:r>
          </w:p>
        </w:tc>
      </w:tr>
    </w:tbl>
    <w:p>
      <w:pPr>
        <w:rPr>
          <w:rFonts w:hint="eastAsia"/>
        </w:rPr>
      </w:pPr>
    </w:p>
    <w:p>
      <w:pPr>
        <w:pStyle w:val="4"/>
      </w:pPr>
      <w:bookmarkStart w:id="24" w:name="_Toc10478"/>
      <w:r>
        <w:rPr>
          <w:rFonts w:hint="eastAsia"/>
        </w:rPr>
        <w:t>3</w:t>
      </w:r>
      <w:r>
        <w:t>.1.6</w:t>
      </w:r>
      <w:r>
        <w:rPr>
          <w:rFonts w:hint="eastAsia"/>
        </w:rPr>
        <w:t>用户查看分享心理咨询接口</w:t>
      </w:r>
      <w:bookmarkEnd w:id="24"/>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w:t>
            </w:r>
            <w:r>
              <w:rPr>
                <w:rFonts w:hint="eastAsia"/>
              </w:rPr>
              <w:t>consultation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w:t>
            </w:r>
            <w: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"consultations": [</w:t>
            </w:r>
          </w:p>
          <w:p>
            <w:r>
              <w:t xml:space="preserve">    {</w:t>
            </w:r>
          </w:p>
          <w:p>
            <w:r>
              <w:t xml:space="preserve">      "consultation_id": 1,</w:t>
            </w:r>
          </w:p>
          <w:p>
            <w:r>
              <w:t xml:space="preserve">      "expert_id": 2,</w:t>
            </w:r>
          </w:p>
          <w:p>
            <w:r>
              <w:t xml:space="preserve">      "content": "Consultation content here",</w:t>
            </w:r>
          </w:p>
          <w:p>
            <w:r>
              <w:t xml:space="preserve">      "time": "2024-07-04T12:34:56Z"</w:t>
            </w:r>
          </w:p>
          <w:p>
            <w:r>
              <w:t xml:space="preserve">    }</w:t>
            </w:r>
          </w:p>
          <w:p>
            <w:r>
              <w:t xml:space="preserve">  ]</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"No consultations found"</w:t>
            </w:r>
          </w:p>
          <w:p>
            <w:pPr>
              <w:rPr>
                <w:rFonts w:hint="eastAsia"/>
              </w:rPr>
            </w:pPr>
            <w:r>
              <w:t>}</w:t>
            </w:r>
          </w:p>
        </w:tc>
      </w:tr>
    </w:tbl>
    <w:p>
      <w:pPr>
        <w:rPr>
          <w:rFonts w:hint="eastAsia"/>
        </w:rPr>
      </w:pPr>
    </w:p>
    <w:p>
      <w:pPr>
        <w:pStyle w:val="4"/>
      </w:pPr>
      <w:bookmarkStart w:id="25" w:name="_Toc27407"/>
      <w:r>
        <w:t>3.1.7</w:t>
      </w:r>
      <w:r>
        <w:rPr>
          <w:rFonts w:hint="eastAsia"/>
        </w:rPr>
        <w:t>用户进行心理测试接口</w:t>
      </w:r>
      <w:bookmarkEnd w:id="25"/>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/api/v1/users/{user_id}/psychological_tests/{test_id}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answers (object): 用户的答案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"Test completed successfully",</w:t>
            </w:r>
          </w:p>
          <w:p>
            <w:r>
              <w:t xml:space="preserve">  "result": "Test result here"</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r>
              <w:t xml:space="preserve"> </w:t>
            </w:r>
          </w:p>
          <w:p>
            <w:r>
              <w:t>{</w:t>
            </w:r>
          </w:p>
          <w:p>
            <w:r>
              <w:t xml:space="preserve">  "error": "Invalid test ID or answers"</w:t>
            </w:r>
          </w:p>
          <w:p>
            <w:pPr>
              <w:rPr>
                <w:rFonts w:hint="eastAsia"/>
              </w:rPr>
            </w:pPr>
            <w:r>
              <w:t>}</w:t>
            </w:r>
          </w:p>
        </w:tc>
      </w:tr>
    </w:tbl>
    <w:p>
      <w:pPr>
        <w:rPr>
          <w:rFonts w:hint="eastAsia"/>
        </w:rPr>
      </w:pPr>
    </w:p>
    <w:p>
      <w:pPr>
        <w:pStyle w:val="4"/>
      </w:pPr>
      <w:bookmarkStart w:id="26" w:name="_Toc10444"/>
      <w:r>
        <w:rPr>
          <w:rFonts w:hint="eastAsia"/>
        </w:rPr>
        <w:t>3</w:t>
      </w:r>
      <w:r>
        <w:t>.1.8</w:t>
      </w:r>
      <w:r>
        <w:rPr>
          <w:rFonts w:hint="eastAsia"/>
        </w:rPr>
        <w:t>用户心理指数分析接口</w:t>
      </w:r>
      <w:bookmarkEnd w:id="2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/api/v1/users/{user_id}/psychological_index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"psychological_index": "Index data here"</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"No index data found"</w:t>
            </w:r>
          </w:p>
          <w:p>
            <w:pPr>
              <w:rPr>
                <w:rFonts w:hint="eastAsia"/>
              </w:rPr>
            </w:pPr>
            <w:r>
              <w:t>}</w:t>
            </w:r>
          </w:p>
        </w:tc>
      </w:tr>
    </w:tbl>
    <w:p>
      <w:pPr>
        <w:rPr>
          <w:rFonts w:hint="eastAsia"/>
        </w:rPr>
      </w:pPr>
    </w:p>
    <w:p>
      <w:pPr>
        <w:rPr>
          <w:rFonts w:hint="eastAsia"/>
        </w:rPr>
      </w:pPr>
    </w:p>
    <w:p>
      <w:pPr>
        <w:pStyle w:val="3"/>
      </w:pPr>
      <w:bookmarkStart w:id="27" w:name="_Toc23396"/>
      <w:r>
        <w:t>3.2外部接口</w:t>
      </w:r>
      <w:bookmarkEnd w:id="27"/>
    </w:p>
    <w:p>
      <w:pPr>
        <w:pStyle w:val="4"/>
      </w:pPr>
      <w:bookmarkStart w:id="28" w:name="_Toc22431"/>
      <w:r>
        <w:rPr>
          <w:rFonts w:hint="eastAsia"/>
        </w:rPr>
        <w:t>3</w:t>
      </w:r>
      <w:r>
        <w:t>.2.1</w:t>
      </w:r>
      <w:r>
        <w:rPr>
          <w:rFonts w:hint="eastAsia"/>
        </w:rPr>
        <w:t>支付网关接口</w:t>
      </w:r>
      <w:bookmarkEnd w:id="2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user_id (int): 用户ID</w:t>
            </w:r>
          </w:p>
          <w:p>
            <w:pPr>
              <w:rPr>
                <w:rFonts w:hint="eastAsia"/>
              </w:rPr>
            </w:pPr>
            <w:r>
              <w:rPr>
                <w:rFonts w:hint="eastAsia"/>
              </w:rPr>
              <w:t>amount (float): 支付金额</w:t>
            </w:r>
          </w:p>
          <w:p>
            <w:pPr>
              <w:rPr>
                <w:rFonts w:hint="eastAsia"/>
              </w:rPr>
            </w:pPr>
            <w:r>
              <w:rPr>
                <w:rFonts w:hint="eastAsia"/>
              </w:rPr>
              <w:t>payment_method (string): 支付方式 (例如: "credit_card", "paypal")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"Payment processed successfully",</w:t>
            </w:r>
          </w:p>
          <w:p>
            <w:r>
              <w:t xml:space="preserve">  "transaction_id": "txn_123456"</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"Invalid payment details"</w:t>
            </w:r>
          </w:p>
          <w:p>
            <w:pPr>
              <w:rPr>
                <w:rFonts w:hint="eastAsia"/>
              </w:rPr>
            </w:pPr>
            <w:r>
              <w:t>}</w:t>
            </w:r>
          </w:p>
        </w:tc>
      </w:tr>
    </w:tbl>
    <w:p/>
    <w:p>
      <w:pPr>
        <w:pStyle w:val="4"/>
      </w:pPr>
      <w:bookmarkStart w:id="29" w:name="_Toc24726"/>
      <w:r>
        <w:rPr>
          <w:rFonts w:hint="eastAsia"/>
        </w:rPr>
        <w:t>3</w:t>
      </w:r>
      <w:r>
        <w:t>.2.2</w:t>
      </w:r>
      <w:r>
        <w:rPr>
          <w:rFonts w:hint="eastAsia"/>
        </w:rPr>
        <w:t>第三方身份验证接口</w:t>
      </w:r>
      <w:bookmarkEnd w:id="2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/api/v1/auth/third-party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user_id (</w:t>
            </w:r>
            <w:r>
              <w:t>int</w:t>
            </w:r>
            <w:r>
              <w:rPr>
                <w:rFonts w:hint="eastAsia"/>
              </w:rPr>
              <w:t>): 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"Authentication successful",</w:t>
            </w:r>
          </w:p>
          <w:p>
            <w:r>
              <w:t xml:space="preserve">  "user_id": 1,</w:t>
            </w:r>
          </w:p>
          <w:p>
            <w:r>
              <w:t xml:space="preserve">  "token": "jwt_token_here"</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401 Unauthorized</w:t>
            </w:r>
            <w:r>
              <w:t xml:space="preserve"> </w:t>
            </w:r>
          </w:p>
          <w:p>
            <w:r>
              <w:t>{</w:t>
            </w:r>
          </w:p>
          <w:p>
            <w:r>
              <w:t xml:space="preserve">  "error": "Invalid authentication token"</w:t>
            </w:r>
          </w:p>
          <w:p>
            <w:pPr>
              <w:rPr>
                <w:rFonts w:hint="eastAsia"/>
              </w:rPr>
            </w:pPr>
            <w:r>
              <w:t>}</w:t>
            </w:r>
          </w:p>
        </w:tc>
      </w:tr>
    </w:tbl>
    <w:p/>
    <w:p>
      <w:pPr>
        <w:pStyle w:val="3"/>
      </w:pPr>
      <w:bookmarkStart w:id="30" w:name="_Toc24489"/>
      <w:r>
        <w:t>3.3内部接口</w:t>
      </w:r>
      <w:bookmarkEnd w:id="30"/>
    </w:p>
    <w:p>
      <w:pPr>
        <w:pStyle w:val="4"/>
      </w:pPr>
      <w:bookmarkStart w:id="31" w:name="_Toc7097"/>
      <w:r>
        <w:rPr>
          <w:rFonts w:hint="eastAsia"/>
        </w:rPr>
        <w:t>3</w:t>
      </w:r>
      <w:r>
        <w:t>.3.1</w:t>
      </w:r>
      <w:r>
        <w:rPr>
          <w:rFonts w:hint="eastAsia"/>
        </w:rPr>
        <w:t>管理员用户管理接口</w:t>
      </w:r>
      <w:bookmarkEnd w:id="3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/api/v1/admin/users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pPr>
              <w:rPr>
                <w:rFonts w:hint="eastAsia"/>
              </w:rPr>
            </w:pPr>
            <w:r>
              <w:t xml:space="preserve">user_data </w:t>
            </w:r>
            <w:r>
              <w:rPr>
                <w:rFonts w:hint="eastAsia"/>
              </w:rPr>
              <w:t>(object): 用户</w:t>
            </w:r>
            <w: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"User action performed successfully"</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p>
          <w:p>
            <w:r>
              <w:t>{</w:t>
            </w:r>
          </w:p>
          <w:p>
            <w:r>
              <w:t xml:space="preserve">  "error": "Invalid user data or action"</w:t>
            </w:r>
          </w:p>
          <w:p>
            <w:pPr>
              <w:rPr>
                <w:rFonts w:hint="eastAsia"/>
              </w:rPr>
            </w:pPr>
            <w:r>
              <w:t>}</w:t>
            </w:r>
          </w:p>
        </w:tc>
      </w:tr>
    </w:tbl>
    <w:p/>
    <w:p>
      <w:pPr>
        <w:pStyle w:val="4"/>
      </w:pPr>
      <w:bookmarkStart w:id="32" w:name="_Toc26145"/>
      <w:r>
        <w:rPr>
          <w:rFonts w:hint="eastAsia"/>
        </w:rPr>
        <w:t>3</w:t>
      </w:r>
      <w:r>
        <w:t>.3.2</w:t>
      </w:r>
      <w:r>
        <w:rPr>
          <w:rFonts w:hint="eastAsia"/>
        </w:rPr>
        <w:t>管理员管理解压工具接口</w:t>
      </w:r>
      <w:bookmarkEnd w:id="3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/api/v1/admin/stress_relief_tools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"add", "update", "delete")</w:t>
            </w:r>
          </w:p>
          <w:p>
            <w:pPr>
              <w:rPr>
                <w:rFonts w:hint="eastAsia"/>
              </w:rPr>
            </w:pPr>
            <w:r>
              <w:rPr>
                <w:rFonts w:hint="eastAsia"/>
              </w:rPr>
              <w:t>tool_data (object): 解压工具数据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"Tool action performed successfully"</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p>
          <w:p>
            <w:r>
              <w:t>{</w:t>
            </w:r>
          </w:p>
          <w:p>
            <w:r>
              <w:t xml:space="preserve">  "error": "Invalid tool data or action"</w:t>
            </w:r>
          </w:p>
          <w:p>
            <w:pPr>
              <w:rPr>
                <w:rFonts w:hint="eastAsia"/>
              </w:rPr>
            </w:pPr>
            <w:r>
              <w:t>}</w:t>
            </w:r>
          </w:p>
        </w:tc>
      </w:tr>
    </w:tbl>
    <w:p/>
    <w:p>
      <w:pPr>
        <w:pStyle w:val="4"/>
      </w:pPr>
      <w:bookmarkStart w:id="33" w:name="_Toc19407"/>
      <w:r>
        <w:rPr>
          <w:rFonts w:hint="eastAsia"/>
        </w:rPr>
        <w:t>3</w:t>
      </w:r>
      <w:r>
        <w:t>.3.3</w:t>
      </w:r>
      <w:r>
        <w:rPr>
          <w:rFonts w:hint="eastAsia"/>
        </w:rPr>
        <w:t>管理员管理专家信息接口</w:t>
      </w:r>
      <w:bookmarkEnd w:id="3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w:t>
            </w:r>
            <w:r>
              <w:rPr>
                <w:rFonts w:hint="eastAsia"/>
              </w:rPr>
              <w:t>expert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action (string): 操作类型 (例如: "create", "update", "delete")</w:t>
            </w:r>
          </w:p>
          <w:p>
            <w:pPr>
              <w:rPr>
                <w:rFonts w:hint="eastAsia"/>
              </w:rPr>
            </w:pPr>
            <w:r>
              <w:t>ex</w:t>
            </w:r>
            <w:r>
              <w:rPr>
                <w:rFonts w:hint="eastAsia"/>
              </w:rPr>
              <w:t>_data (object): 心理专家数据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"Experts action performed successfully"</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expert data or action"</w:t>
            </w:r>
          </w:p>
          <w:p>
            <w:pPr>
              <w:rPr>
                <w:rFonts w:hint="eastAsia"/>
              </w:rPr>
            </w:pPr>
            <w:r>
              <w:t>}</w:t>
            </w:r>
          </w:p>
        </w:tc>
      </w:tr>
    </w:tbl>
    <w:p>
      <w:pPr>
        <w:rPr>
          <w:rFonts w:hint="eastAsia"/>
        </w:rPr>
      </w:pPr>
    </w:p>
    <w:p>
      <w:pPr>
        <w:pStyle w:val="4"/>
        <w:rPr>
          <w:rFonts w:hint="eastAsia"/>
        </w:rPr>
      </w:pPr>
      <w:bookmarkStart w:id="34" w:name="_Toc18945"/>
      <w:r>
        <w:rPr>
          <w:rFonts w:hint="eastAsia"/>
        </w:rPr>
        <w:t>3</w:t>
      </w:r>
      <w:r>
        <w:t>.3.4</w:t>
      </w:r>
      <w:r>
        <w:rPr>
          <w:rFonts w:hint="eastAsia"/>
        </w:rPr>
        <w:t>管理员管理心理咨询预约接口</w:t>
      </w:r>
      <w:bookmarkEnd w:id="34"/>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action (string): 操作类型 (例如: "create", "update", "delete")</w:t>
            </w:r>
          </w:p>
          <w:p>
            <w:pPr>
              <w:rPr>
                <w:rFonts w:hint="eastAsia"/>
              </w:rPr>
            </w:pPr>
            <w:r>
              <w:rPr>
                <w:rFonts w:hint="eastAsia"/>
              </w:rPr>
              <w:t>appointment_data (object): 心理咨询预约数据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"Appointment action performed successfully"</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appointment data or action"</w:t>
            </w:r>
          </w:p>
          <w:p>
            <w:pPr>
              <w:rPr>
                <w:rFonts w:hint="eastAsia"/>
              </w:rPr>
            </w:pPr>
            <w:r>
              <w:t>}</w:t>
            </w:r>
          </w:p>
        </w:tc>
      </w:tr>
    </w:tbl>
    <w:p/>
    <w:p>
      <w:pPr>
        <w:pStyle w:val="4"/>
      </w:pPr>
      <w:bookmarkStart w:id="35" w:name="_Toc2025"/>
      <w:r>
        <w:rPr>
          <w:rFonts w:hint="eastAsia"/>
        </w:rPr>
        <w:t>3</w:t>
      </w:r>
      <w:r>
        <w:t>.3.5</w:t>
      </w:r>
      <w:r>
        <w:rPr>
          <w:rFonts w:hint="eastAsia"/>
        </w:rPr>
        <w:t>管理员管理心理测试题目接口</w:t>
      </w:r>
      <w:bookmarkEnd w:id="35"/>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action (string): 操作类型 (例如: "create", "update", "delete")</w:t>
            </w:r>
          </w:p>
          <w:p>
            <w:pPr>
              <w:rPr>
                <w:rFonts w:hint="eastAsia"/>
              </w:rPr>
            </w:pPr>
            <w:r>
              <w:t>test</w:t>
            </w:r>
            <w:r>
              <w:rPr>
                <w:rFonts w:hint="eastAsia"/>
              </w:rPr>
              <w:t>_data (object): 心理</w:t>
            </w:r>
            <w:r>
              <w:t>测试题目</w:t>
            </w:r>
            <w:r>
              <w:rPr>
                <w:rFonts w:hint="eastAsia"/>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"Test action performed successfully"</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test data or action"</w:t>
            </w:r>
          </w:p>
          <w:p>
            <w:pPr>
              <w:rPr>
                <w:rFonts w:hint="eastAsia"/>
              </w:rPr>
            </w:pPr>
            <w:r>
              <w:t>}</w:t>
            </w:r>
          </w:p>
        </w:tc>
      </w:tr>
    </w:tbl>
    <w:p/>
    <w:p>
      <w:pPr>
        <w:pStyle w:val="4"/>
      </w:pPr>
      <w:bookmarkStart w:id="36" w:name="_Toc4650"/>
      <w:r>
        <w:rPr>
          <w:rFonts w:hint="eastAsia"/>
        </w:rPr>
        <w:t>3</w:t>
      </w:r>
      <w:r>
        <w:t>.3.6</w:t>
      </w:r>
      <w:r>
        <w:rPr>
          <w:rFonts w:hint="eastAsia"/>
        </w:rPr>
        <w:t>管理员管理心理咨询日志信息接口</w:t>
      </w:r>
      <w:bookmarkEnd w:id="3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 consultationLogs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action (string): 操作类型 (例如: "create", "update", "delete")</w:t>
            </w:r>
          </w:p>
          <w:p>
            <w:pPr>
              <w:rPr>
                <w:rFonts w:hint="eastAsia"/>
              </w:rPr>
            </w:pPr>
            <w:r>
              <w:t>log</w:t>
            </w:r>
            <w:r>
              <w:rPr>
                <w:rFonts w:hint="eastAsia"/>
              </w:rPr>
              <w:t>_data (object): 心理咨询数据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"Log action performed successfully"</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log data or action"</w:t>
            </w:r>
          </w:p>
          <w:p>
            <w:pPr>
              <w:rPr>
                <w:rFonts w:hint="eastAsia"/>
              </w:rPr>
            </w:pPr>
            <w:r>
              <w:t>}</w:t>
            </w:r>
          </w:p>
        </w:tc>
      </w:tr>
    </w:tbl>
    <w:p/>
    <w:p>
      <w:pPr>
        <w:pStyle w:val="4"/>
        <w:rPr>
          <w:rFonts w:hint="eastAsia"/>
        </w:rPr>
      </w:pPr>
      <w:bookmarkStart w:id="37" w:name="_Toc7977"/>
      <w:r>
        <w:rPr>
          <w:rFonts w:hint="eastAsia"/>
        </w:rPr>
        <w:t>3</w:t>
      </w:r>
      <w:r>
        <w:t>.3.7</w:t>
      </w:r>
      <w:r>
        <w:rPr>
          <w:rFonts w:hint="eastAsia"/>
        </w:rPr>
        <w:t>专家处理预约接口</w:t>
      </w:r>
      <w:bookmarkEnd w:id="37"/>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/v1/experts/{expert_id}/appointments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appointment_id (int): 预约ID</w:t>
            </w:r>
          </w:p>
          <w:p>
            <w:pPr>
              <w:rPr>
                <w:rFonts w:hint="eastAsia"/>
              </w:rPr>
            </w:pPr>
            <w:r>
              <w:t>apt_</w:t>
            </w:r>
            <w:r>
              <w:rPr>
                <w:rFonts w:hint="eastAsia"/>
              </w:rPr>
              <w:t>status (string): 新的状态 (例如: "confirmed", "canceled")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"Appointment status updated successfully"</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appointment ID or status"</w:t>
            </w:r>
          </w:p>
          <w:p>
            <w:pPr>
              <w:rPr>
                <w:rFonts w:hint="eastAsia"/>
              </w:rPr>
            </w:pPr>
            <w:r>
              <w:t>}</w:t>
            </w:r>
          </w:p>
        </w:tc>
      </w:tr>
    </w:tbl>
    <w:p/>
    <w:p>
      <w:pPr>
        <w:pStyle w:val="4"/>
        <w:rPr>
          <w:rFonts w:hint="eastAsia"/>
        </w:rPr>
      </w:pPr>
      <w:bookmarkStart w:id="38" w:name="_Toc19926"/>
      <w:r>
        <w:rPr>
          <w:rFonts w:hint="eastAsia"/>
        </w:rPr>
        <w:t>3</w:t>
      </w:r>
      <w:r>
        <w:t>.3.8</w:t>
      </w:r>
      <w:r>
        <w:rPr>
          <w:rFonts w:hint="eastAsia"/>
        </w:rPr>
        <w:t>专家发布心理资讯</w:t>
      </w:r>
      <w:bookmarkEnd w:id="3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6" w:type="dxa"/>
          </w:tcPr>
          <w:p>
            <w:r>
              <w:rPr>
                <w:rFonts w:hint="eastAsia"/>
              </w:rPr>
              <w:t>URL</w:t>
            </w:r>
          </w:p>
        </w:tc>
        <w:tc>
          <w:tcPr>
            <w:tcW w:w="7116" w:type="dxa"/>
          </w:tcPr>
          <w:p>
            <w:r>
              <w:t>/</w:t>
            </w:r>
            <w:r>
              <w:rPr>
                <w:rFonts w:hint="eastAsia"/>
              </w:rPr>
              <w:t>api</w:t>
            </w:r>
            <w:r>
              <w:t>/v1/experts/{expert_id}/consultations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t>art_</w:t>
            </w:r>
            <w:r>
              <w:rPr>
                <w:rFonts w:hint="eastAsia"/>
              </w:rPr>
              <w:t>content (string): 心理咨询内容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"Article published successfully"</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Article content "</w:t>
            </w:r>
          </w:p>
          <w:p>
            <w:pPr>
              <w:rPr>
                <w:rFonts w:hint="eastAsia"/>
              </w:rPr>
            </w:pPr>
            <w:r>
              <w:t>}</w:t>
            </w:r>
          </w:p>
        </w:tc>
      </w:tr>
    </w:tbl>
    <w:p>
      <w:pPr>
        <w:rPr>
          <w:rFonts w:hint="eastAsia"/>
        </w:rPr>
      </w:pPr>
    </w:p>
    <w:p>
      <w:pPr>
        <w:pStyle w:val="4"/>
        <w:rPr>
          <w:rFonts w:hint="eastAsia"/>
        </w:rPr>
      </w:pPr>
      <w:bookmarkStart w:id="39" w:name="_Toc30205"/>
      <w:r>
        <w:rPr>
          <w:rFonts w:hint="eastAsia"/>
        </w:rPr>
        <w:t>3</w:t>
      </w:r>
      <w:r>
        <w:t>.3.9</w:t>
      </w:r>
      <w:r>
        <w:rPr>
          <w:rFonts w:hint="eastAsia"/>
        </w:rPr>
        <w:t>专家信息管理接口</w:t>
      </w:r>
      <w:bookmarkEnd w:id="3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/v1/expert/</w:t>
            </w:r>
            <w:r>
              <w:rPr>
                <w:rFonts w:hint="eastAsia"/>
              </w:rPr>
              <w:t>expert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action (string): 操作类型 (例如: "create", "update", "delete")</w:t>
            </w:r>
          </w:p>
          <w:p>
            <w:pPr>
              <w:rPr>
                <w:rFonts w:hint="eastAsia"/>
              </w:rPr>
            </w:pPr>
            <w:r>
              <w:t>ex</w:t>
            </w:r>
            <w:r>
              <w:rPr>
                <w:rFonts w:hint="eastAsia"/>
              </w:rPr>
              <w:t>_data (object): 心理专家数据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"Experts action performed successfully"</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expert data or action"</w:t>
            </w:r>
          </w:p>
          <w:p>
            <w:pPr>
              <w:rPr>
                <w:rFonts w:hint="eastAsia"/>
              </w:rPr>
            </w:pPr>
            <w:r>
              <w:t>}</w:t>
            </w:r>
          </w:p>
        </w:tc>
      </w:tr>
    </w:tbl>
    <w:p/>
    <w:p>
      <w:pPr>
        <w:pStyle w:val="4"/>
        <w:rPr>
          <w:rFonts w:hint="eastAsia"/>
        </w:rPr>
      </w:pPr>
      <w:bookmarkStart w:id="40" w:name="_Toc370"/>
      <w:r>
        <w:rPr>
          <w:rFonts w:hint="eastAsia"/>
        </w:rPr>
        <w:t>3</w:t>
      </w:r>
      <w:r>
        <w:t>.3.10</w:t>
      </w:r>
      <w:r>
        <w:rPr>
          <w:rFonts w:hint="eastAsia"/>
        </w:rPr>
        <w:t>查看用户基本信息接口</w:t>
      </w:r>
      <w:bookmarkEnd w:id="4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6" w:type="dxa"/>
          </w:tcPr>
          <w:p>
            <w:r>
              <w:rPr>
                <w:rFonts w:hint="eastAsia"/>
              </w:rPr>
              <w:t>URL</w:t>
            </w:r>
          </w:p>
        </w:tc>
        <w:tc>
          <w:tcPr>
            <w:tcW w:w="7116" w:type="dxa"/>
          </w:tcPr>
          <w:p>
            <w:r>
              <w:t>/api/v1/ {user_id}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user_id (</w:t>
            </w:r>
            <w:r>
              <w:t>int</w:t>
            </w:r>
            <w:r>
              <w:rPr>
                <w:rFonts w:hint="eastAsia"/>
              </w:rPr>
              <w:t>): 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"user_id": 1,</w:t>
            </w:r>
          </w:p>
          <w:p>
            <w:r>
              <w:t xml:space="preserve">  "user_name": "zhixian",</w:t>
            </w:r>
          </w:p>
          <w:p>
            <w:r>
              <w:t xml:space="preserve">  "user_email": "john.doe@example.com",</w:t>
            </w:r>
          </w:p>
          <w:p>
            <w:r>
              <w:t xml:space="preserve">  "user_intro": "喜欢</w:t>
            </w:r>
            <w:r>
              <w:rPr>
                <w:rFonts w:hint="eastAsia"/>
              </w:rPr>
              <w:t>的女生和室友在一起了，</w:t>
            </w:r>
            <w:r>
              <w:t>心烦意乱",</w:t>
            </w:r>
          </w:p>
          <w:p>
            <w:r>
              <w:t xml:space="preserve">  "created_time": "2024-07-04T12:34:56Z"</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"User not found"</w:t>
            </w:r>
          </w:p>
          <w:p>
            <w:pPr>
              <w:rPr>
                <w:rFonts w:hint="eastAsia"/>
              </w:rPr>
            </w:pPr>
            <w:r>
              <w:t>}</w:t>
            </w:r>
          </w:p>
        </w:tc>
      </w:tr>
    </w:tbl>
    <w:p/>
    <w:p>
      <w:pPr>
        <w:pStyle w:val="4"/>
      </w:pPr>
      <w:bookmarkStart w:id="41" w:name="_Toc12810"/>
      <w:r>
        <w:rPr>
          <w:rFonts w:hint="eastAsia"/>
        </w:rPr>
        <w:t>3</w:t>
      </w:r>
      <w:r>
        <w:t>.3.11</w:t>
      </w:r>
      <w:r>
        <w:rPr>
          <w:rFonts w:hint="eastAsia"/>
        </w:rPr>
        <w:t>查看专家基本信息接口</w:t>
      </w:r>
      <w:bookmarkEnd w:id="4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w:t>
            </w:r>
            <w:r>
              <w:rPr>
                <w:rFonts w:hint="eastAsia"/>
              </w:rPr>
              <w:t>ex</w:t>
            </w:r>
            <w:r>
              <w: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t>ex</w:t>
            </w:r>
            <w:r>
              <w:rPr>
                <w:rFonts w:hint="eastAsia"/>
              </w:rPr>
              <w:t>_id (</w:t>
            </w:r>
            <w:r>
              <w:t>int</w:t>
            </w:r>
            <w:r>
              <w:rPr>
                <w:rFonts w:hint="eastAsia"/>
              </w:rPr>
              <w:t>): 专家id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 ex_id ": 1,</w:t>
            </w:r>
          </w:p>
          <w:p>
            <w:r>
              <w:t xml:space="preserve">  " ex_name ": "haha",</w:t>
            </w:r>
          </w:p>
          <w:p>
            <w:r>
              <w:t xml:space="preserve">  " ex_bio ": "111111",</w:t>
            </w:r>
          </w:p>
          <w:p>
            <w:pPr>
              <w:rPr>
                <w:rFonts w:hint="eastAsia"/>
              </w:rPr>
            </w:pPr>
            <w:r>
              <w:rPr>
                <w:rFonts w:hint="eastAsia"/>
              </w:rPr>
              <w:t xml:space="preserve">  " ex_dire ": "心理辅导",</w:t>
            </w:r>
          </w:p>
          <w:p>
            <w:pPr>
              <w:rPr>
                <w:rFonts w:hint="eastAsia"/>
              </w:rPr>
            </w:pPr>
            <w:r>
              <w:rPr>
                <w:rFonts w:hint="eastAsia"/>
              </w:rPr>
              <w:t xml:space="preserve">  " ex_qualification ": "北京协和医院第一男科专家"</w:t>
            </w:r>
          </w:p>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"Expert not found"</w:t>
            </w:r>
          </w:p>
          <w:p>
            <w:pPr>
              <w:rPr>
                <w:rFonts w:hint="eastAsia"/>
              </w:rPr>
            </w:pPr>
            <w:r>
              <w:t>}</w:t>
            </w:r>
          </w:p>
        </w:tc>
      </w:tr>
    </w:tbl>
    <w:p/>
    <w:p>
      <w:pPr>
        <w:pStyle w:val="4"/>
      </w:pPr>
      <w:bookmarkStart w:id="42" w:name="_Toc19274"/>
      <w:r>
        <w:rPr>
          <w:rFonts w:hint="eastAsia"/>
        </w:rPr>
        <w:t>3</w:t>
      </w:r>
      <w:r>
        <w:t>.3.12</w:t>
      </w:r>
      <w:r>
        <w:rPr>
          <w:rFonts w:hint="eastAsia"/>
        </w:rPr>
        <w:t>查看心理预约信息接口</w:t>
      </w:r>
      <w:bookmarkEnd w:id="4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6" w:type="dxa"/>
          </w:tcPr>
          <w:p>
            <w:r>
              <w:rPr>
                <w:rFonts w:hint="eastAsia"/>
              </w:rPr>
              <w:t>URL</w:t>
            </w:r>
          </w:p>
        </w:tc>
        <w:tc>
          <w:tcPr>
            <w:tcW w:w="7116" w:type="dxa"/>
          </w:tcPr>
          <w:p>
            <w:r>
              <w:t>/api/v1/ {apt_id}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rPr>
                <w:rFonts w:hint="eastAsia"/>
              </w:rPr>
              <w:t>apt_id (</w:t>
            </w:r>
            <w:r>
              <w:t>int</w:t>
            </w:r>
            <w:r>
              <w:rPr>
                <w:rFonts w:hint="eastAsia"/>
              </w:rPr>
              <w:t>): 预约id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 apt_id ": 1,</w:t>
            </w:r>
          </w:p>
          <w:p>
            <w:r>
              <w:t xml:space="preserve">  " user_id ": "2",</w:t>
            </w:r>
          </w:p>
          <w:p>
            <w:r>
              <w:t xml:space="preserve">  " expert_id ": "3",</w:t>
            </w:r>
          </w:p>
          <w:p>
            <w:pPr>
              <w:rPr>
                <w:rFonts w:hint="eastAsia"/>
              </w:rPr>
            </w:pPr>
            <w:r>
              <w:rPr>
                <w:rFonts w:hint="eastAsia"/>
              </w:rPr>
              <w:t xml:space="preserve">  " </w:t>
            </w:r>
            <w:r>
              <w:t>apt_time</w:t>
            </w:r>
            <w:r>
              <w:rPr>
                <w:rFonts w:hint="eastAsia"/>
              </w:rPr>
              <w:t xml:space="preserve"> ": "</w:t>
            </w:r>
            <w:r>
              <w:t>2024-07-04T12:34:56Z</w:t>
            </w:r>
            <w:r>
              <w:rPr>
                <w:rFonts w:hint="eastAsia"/>
              </w:rPr>
              <w:t xml:space="preserve"> ",</w:t>
            </w:r>
          </w:p>
          <w:p>
            <w:r>
              <w:rPr>
                <w:rFonts w:hint="eastAsia"/>
              </w:rPr>
              <w:t xml:space="preserve">  " </w:t>
            </w:r>
            <w:r>
              <w:t>apt_status</w:t>
            </w:r>
            <w:r>
              <w:rPr>
                <w:rFonts w:hint="eastAsia"/>
              </w:rPr>
              <w:t xml:space="preserve"> ": " confirmed "</w:t>
            </w:r>
            <w:r>
              <w:rPr>
                <w:rFonts w:ascii="宋体" w:hAnsi="宋体" w:cs="宋体"/>
                <w:b/>
                <w:bCs/>
                <w:kern w:val="0"/>
                <w:sz w:val="27"/>
                <w:szCs w:val="27"/>
              </w:rPr>
              <w:t xml:space="preserve"> </w:t>
            </w:r>
          </w:p>
          <w:p>
            <w:pP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"Appointment not found"</w:t>
            </w:r>
          </w:p>
          <w:p>
            <w:pPr>
              <w:rPr>
                <w:rFonts w:hint="eastAsia"/>
              </w:rPr>
            </w:pPr>
            <w:r>
              <w:t>}</w:t>
            </w:r>
          </w:p>
        </w:tc>
      </w:tr>
    </w:tbl>
    <w:p>
      <w:pPr>
        <w:rPr>
          <w:rFonts w:hint="eastAsia"/>
        </w:rPr>
      </w:pPr>
    </w:p>
    <w:p>
      <w:pPr>
        <w:pStyle w:val="4"/>
      </w:pPr>
      <w:bookmarkStart w:id="43" w:name="_Toc21155"/>
      <w:r>
        <w:rPr>
          <w:rFonts w:hint="eastAsia"/>
        </w:rPr>
        <w:t>3</w:t>
      </w:r>
      <w:r>
        <w:t>.3.13</w:t>
      </w:r>
      <w:r>
        <w:rPr>
          <w:rFonts w:hint="eastAsia"/>
        </w:rPr>
        <w:t>查看心理咨询日志信息接口</w:t>
      </w:r>
      <w:bookmarkEnd w:id="4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{log_id}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pPr>
              <w:rPr>
                <w:rFonts w:hint="eastAsia"/>
              </w:rPr>
            </w:pPr>
            <w:r>
              <w:t>log</w:t>
            </w:r>
            <w:r>
              <w:rPr>
                <w:rFonts w:hint="eastAsia"/>
              </w:rPr>
              <w:t>_id (</w:t>
            </w:r>
            <w:r>
              <w:t>int</w:t>
            </w:r>
            <w:r>
              <w:rPr>
                <w:rFonts w:hint="eastAsia"/>
              </w:rPr>
              <w:t xml:space="preserve">): </w:t>
            </w:r>
            <w:r>
              <w:t>日志</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 log_id ": 1,</w:t>
            </w:r>
          </w:p>
          <w:p>
            <w:r>
              <w:t xml:space="preserve">  " apt_id ": "2",</w:t>
            </w:r>
          </w:p>
          <w:p>
            <w:r>
              <w:t xml:space="preserve">  " log_content ": "3",</w:t>
            </w:r>
          </w:p>
          <w:p>
            <w:r>
              <w:rPr>
                <w:rFonts w:hint="eastAsia"/>
              </w:rPr>
              <w:t xml:space="preserve">  " </w:t>
            </w:r>
            <w:r>
              <w:t>log_time</w:t>
            </w:r>
            <w:r>
              <w:rPr>
                <w:rFonts w:hint="eastAsia"/>
              </w:rPr>
              <w:t xml:space="preserve"> ": "</w:t>
            </w:r>
            <w:r>
              <w:t>2024-07-04T12:34:56Z</w:t>
            </w:r>
            <w:r>
              <w:rPr>
                <w:rFonts w:hint="eastAsia"/>
              </w:rPr>
              <w:t xml:space="preserve"> ",</w:t>
            </w:r>
          </w:p>
          <w:p>
            <w:pP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 ConsultationLogs not found"</w:t>
            </w:r>
          </w:p>
          <w:p>
            <w:pPr>
              <w:rPr>
                <w:rFonts w:hint="eastAsia"/>
              </w:rPr>
            </w:pPr>
            <w:r>
              <w:t>}</w:t>
            </w:r>
          </w:p>
        </w:tc>
      </w:tr>
    </w:tbl>
    <w:p/>
    <w:p>
      <w:pPr>
        <w:rPr>
          <w:rFonts w:hint="eastAsia"/>
        </w:rPr>
      </w:pPr>
    </w:p>
    <w:p>
      <w:pPr>
        <w:rPr>
          <w:rFonts w:hint="eastAsia"/>
        </w:rPr>
      </w:pPr>
    </w:p>
    <w:p>
      <w:pPr>
        <w:pStyle w:val="2"/>
        <w:jc w:val="center"/>
      </w:pPr>
      <w:bookmarkStart w:id="44" w:name="_Toc1722"/>
      <w:r>
        <w:rPr>
          <w:rFonts w:hint="eastAsia"/>
        </w:rPr>
        <w:t>四、</w:t>
      </w:r>
      <w:r>
        <w:t>运行设计</w:t>
      </w:r>
      <w:bookmarkEnd w:id="44"/>
    </w:p>
    <w:p>
      <w:pPr>
        <w:pStyle w:val="3"/>
      </w:pPr>
      <w:bookmarkStart w:id="45" w:name="_Toc448"/>
      <w:r>
        <w:rPr>
          <w:rFonts w:hint="eastAsia"/>
        </w:rPr>
        <w:t>4.1</w:t>
      </w:r>
      <w:r>
        <w:t>运行模块组合</w:t>
      </w:r>
      <w:bookmarkEnd w:id="45"/>
    </w:p>
    <w:p>
      <w:pPr>
        <w:pStyle w:val="3"/>
      </w:pPr>
      <w:bookmarkStart w:id="46" w:name="_Toc10685"/>
      <w:r>
        <w:t>4</w:t>
      </w:r>
      <w:r>
        <w:rPr>
          <w:rFonts w:hint="eastAsia"/>
        </w:rPr>
        <w:t>.</w:t>
      </w:r>
      <w:r>
        <w:t>2运行控制</w:t>
      </w:r>
      <w:bookmarkEnd w:id="46"/>
    </w:p>
    <w:p>
      <w:pPr>
        <w:pStyle w:val="3"/>
      </w:pPr>
      <w:bookmarkStart w:id="47" w:name="_Toc2505"/>
      <w:r>
        <w:rPr>
          <w:rFonts w:hint="eastAsia"/>
        </w:rPr>
        <w:t>4.3</w:t>
      </w:r>
      <w:r>
        <w:t>运行时间</w:t>
      </w:r>
      <w:bookmarkEnd w:id="47"/>
    </w:p>
    <w:p>
      <w:pPr>
        <w:pStyle w:val="2"/>
        <w:jc w:val="center"/>
      </w:pPr>
      <w:bookmarkStart w:id="48" w:name="_Toc14349"/>
      <w:r>
        <w:rPr>
          <w:rFonts w:hint="eastAsia"/>
        </w:rPr>
        <w:t>五、</w:t>
      </w:r>
      <w:r>
        <w:t>系统数据结构设计</w:t>
      </w:r>
      <w:bookmarkEnd w:id="48"/>
    </w:p>
    <w:p>
      <w:pPr>
        <w:pStyle w:val="3"/>
      </w:pPr>
      <w:bookmarkStart w:id="49" w:name="_Toc32442"/>
      <w:r>
        <w:t>5.1逻辑结构设计要点</w:t>
      </w:r>
      <w:bookmarkEnd w:id="49"/>
    </w:p>
    <w:p>
      <w:pPr>
        <w:pStyle w:val="3"/>
      </w:pPr>
      <w:bookmarkStart w:id="50" w:name="_Toc16438"/>
      <w:r>
        <w:t>5.2物理结构设计要点</w:t>
      </w:r>
      <w:bookmarkEnd w:id="50"/>
    </w:p>
    <w:p>
      <w:pPr>
        <w:pStyle w:val="3"/>
      </w:pPr>
      <w:bookmarkStart w:id="51" w:name="_Toc23914"/>
      <w:r>
        <w:t>5.3数据结构与程序的关系</w:t>
      </w:r>
      <w:bookmarkEnd w:id="51"/>
    </w:p>
    <w:p>
      <w:pPr>
        <w:pStyle w:val="2"/>
        <w:jc w:val="center"/>
      </w:pPr>
      <w:bookmarkStart w:id="52" w:name="_Toc14918"/>
      <w:r>
        <w:rPr>
          <w:rFonts w:hint="eastAsia"/>
        </w:rPr>
        <w:t>六、</w:t>
      </w:r>
      <w:r>
        <w:t>系统出错处理设计</w:t>
      </w:r>
      <w:bookmarkEnd w:id="52"/>
    </w:p>
    <w:p>
      <w:pPr>
        <w:pStyle w:val="3"/>
      </w:pPr>
      <w:bookmarkStart w:id="53" w:name="_Toc14840"/>
      <w:r>
        <w:t>6.1出错信息</w:t>
      </w:r>
      <w:bookmarkEnd w:id="53"/>
    </w:p>
    <w:p>
      <w:pPr>
        <w:pStyle w:val="3"/>
      </w:pPr>
      <w:bookmarkStart w:id="54" w:name="_Toc7428"/>
      <w:r>
        <w:t>6.2补救措施</w:t>
      </w:r>
      <w:bookmarkEnd w:id="54"/>
    </w:p>
    <w:p>
      <w:pPr>
        <w:pStyle w:val="3"/>
      </w:pPr>
      <w:bookmarkStart w:id="55" w:name="_Toc7848"/>
      <w:r>
        <w:rPr>
          <w:rFonts w:hint="eastAsia"/>
        </w:rPr>
        <w:t>6.</w:t>
      </w:r>
      <w:r>
        <w:t>3系统维护设计</w:t>
      </w:r>
      <w:bookmarkEnd w:id="55"/>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rPr>
      <w:t>武汉大学计算机学院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7F6B55"/>
    <w:multiLevelType w:val="singleLevel"/>
    <w:tmpl w:val="617F6B5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0ZDY4ODI3YWJhNGUwYjQxN2MyYTBhOGU3NTI2OGIifQ=="/>
  </w:docVars>
  <w:rsids>
    <w:rsidRoot w:val="67A46177"/>
    <w:rsid w:val="00000554"/>
    <w:rsid w:val="0002081C"/>
    <w:rsid w:val="000420F8"/>
    <w:rsid w:val="00046822"/>
    <w:rsid w:val="00050C92"/>
    <w:rsid w:val="00056442"/>
    <w:rsid w:val="0005705E"/>
    <w:rsid w:val="000812B6"/>
    <w:rsid w:val="000C0BFB"/>
    <w:rsid w:val="000C1125"/>
    <w:rsid w:val="000C2115"/>
    <w:rsid w:val="000C5796"/>
    <w:rsid w:val="000C66C3"/>
    <w:rsid w:val="000E25AA"/>
    <w:rsid w:val="00105C18"/>
    <w:rsid w:val="00113C33"/>
    <w:rsid w:val="001200BE"/>
    <w:rsid w:val="00132016"/>
    <w:rsid w:val="00132627"/>
    <w:rsid w:val="00156FEA"/>
    <w:rsid w:val="00163270"/>
    <w:rsid w:val="00193F4E"/>
    <w:rsid w:val="001A61AA"/>
    <w:rsid w:val="001B05AF"/>
    <w:rsid w:val="001C1BE6"/>
    <w:rsid w:val="001C54B7"/>
    <w:rsid w:val="001D2B25"/>
    <w:rsid w:val="001F4AEF"/>
    <w:rsid w:val="002005C6"/>
    <w:rsid w:val="00202E30"/>
    <w:rsid w:val="00211836"/>
    <w:rsid w:val="00215898"/>
    <w:rsid w:val="00233E31"/>
    <w:rsid w:val="00240BA0"/>
    <w:rsid w:val="002570C2"/>
    <w:rsid w:val="002614AB"/>
    <w:rsid w:val="0026249A"/>
    <w:rsid w:val="00262FCD"/>
    <w:rsid w:val="00264494"/>
    <w:rsid w:val="00270558"/>
    <w:rsid w:val="00270B3F"/>
    <w:rsid w:val="00284F7E"/>
    <w:rsid w:val="0029683B"/>
    <w:rsid w:val="002A2FB8"/>
    <w:rsid w:val="002A3C36"/>
    <w:rsid w:val="002A4685"/>
    <w:rsid w:val="002C00FA"/>
    <w:rsid w:val="002E0738"/>
    <w:rsid w:val="00300352"/>
    <w:rsid w:val="003112DB"/>
    <w:rsid w:val="0031220E"/>
    <w:rsid w:val="00313F4D"/>
    <w:rsid w:val="00320278"/>
    <w:rsid w:val="00325C14"/>
    <w:rsid w:val="00331FCB"/>
    <w:rsid w:val="003348A6"/>
    <w:rsid w:val="0033623B"/>
    <w:rsid w:val="00352A54"/>
    <w:rsid w:val="00382111"/>
    <w:rsid w:val="00387DFB"/>
    <w:rsid w:val="0039213B"/>
    <w:rsid w:val="00392A53"/>
    <w:rsid w:val="003A715D"/>
    <w:rsid w:val="003B6C12"/>
    <w:rsid w:val="003C1DF2"/>
    <w:rsid w:val="003C3F87"/>
    <w:rsid w:val="003D0CAA"/>
    <w:rsid w:val="003E4868"/>
    <w:rsid w:val="0040002B"/>
    <w:rsid w:val="00407C94"/>
    <w:rsid w:val="00414892"/>
    <w:rsid w:val="0042232D"/>
    <w:rsid w:val="00444D6E"/>
    <w:rsid w:val="004510E7"/>
    <w:rsid w:val="004617CD"/>
    <w:rsid w:val="00475F66"/>
    <w:rsid w:val="00485349"/>
    <w:rsid w:val="004C0B61"/>
    <w:rsid w:val="004E53C8"/>
    <w:rsid w:val="005003AF"/>
    <w:rsid w:val="00516885"/>
    <w:rsid w:val="00532A4F"/>
    <w:rsid w:val="00541032"/>
    <w:rsid w:val="0056136A"/>
    <w:rsid w:val="0056592D"/>
    <w:rsid w:val="00565C55"/>
    <w:rsid w:val="00583D63"/>
    <w:rsid w:val="00585EE0"/>
    <w:rsid w:val="005B344A"/>
    <w:rsid w:val="005D5980"/>
    <w:rsid w:val="005E5F8A"/>
    <w:rsid w:val="005F23EA"/>
    <w:rsid w:val="005F4E7E"/>
    <w:rsid w:val="005F758D"/>
    <w:rsid w:val="006019F5"/>
    <w:rsid w:val="006075BB"/>
    <w:rsid w:val="0060760A"/>
    <w:rsid w:val="00611D22"/>
    <w:rsid w:val="00613B34"/>
    <w:rsid w:val="00643691"/>
    <w:rsid w:val="00647773"/>
    <w:rsid w:val="006505B7"/>
    <w:rsid w:val="006509DE"/>
    <w:rsid w:val="006601CE"/>
    <w:rsid w:val="0067356B"/>
    <w:rsid w:val="00673C2B"/>
    <w:rsid w:val="006752F2"/>
    <w:rsid w:val="00676DBA"/>
    <w:rsid w:val="006927D5"/>
    <w:rsid w:val="006A1D03"/>
    <w:rsid w:val="006B1A64"/>
    <w:rsid w:val="006B3E2D"/>
    <w:rsid w:val="006D1659"/>
    <w:rsid w:val="006D4171"/>
    <w:rsid w:val="006E1AE0"/>
    <w:rsid w:val="006E33DE"/>
    <w:rsid w:val="006F72ED"/>
    <w:rsid w:val="0070131D"/>
    <w:rsid w:val="00703578"/>
    <w:rsid w:val="00706C50"/>
    <w:rsid w:val="00716170"/>
    <w:rsid w:val="007210D3"/>
    <w:rsid w:val="00724AD6"/>
    <w:rsid w:val="00725F80"/>
    <w:rsid w:val="00736CDA"/>
    <w:rsid w:val="007421EB"/>
    <w:rsid w:val="00751129"/>
    <w:rsid w:val="0077657F"/>
    <w:rsid w:val="007831B2"/>
    <w:rsid w:val="00785CD7"/>
    <w:rsid w:val="00791DFA"/>
    <w:rsid w:val="007963DE"/>
    <w:rsid w:val="007B00EC"/>
    <w:rsid w:val="007D3B9F"/>
    <w:rsid w:val="007D6C44"/>
    <w:rsid w:val="007E7800"/>
    <w:rsid w:val="007F2AF5"/>
    <w:rsid w:val="007F351B"/>
    <w:rsid w:val="00813685"/>
    <w:rsid w:val="0081460E"/>
    <w:rsid w:val="00831603"/>
    <w:rsid w:val="00842704"/>
    <w:rsid w:val="00845674"/>
    <w:rsid w:val="00873FC4"/>
    <w:rsid w:val="00886DE3"/>
    <w:rsid w:val="00893B5C"/>
    <w:rsid w:val="008B1C51"/>
    <w:rsid w:val="008C024D"/>
    <w:rsid w:val="008C6E7F"/>
    <w:rsid w:val="008C727B"/>
    <w:rsid w:val="008D2FA1"/>
    <w:rsid w:val="008E2F30"/>
    <w:rsid w:val="008E46E8"/>
    <w:rsid w:val="008F3403"/>
    <w:rsid w:val="008F6CA3"/>
    <w:rsid w:val="00922F69"/>
    <w:rsid w:val="00932E3D"/>
    <w:rsid w:val="00941B58"/>
    <w:rsid w:val="00953F59"/>
    <w:rsid w:val="00963597"/>
    <w:rsid w:val="00963732"/>
    <w:rsid w:val="00964C63"/>
    <w:rsid w:val="00980F12"/>
    <w:rsid w:val="00982A59"/>
    <w:rsid w:val="009C44C1"/>
    <w:rsid w:val="009F296D"/>
    <w:rsid w:val="00A0716B"/>
    <w:rsid w:val="00A2313B"/>
    <w:rsid w:val="00A235EC"/>
    <w:rsid w:val="00A238A1"/>
    <w:rsid w:val="00A473A9"/>
    <w:rsid w:val="00A56414"/>
    <w:rsid w:val="00A84D6E"/>
    <w:rsid w:val="00AA3BBB"/>
    <w:rsid w:val="00AA4410"/>
    <w:rsid w:val="00AA4D47"/>
    <w:rsid w:val="00AA4E15"/>
    <w:rsid w:val="00AB1518"/>
    <w:rsid w:val="00AB2086"/>
    <w:rsid w:val="00AC6647"/>
    <w:rsid w:val="00AD0EF9"/>
    <w:rsid w:val="00AD27A3"/>
    <w:rsid w:val="00AD536A"/>
    <w:rsid w:val="00AF7F54"/>
    <w:rsid w:val="00B05E8F"/>
    <w:rsid w:val="00B11657"/>
    <w:rsid w:val="00B21405"/>
    <w:rsid w:val="00B23262"/>
    <w:rsid w:val="00B40BE1"/>
    <w:rsid w:val="00B4654D"/>
    <w:rsid w:val="00B5192C"/>
    <w:rsid w:val="00B569B0"/>
    <w:rsid w:val="00B673F9"/>
    <w:rsid w:val="00B675E0"/>
    <w:rsid w:val="00B71089"/>
    <w:rsid w:val="00B90806"/>
    <w:rsid w:val="00BC74DF"/>
    <w:rsid w:val="00BD0BFD"/>
    <w:rsid w:val="00BD6E23"/>
    <w:rsid w:val="00C01BA7"/>
    <w:rsid w:val="00C02E4B"/>
    <w:rsid w:val="00C27062"/>
    <w:rsid w:val="00C51DB9"/>
    <w:rsid w:val="00C54C6B"/>
    <w:rsid w:val="00C57FA7"/>
    <w:rsid w:val="00C75065"/>
    <w:rsid w:val="00C831C6"/>
    <w:rsid w:val="00CA2617"/>
    <w:rsid w:val="00CA5EF9"/>
    <w:rsid w:val="00CF07D3"/>
    <w:rsid w:val="00CF12EE"/>
    <w:rsid w:val="00CF16E0"/>
    <w:rsid w:val="00CF5A97"/>
    <w:rsid w:val="00D16CCB"/>
    <w:rsid w:val="00D22F04"/>
    <w:rsid w:val="00D26ECB"/>
    <w:rsid w:val="00D3101F"/>
    <w:rsid w:val="00D321A3"/>
    <w:rsid w:val="00D33574"/>
    <w:rsid w:val="00D42C1D"/>
    <w:rsid w:val="00D62B56"/>
    <w:rsid w:val="00D64EF0"/>
    <w:rsid w:val="00D80898"/>
    <w:rsid w:val="00D8357D"/>
    <w:rsid w:val="00D9406E"/>
    <w:rsid w:val="00DA3BFA"/>
    <w:rsid w:val="00DA4D5A"/>
    <w:rsid w:val="00DC7A76"/>
    <w:rsid w:val="00DD4621"/>
    <w:rsid w:val="00E125A0"/>
    <w:rsid w:val="00E14FEE"/>
    <w:rsid w:val="00E15AA8"/>
    <w:rsid w:val="00E37AFE"/>
    <w:rsid w:val="00E479A3"/>
    <w:rsid w:val="00E565D5"/>
    <w:rsid w:val="00E618C1"/>
    <w:rsid w:val="00E77441"/>
    <w:rsid w:val="00EA4A6B"/>
    <w:rsid w:val="00EB20A5"/>
    <w:rsid w:val="00ED3943"/>
    <w:rsid w:val="00EE1F3F"/>
    <w:rsid w:val="00EE2DF6"/>
    <w:rsid w:val="00EE5BD1"/>
    <w:rsid w:val="00EF3794"/>
    <w:rsid w:val="00F03CD2"/>
    <w:rsid w:val="00F2071F"/>
    <w:rsid w:val="00F238DA"/>
    <w:rsid w:val="00F27AD8"/>
    <w:rsid w:val="00F41509"/>
    <w:rsid w:val="00F45123"/>
    <w:rsid w:val="00F54BC4"/>
    <w:rsid w:val="00F5610F"/>
    <w:rsid w:val="00F716A1"/>
    <w:rsid w:val="00F73AC9"/>
    <w:rsid w:val="00FA1119"/>
    <w:rsid w:val="00FA335D"/>
    <w:rsid w:val="00FD5F27"/>
    <w:rsid w:val="00FD7B2C"/>
    <w:rsid w:val="00FF1231"/>
    <w:rsid w:val="00FF3B3C"/>
    <w:rsid w:val="00FF4B0B"/>
    <w:rsid w:val="0F59545C"/>
    <w:rsid w:val="106B4B18"/>
    <w:rsid w:val="15713BE2"/>
    <w:rsid w:val="187E190E"/>
    <w:rsid w:val="1A6A3B28"/>
    <w:rsid w:val="1B875D88"/>
    <w:rsid w:val="1E781C43"/>
    <w:rsid w:val="201605FE"/>
    <w:rsid w:val="20784DB1"/>
    <w:rsid w:val="2C66290D"/>
    <w:rsid w:val="2C7A5AD7"/>
    <w:rsid w:val="2D960268"/>
    <w:rsid w:val="31D8173C"/>
    <w:rsid w:val="33354DE7"/>
    <w:rsid w:val="36E83F1F"/>
    <w:rsid w:val="39EF0ADF"/>
    <w:rsid w:val="3A3B578E"/>
    <w:rsid w:val="449C1A81"/>
    <w:rsid w:val="4E031912"/>
    <w:rsid w:val="5FE113DE"/>
    <w:rsid w:val="619C7C5C"/>
    <w:rsid w:val="67484744"/>
    <w:rsid w:val="67A46177"/>
    <w:rsid w:val="67FD2690"/>
    <w:rsid w:val="6AC54E80"/>
    <w:rsid w:val="6CEA2CB7"/>
    <w:rsid w:val="702D37DF"/>
    <w:rsid w:val="73F0217B"/>
    <w:rsid w:val="749D7B1B"/>
    <w:rsid w:val="785F4137"/>
    <w:rsid w:val="7D351CF5"/>
    <w:rsid w:val="7DC90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0"/>
    <w:unhideWhenUsed/>
    <w:qFormat/>
    <w:uiPriority w:val="0"/>
    <w:pPr>
      <w:keepNext/>
      <w:keepLines/>
      <w:spacing w:before="260" w:after="260" w:line="413" w:lineRule="auto"/>
      <w:outlineLvl w:val="2"/>
    </w:pPr>
    <w:rPr>
      <w:b/>
      <w:sz w:val="32"/>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toc 5"/>
    <w:basedOn w:val="1"/>
    <w:next w:val="1"/>
    <w:unhideWhenUsed/>
    <w:qFormat/>
    <w:uiPriority w:val="39"/>
    <w:pPr>
      <w:ind w:left="1680" w:leftChars="800"/>
    </w:pPr>
  </w:style>
  <w:style w:type="paragraph" w:styleId="6">
    <w:name w:val="toc 3"/>
    <w:basedOn w:val="1"/>
    <w:next w:val="1"/>
    <w:qFormat/>
    <w:uiPriority w:val="39"/>
    <w:pPr>
      <w:ind w:left="840" w:leftChars="400"/>
    </w:pPr>
  </w:style>
  <w:style w:type="paragraph" w:styleId="7">
    <w:name w:val="Date"/>
    <w:basedOn w:val="1"/>
    <w:next w:val="1"/>
    <w:link w:val="21"/>
    <w:qFormat/>
    <w:uiPriority w:val="0"/>
    <w:pPr>
      <w:ind w:left="100" w:leftChars="25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toc 1"/>
    <w:basedOn w:val="1"/>
    <w:next w:val="1"/>
    <w:qFormat/>
    <w:uiPriority w:val="0"/>
  </w:style>
  <w:style w:type="paragraph" w:styleId="11">
    <w:name w:val="toc 4"/>
    <w:basedOn w:val="1"/>
    <w:next w:val="1"/>
    <w:unhideWhenUsed/>
    <w:qFormat/>
    <w:uiPriority w:val="39"/>
    <w:pPr>
      <w:ind w:left="1260" w:leftChars="600"/>
    </w:pPr>
  </w:style>
  <w:style w:type="paragraph" w:styleId="12">
    <w:name w:val="Subtitle"/>
    <w:basedOn w:val="1"/>
    <w:next w:val="1"/>
    <w:qFormat/>
    <w:uiPriority w:val="0"/>
    <w:pPr>
      <w:spacing w:after="60" w:line="312" w:lineRule="auto"/>
      <w:jc w:val="left"/>
      <w:outlineLvl w:val="1"/>
    </w:pPr>
    <w:rPr>
      <w:rFonts w:ascii="Cambria" w:hAnsi="Cambria" w:eastAsia="仿宋_GB2312"/>
      <w:b/>
      <w:bCs/>
      <w:color w:val="002060"/>
      <w:kern w:val="28"/>
      <w:sz w:val="32"/>
      <w:szCs w:val="32"/>
    </w:rPr>
  </w:style>
  <w:style w:type="paragraph" w:styleId="13">
    <w:name w:val="toc 2"/>
    <w:basedOn w:val="1"/>
    <w:next w:val="1"/>
    <w:qFormat/>
    <w:uiPriority w:val="39"/>
    <w:pPr>
      <w:ind w:left="420" w:leftChars="200"/>
    </w:p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99"/>
    <w:rPr>
      <w:color w:val="0000FF"/>
      <w:u w:val="single"/>
    </w:rPr>
  </w:style>
  <w:style w:type="paragraph" w:customStyle="1" w:styleId="18">
    <w:name w:val="编写建议"/>
    <w:basedOn w:val="1"/>
    <w:qFormat/>
    <w:uiPriority w:val="0"/>
    <w:pPr>
      <w:keepNext/>
      <w:autoSpaceDE w:val="0"/>
      <w:autoSpaceDN w:val="0"/>
      <w:adjustRightInd w:val="0"/>
      <w:ind w:firstLine="200" w:firstLineChars="200"/>
      <w:jc w:val="left"/>
    </w:pPr>
    <w:rPr>
      <w:rFonts w:ascii="Arial" w:hAnsi="Arial" w:cs="Arial"/>
      <w:i/>
      <w:color w:val="0000FF"/>
      <w:kern w:val="0"/>
      <w:szCs w:val="21"/>
    </w:rPr>
  </w:style>
  <w:style w:type="paragraph" w:styleId="19">
    <w:name w:val="No Spacing"/>
    <w:qFormat/>
    <w:uiPriority w:val="1"/>
    <w:rPr>
      <w:rFonts w:ascii="Calibri" w:hAnsi="Calibri" w:eastAsia="宋体" w:cs="Times New Roman"/>
      <w:sz w:val="22"/>
      <w:szCs w:val="22"/>
      <w:lang w:val="en-US" w:eastAsia="zh-CN" w:bidi="ar-SA"/>
    </w:rPr>
  </w:style>
  <w:style w:type="character" w:customStyle="1" w:styleId="20">
    <w:name w:val="标题 3 字符"/>
    <w:link w:val="4"/>
    <w:qFormat/>
    <w:uiPriority w:val="0"/>
    <w:rPr>
      <w:b/>
      <w:sz w:val="32"/>
    </w:rPr>
  </w:style>
  <w:style w:type="character" w:customStyle="1" w:styleId="21">
    <w:name w:val="日期 字符"/>
    <w:basedOn w:val="16"/>
    <w:link w:val="7"/>
    <w:qFormat/>
    <w:uiPriority w:val="0"/>
    <w:rPr>
      <w:rFonts w:ascii="Times New Roman" w:hAnsi="Times New Roman" w:eastAsia="宋体" w:cs="Times New Roman"/>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4283</Words>
  <Characters>8444</Characters>
  <Lines>63</Lines>
  <Paragraphs>17</Paragraphs>
  <TotalTime>84</TotalTime>
  <ScaleCrop>false</ScaleCrop>
  <LinksUpToDate>false</LinksUpToDate>
  <CharactersWithSpaces>9274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2024-07-04T03:13:00Z</dcterms:created>
  <dc:creator>柠檬树开</dc:creator>
  <cp:lastModifiedBy>柠檬树开</cp:lastModifiedBy>
  <dcterms:modified xsi:type="dcterms:W3CDTF">2024-07-05T02:58:02Z</dcterms:modified>
  <cp:revision>261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812C813E3FD6489F9FB4187F825B395D_11</vt:lpwstr>
  </property>
</Properties>
</file>