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8C2000">
        <w:rPr>
          <w:rFonts w:ascii="HY헤드라인M" w:eastAsia="HY헤드라인M" w:hAnsi="HY헤드라인M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A0459D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</w:t>
      </w:r>
      <w:r w:rsidR="00C34DF2">
        <w:rPr>
          <w:szCs w:val="20"/>
        </w:rPr>
        <w:t>8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A0459D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A0459D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F1BF7" w:rsidRPr="00A960A8">
          <w:rPr>
            <w:rStyle w:val="a4"/>
            <w:rFonts w:hint="eastAsia"/>
            <w:szCs w:val="20"/>
          </w:rPr>
          <w:t>http://localhost:8181/ch1</w:t>
        </w:r>
        <w:r w:rsidR="006F1BF7" w:rsidRPr="00A960A8">
          <w:rPr>
            <w:rStyle w:val="a4"/>
            <w:szCs w:val="20"/>
          </w:rPr>
          <w:t>8</w:t>
        </w:r>
        <w:r w:rsidR="006F1BF7" w:rsidRPr="00A960A8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A0459D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121CF0" w:rsidRPr="00A960A8">
          <w:rPr>
            <w:rStyle w:val="a4"/>
            <w:rFonts w:hint="eastAsia"/>
            <w:szCs w:val="20"/>
          </w:rPr>
          <w:t>http://localhost:8181/ch1</w:t>
        </w:r>
        <w:r w:rsidR="00121CF0" w:rsidRPr="00A960A8">
          <w:rPr>
            <w:rStyle w:val="a4"/>
            <w:szCs w:val="20"/>
          </w:rPr>
          <w:t>8</w:t>
        </w:r>
        <w:r w:rsidR="00121CF0" w:rsidRPr="00A960A8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E43ED2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  <w:r w:rsidR="00C6147A"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229A7" w:rsidRPr="00E43ED2" w:rsidRDefault="00C6147A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 w:rsidR="00710695"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E43ED2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  <w:r w:rsidR="00C6147A"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229A7" w:rsidRPr="00E43ED2" w:rsidRDefault="00C6147A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bookmarkStart w:id="0" w:name="_GoBack"/>
      <w:bookmarkEnd w:id="0"/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lastRenderedPageBreak/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9D" w:rsidRDefault="00A0459D" w:rsidP="006F50F1">
      <w:pPr>
        <w:spacing w:after="0" w:line="240" w:lineRule="auto"/>
      </w:pPr>
      <w:r>
        <w:separator/>
      </w:r>
    </w:p>
  </w:endnote>
  <w:endnote w:type="continuationSeparator" w:id="0">
    <w:p w:rsidR="00A0459D" w:rsidRDefault="00A0459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A72" w:rsidRPr="00D97A72">
          <w:rPr>
            <w:noProof/>
            <w:lang w:val="ko-KR"/>
          </w:rPr>
          <w:t>6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9D" w:rsidRDefault="00A0459D" w:rsidP="006F50F1">
      <w:pPr>
        <w:spacing w:after="0" w:line="240" w:lineRule="auto"/>
      </w:pPr>
      <w:r>
        <w:separator/>
      </w:r>
    </w:p>
  </w:footnote>
  <w:footnote w:type="continuationSeparator" w:id="0">
    <w:p w:rsidR="00A0459D" w:rsidRDefault="00A0459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59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1B9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97A72"/>
    <w:rsid w:val="00DA5049"/>
    <w:rsid w:val="00DB1312"/>
    <w:rsid w:val="00DD51B7"/>
    <w:rsid w:val="00DD5CE9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ch18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81/ch18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ch18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ch18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6A174-47FF-4387-B1B9-08FE866A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114</cp:revision>
  <cp:lastPrinted>2016-05-12T02:01:00Z</cp:lastPrinted>
  <dcterms:created xsi:type="dcterms:W3CDTF">2016-05-08T03:42:00Z</dcterms:created>
  <dcterms:modified xsi:type="dcterms:W3CDTF">2023-03-07T05:58:00Z</dcterms:modified>
</cp:coreProperties>
</file>