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845998" w14:textId="5092A617" w:rsidR="00E37C1F" w:rsidRDefault="00E37C1F">
      <w:pPr>
        <w:rPr>
          <w:lang w:val="en-US"/>
        </w:rPr>
      </w:pPr>
      <w:r>
        <w:rPr>
          <w:lang w:val="en-US"/>
        </w:rPr>
        <w:t>12/10/21</w:t>
      </w:r>
    </w:p>
    <w:p w14:paraId="29D848D8" w14:textId="77777777" w:rsidR="00E37C1F" w:rsidRDefault="00E37C1F">
      <w:pPr>
        <w:rPr>
          <w:lang w:val="en-US"/>
        </w:rPr>
      </w:pPr>
    </w:p>
    <w:p w14:paraId="09EEBBED" w14:textId="456E0C3D" w:rsidR="00F42968" w:rsidRDefault="00B24781">
      <w:pPr>
        <w:rPr>
          <w:lang w:val="en-US"/>
        </w:rPr>
      </w:pPr>
      <w:r w:rsidRPr="00B24781">
        <w:rPr>
          <w:lang w:val="en-US"/>
        </w:rPr>
        <w:t xml:space="preserve">Select </w:t>
      </w:r>
      <w:proofErr w:type="spellStart"/>
      <w:r w:rsidRPr="00B24781">
        <w:rPr>
          <w:lang w:val="en-US"/>
        </w:rPr>
        <w:t>A.fid</w:t>
      </w:r>
      <w:proofErr w:type="spellEnd"/>
      <w:r w:rsidRPr="00B24781">
        <w:rPr>
          <w:lang w:val="en-US"/>
        </w:rPr>
        <w:t xml:space="preserve">, </w:t>
      </w:r>
      <w:proofErr w:type="spellStart"/>
      <w:r w:rsidRPr="00B24781">
        <w:rPr>
          <w:lang w:val="en-US"/>
        </w:rPr>
        <w:t>B.fid</w:t>
      </w:r>
      <w:proofErr w:type="spellEnd"/>
      <w:r w:rsidRPr="00B24781">
        <w:rPr>
          <w:lang w:val="en-US"/>
        </w:rPr>
        <w:t>,</w:t>
      </w:r>
    </w:p>
    <w:p w14:paraId="5412D357" w14:textId="0EBFC11B" w:rsidR="00B24781" w:rsidRDefault="00B24781">
      <w:pPr>
        <w:rPr>
          <w:lang w:val="en-US"/>
        </w:rPr>
      </w:pPr>
      <w:proofErr w:type="spellStart"/>
      <w:r>
        <w:rPr>
          <w:lang w:val="en-US"/>
        </w:rPr>
        <w:t>ST_distance</w:t>
      </w:r>
      <w:proofErr w:type="spellEnd"/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A.geometry</w:t>
      </w:r>
      <w:proofErr w:type="gramEnd"/>
      <w:r>
        <w:rPr>
          <w:lang w:val="en-US"/>
        </w:rPr>
        <w:t>,B.geometry</w:t>
      </w:r>
      <w:proofErr w:type="spellEnd"/>
      <w:r>
        <w:rPr>
          <w:lang w:val="en-US"/>
        </w:rPr>
        <w:t>)</w:t>
      </w:r>
    </w:p>
    <w:p w14:paraId="6D5FDC6F" w14:textId="24FAA0B7" w:rsidR="00B24781" w:rsidRDefault="00B24781">
      <w:pPr>
        <w:rPr>
          <w:lang w:val="en-US"/>
        </w:rPr>
      </w:pPr>
      <w:r>
        <w:rPr>
          <w:lang w:val="en-US"/>
        </w:rPr>
        <w:t>From Tab as A, Tab as B</w:t>
      </w:r>
    </w:p>
    <w:p w14:paraId="3DF45696" w14:textId="61AA849E" w:rsidR="00E37C1F" w:rsidRDefault="00E37C1F">
      <w:pPr>
        <w:rPr>
          <w:lang w:val="en-US"/>
        </w:rPr>
      </w:pPr>
    </w:p>
    <w:p w14:paraId="65AE9037" w14:textId="71115AE0" w:rsidR="00E37C1F" w:rsidRDefault="00E37C1F">
      <w:pPr>
        <w:rPr>
          <w:lang w:val="en-US"/>
        </w:rPr>
      </w:pPr>
      <w:r>
        <w:rPr>
          <w:lang w:val="en-US"/>
        </w:rPr>
        <w:t>25/11/21</w:t>
      </w:r>
    </w:p>
    <w:p w14:paraId="41D842C1" w14:textId="7538E822" w:rsidR="00E37C1F" w:rsidRDefault="00E37C1F">
      <w:pPr>
        <w:rPr>
          <w:lang w:val="en-US"/>
        </w:rPr>
      </w:pPr>
      <w:r>
        <w:rPr>
          <w:lang w:val="en-US"/>
        </w:rPr>
        <w:t xml:space="preserve">Importer les </w:t>
      </w:r>
      <w:proofErr w:type="spellStart"/>
      <w:r>
        <w:rPr>
          <w:lang w:val="en-US"/>
        </w:rPr>
        <w:t>données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complètes</w:t>
      </w:r>
      <w:proofErr w:type="spellEnd"/>
    </w:p>
    <w:p w14:paraId="44EB5348" w14:textId="12E6BB43" w:rsidR="00E37C1F" w:rsidRDefault="00E37C1F">
      <w:pPr>
        <w:rPr>
          <w:lang w:val="en-US"/>
        </w:rPr>
      </w:pPr>
    </w:p>
    <w:p w14:paraId="38AAC578" w14:textId="232E6580" w:rsidR="00E37C1F" w:rsidRDefault="00E37C1F">
      <w:pPr>
        <w:rPr>
          <w:lang w:val="en-US"/>
        </w:rPr>
      </w:pPr>
      <w:r>
        <w:rPr>
          <w:noProof/>
        </w:rPr>
        <w:drawing>
          <wp:inline distT="0" distB="0" distL="0" distR="0" wp14:anchorId="00C3F295" wp14:editId="4B9C03FD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B0CC" w14:textId="5DB89787" w:rsidR="00E37C1F" w:rsidRDefault="00E37C1F">
      <w:pPr>
        <w:rPr>
          <w:lang w:val="en-US"/>
        </w:rPr>
      </w:pPr>
    </w:p>
    <w:p w14:paraId="595FC0A3" w14:textId="77777777" w:rsidR="00E37C1F" w:rsidRDefault="00E37C1F">
      <w:r>
        <w:br w:type="page"/>
      </w:r>
    </w:p>
    <w:p w14:paraId="0D9A0D1C" w14:textId="5F1590C5" w:rsidR="00E37C1F" w:rsidRDefault="00E37C1F">
      <w:r w:rsidRPr="00E37C1F">
        <w:lastRenderedPageBreak/>
        <w:t xml:space="preserve">Penser à l’enregistrer en </w:t>
      </w:r>
      <w:proofErr w:type="spellStart"/>
      <w:r w:rsidRPr="00E37C1F">
        <w:t>gpkg</w:t>
      </w:r>
      <w:proofErr w:type="spellEnd"/>
      <w:r w:rsidRPr="00E37C1F">
        <w:t xml:space="preserve"> p</w:t>
      </w:r>
      <w:r>
        <w:t>our la conserver</w:t>
      </w:r>
    </w:p>
    <w:p w14:paraId="090157ED" w14:textId="496E1CB5" w:rsidR="00E37C1F" w:rsidRDefault="00E37C1F">
      <w:r>
        <w:rPr>
          <w:noProof/>
        </w:rPr>
        <w:drawing>
          <wp:inline distT="0" distB="0" distL="0" distR="0" wp14:anchorId="7D7CB7DC" wp14:editId="23FA943C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3063" w14:textId="3A5C4CED" w:rsidR="00E37C1F" w:rsidRDefault="00E37C1F"/>
    <w:p w14:paraId="02000541" w14:textId="4E49F053" w:rsidR="00E37C1F" w:rsidRDefault="00E37C1F">
      <w:r>
        <w:t>Sélectionner des points aléatoires :</w:t>
      </w:r>
    </w:p>
    <w:p w14:paraId="059584B6" w14:textId="5410E473" w:rsidR="00E37C1F" w:rsidRDefault="00E37C1F"/>
    <w:p w14:paraId="271901AC" w14:textId="10A76459" w:rsidR="00E37C1F" w:rsidRDefault="00E37C1F">
      <w:r>
        <w:t>Vecteur =&gt; Outils de recherche =&gt; Points aléatoires dans une emprise</w:t>
      </w:r>
    </w:p>
    <w:p w14:paraId="00C1641B" w14:textId="162A1503" w:rsidR="00E37C1F" w:rsidRDefault="00E37C1F"/>
    <w:p w14:paraId="6774C637" w14:textId="33648FA3" w:rsidR="00E37C1F" w:rsidRDefault="00E37C1F">
      <w:r>
        <w:rPr>
          <w:noProof/>
        </w:rPr>
        <w:drawing>
          <wp:inline distT="0" distB="0" distL="0" distR="0" wp14:anchorId="33E72B85" wp14:editId="1B53208B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6FA1" w14:textId="0FA5496F" w:rsidR="00E37C1F" w:rsidRDefault="00E37C1F"/>
    <w:p w14:paraId="52FEE7E9" w14:textId="456EF381" w:rsidR="00E37C1F" w:rsidRDefault="00E37C1F"/>
    <w:p w14:paraId="4C808271" w14:textId="5C56EC75" w:rsidR="00533F29" w:rsidRDefault="00533F29">
      <w:r>
        <w:lastRenderedPageBreak/>
        <w:t>En sélectionnant sur le canevas, on prend dans ce qui apparaît dans le zoom à l’écran</w:t>
      </w:r>
    </w:p>
    <w:p w14:paraId="498D13B2" w14:textId="5F14481E" w:rsidR="00E37C1F" w:rsidRDefault="00E37C1F">
      <w:r>
        <w:rPr>
          <w:noProof/>
        </w:rPr>
        <w:drawing>
          <wp:inline distT="0" distB="0" distL="0" distR="0" wp14:anchorId="0F477369" wp14:editId="118DF2F1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8127" w14:textId="23133CA2" w:rsidR="00E37C1F" w:rsidRDefault="00E37C1F"/>
    <w:p w14:paraId="3409CBA6" w14:textId="76D66D01" w:rsidR="00E37C1F" w:rsidRDefault="00E37C1F"/>
    <w:p w14:paraId="1B20A711" w14:textId="30716B4A" w:rsidR="00E37C1F" w:rsidRDefault="00E37C1F">
      <w:r>
        <w:t>Fusionner des couches de points</w:t>
      </w:r>
      <w:r w:rsidR="00BC17D5">
        <w:t> :</w:t>
      </w:r>
    </w:p>
    <w:p w14:paraId="0A2DC277" w14:textId="628246A1" w:rsidR="00BC17D5" w:rsidRDefault="00BC17D5">
      <w:r>
        <w:t xml:space="preserve">Vecteur =&gt; Outils de gestion de données =&gt; Fusionner </w:t>
      </w:r>
      <w:proofErr w:type="gramStart"/>
      <w:r>
        <w:t>des couches vecteur</w:t>
      </w:r>
      <w:proofErr w:type="gramEnd"/>
    </w:p>
    <w:p w14:paraId="7F80037A" w14:textId="0DBA223E" w:rsidR="00BC17D5" w:rsidRDefault="00BC17D5">
      <w:r>
        <w:rPr>
          <w:noProof/>
        </w:rPr>
        <w:drawing>
          <wp:inline distT="0" distB="0" distL="0" distR="0" wp14:anchorId="7F843AEA" wp14:editId="129B7D67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60EB" w14:textId="0CFA1806" w:rsidR="00533F29" w:rsidRDefault="00533F29"/>
    <w:p w14:paraId="7178686E" w14:textId="334B4464" w:rsidR="00533F29" w:rsidRDefault="00533F29">
      <w:r>
        <w:br w:type="page"/>
      </w:r>
    </w:p>
    <w:p w14:paraId="508CDDDD" w14:textId="363CF359" w:rsidR="00533F29" w:rsidRDefault="00533F29">
      <w:r>
        <w:lastRenderedPageBreak/>
        <w:t>Bien sélectionner un Z dans les paramètres avancés</w:t>
      </w:r>
      <w:r w:rsidR="002340CE">
        <w:t xml:space="preserve"> (lorsqu’on effectue l’interpolation IDW ?)</w:t>
      </w:r>
      <w:bookmarkStart w:id="0" w:name="_GoBack"/>
      <w:bookmarkEnd w:id="0"/>
    </w:p>
    <w:p w14:paraId="6D88439B" w14:textId="7D145F39" w:rsidR="00533F29" w:rsidRPr="00E37C1F" w:rsidRDefault="00533F29">
      <w:r>
        <w:rPr>
          <w:noProof/>
        </w:rPr>
        <w:drawing>
          <wp:inline distT="0" distB="0" distL="0" distR="0" wp14:anchorId="11960572" wp14:editId="7EA7F8A0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3F29" w:rsidRPr="00E37C1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4E3"/>
    <w:rsid w:val="001A45D9"/>
    <w:rsid w:val="002340CE"/>
    <w:rsid w:val="00533F29"/>
    <w:rsid w:val="007C0C3B"/>
    <w:rsid w:val="00AB34E3"/>
    <w:rsid w:val="00AF7BB7"/>
    <w:rsid w:val="00B24781"/>
    <w:rsid w:val="00BC17D5"/>
    <w:rsid w:val="00E37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4F9B0"/>
  <w15:chartTrackingRefBased/>
  <w15:docId w15:val="{A041844B-9385-484C-9C49-2B4FF5D88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92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Anael Yahi</dc:creator>
  <cp:keywords/>
  <dc:description/>
  <cp:lastModifiedBy>Anael Yahi</cp:lastModifiedBy>
  <cp:revision>5</cp:revision>
  <dcterms:created xsi:type="dcterms:W3CDTF">2021-10-12T08:32:00Z</dcterms:created>
  <dcterms:modified xsi:type="dcterms:W3CDTF">2021-11-25T09:38:00Z</dcterms:modified>
</cp:coreProperties>
</file>