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CCEE7" w14:textId="77777777" w:rsidR="00A16E18" w:rsidRDefault="00A16E18" w:rsidP="00A16E18">
      <w:pPr>
        <w:pStyle w:val="Default"/>
      </w:pPr>
    </w:p>
    <w:p w14:paraId="1CCA50FB" w14:textId="25E0BA2E" w:rsidR="00A16E18" w:rsidRPr="00A74CF9" w:rsidRDefault="00A16E18" w:rsidP="00A16E18">
      <w:pPr>
        <w:pStyle w:val="Default"/>
        <w:rPr>
          <w:b/>
          <w:bCs/>
          <w:sz w:val="28"/>
          <w:szCs w:val="28"/>
        </w:rPr>
      </w:pPr>
      <w:r>
        <w:t xml:space="preserve"> </w:t>
      </w:r>
      <w:r w:rsidRPr="00A74CF9">
        <w:rPr>
          <w:b/>
          <w:bCs/>
          <w:sz w:val="28"/>
          <w:szCs w:val="28"/>
        </w:rPr>
        <w:t xml:space="preserve">Abstract </w:t>
      </w:r>
    </w:p>
    <w:p w14:paraId="39534E74" w14:textId="77777777" w:rsidR="00A16E18" w:rsidRPr="00A16E18" w:rsidRDefault="00A16E18" w:rsidP="00A16E18">
      <w:pPr>
        <w:pStyle w:val="Default"/>
        <w:rPr>
          <w:sz w:val="22"/>
          <w:szCs w:val="22"/>
        </w:rPr>
      </w:pPr>
    </w:p>
    <w:p w14:paraId="25364FA5" w14:textId="419B1BC8" w:rsidR="00A16E18" w:rsidRDefault="00A16E18" w:rsidP="00A16E18">
      <w:pPr>
        <w:rPr>
          <w:rFonts w:ascii="Times New Roman" w:hAnsi="Times New Roman" w:cs="Times New Roman"/>
        </w:rPr>
      </w:pPr>
      <w:r>
        <w:rPr>
          <w:rFonts w:ascii="Times New Roman" w:hAnsi="Times New Roman" w:cs="Times New Roman"/>
        </w:rPr>
        <w:t xml:space="preserve">EZ Gas is a crowdsourcing service which aim is to help users to locate gas stations in an area, along with the price they offer and support the process of collection of fuel prices in different gas stations from its users. </w:t>
      </w:r>
      <w:r w:rsidRPr="00A16E18">
        <w:rPr>
          <w:rFonts w:ascii="Times New Roman" w:hAnsi="Times New Roman" w:cs="Times New Roman"/>
        </w:rPr>
        <w:t>This document contains the system requirements, the system design, the software requirements and the software design</w:t>
      </w:r>
      <w:r>
        <w:rPr>
          <w:rFonts w:ascii="Times New Roman" w:hAnsi="Times New Roman" w:cs="Times New Roman"/>
        </w:rPr>
        <w:t xml:space="preserve"> for the EZ Gas application.</w:t>
      </w:r>
    </w:p>
    <w:p w14:paraId="76859282" w14:textId="7D5270AC" w:rsidR="00A74CF9" w:rsidRDefault="00A74CF9" w:rsidP="00A16E18">
      <w:pPr>
        <w:rPr>
          <w:rFonts w:ascii="Times New Roman" w:hAnsi="Times New Roman" w:cs="Times New Roman"/>
        </w:rPr>
      </w:pPr>
    </w:p>
    <w:p w14:paraId="5EB9629B" w14:textId="03751E60" w:rsidR="00A74CF9" w:rsidRDefault="00A74CF9" w:rsidP="00A16E18">
      <w:pPr>
        <w:rPr>
          <w:rFonts w:ascii="Times New Roman" w:hAnsi="Times New Roman" w:cs="Times New Roman"/>
          <w:b/>
          <w:bCs/>
          <w:sz w:val="28"/>
          <w:szCs w:val="28"/>
        </w:rPr>
      </w:pPr>
      <w:r w:rsidRPr="00A74CF9">
        <w:rPr>
          <w:rFonts w:ascii="Times New Roman" w:hAnsi="Times New Roman" w:cs="Times New Roman"/>
          <w:b/>
          <w:bCs/>
          <w:sz w:val="28"/>
          <w:szCs w:val="28"/>
        </w:rPr>
        <w:t>Stakeholders</w:t>
      </w:r>
    </w:p>
    <w:p w14:paraId="3F1AF1B6" w14:textId="710ACBC6" w:rsidR="00A74CF9" w:rsidRDefault="00C07D12" w:rsidP="00A16E18">
      <w:r>
        <w:t xml:space="preserve">Gas station </w:t>
      </w:r>
      <w:r w:rsidR="00323F03">
        <w:t>Administrator</w:t>
      </w:r>
      <w:r w:rsidR="00323F03">
        <w:t xml:space="preserve"> - </w:t>
      </w:r>
      <w:r w:rsidR="00323F03">
        <w:t>Uses the application to</w:t>
      </w:r>
      <w:r w:rsidR="00323F03">
        <w:t xml:space="preserve"> collect fee for the gas from users and generate </w:t>
      </w:r>
      <w:r>
        <w:t>receipt</w:t>
      </w:r>
      <w:r w:rsidR="00323F03">
        <w:t>. (5-10 people).</w:t>
      </w:r>
    </w:p>
    <w:p w14:paraId="64A5498E" w14:textId="56FF47D9" w:rsidR="00323F03" w:rsidRDefault="00C07D12" w:rsidP="00A16E18">
      <w:r>
        <w:t>Customer</w:t>
      </w:r>
      <w:r w:rsidR="00323F03">
        <w:t xml:space="preserve"> – Uses the app to locate the gas stations nearby, compare the prices they offer, to</w:t>
      </w:r>
      <w:r w:rsidR="00323F03">
        <w:t xml:space="preserve"> regist</w:t>
      </w:r>
      <w:r w:rsidR="00323F03">
        <w:t>e</w:t>
      </w:r>
      <w:r w:rsidR="00323F03">
        <w:t>r for the gas</w:t>
      </w:r>
      <w:r w:rsidR="00323F03">
        <w:t xml:space="preserve"> and optionally, do payment online.</w:t>
      </w:r>
    </w:p>
    <w:p w14:paraId="51B58E79" w14:textId="3D27958B" w:rsidR="009E1B14" w:rsidRDefault="009E1B14" w:rsidP="00A16E18"/>
    <w:p w14:paraId="32A0CA51" w14:textId="0E2F6842" w:rsidR="009E1B14" w:rsidRDefault="009E1B14" w:rsidP="00A16E18">
      <w:pPr>
        <w:rPr>
          <w:b/>
          <w:bCs/>
          <w:sz w:val="28"/>
          <w:szCs w:val="28"/>
        </w:rPr>
      </w:pPr>
      <w:r w:rsidRPr="009E1B14">
        <w:rPr>
          <w:b/>
          <w:bCs/>
          <w:sz w:val="28"/>
          <w:szCs w:val="28"/>
        </w:rPr>
        <w:t>Context diagram and interfaces</w:t>
      </w:r>
    </w:p>
    <w:p w14:paraId="06255459" w14:textId="61217E25" w:rsidR="00184F61" w:rsidRDefault="00397E25" w:rsidP="00A16E18">
      <w:pPr>
        <w:rPr>
          <w:rFonts w:ascii="Times New Roman" w:hAnsi="Times New Roman" w:cs="Times New Roman"/>
        </w:rPr>
      </w:pPr>
      <w:r w:rsidRPr="00397E25">
        <w:rPr>
          <w:rFonts w:ascii="Times New Roman" w:hAnsi="Times New Roman" w:cs="Times New Roman"/>
        </w:rPr>
        <w:t xml:space="preserve">The context diagram specifies </w:t>
      </w:r>
      <w:r>
        <w:rPr>
          <w:rFonts w:ascii="Times New Roman" w:hAnsi="Times New Roman" w:cs="Times New Roman"/>
        </w:rPr>
        <w:t>the EZGas application</w:t>
      </w:r>
      <w:r w:rsidRPr="00397E25">
        <w:rPr>
          <w:rFonts w:ascii="Times New Roman" w:hAnsi="Times New Roman" w:cs="Times New Roman"/>
        </w:rPr>
        <w:t xml:space="preserve"> and what are its interfaces with the external world. See System design to know what is inside the </w:t>
      </w:r>
      <w:r>
        <w:rPr>
          <w:rFonts w:ascii="Times New Roman" w:hAnsi="Times New Roman" w:cs="Times New Roman"/>
        </w:rPr>
        <w:t>application</w:t>
      </w:r>
      <w:r w:rsidRPr="00397E25">
        <w:rPr>
          <w:rFonts w:ascii="Times New Roman" w:hAnsi="Times New Roman" w:cs="Times New Roman"/>
        </w:rPr>
        <w:t>.</w:t>
      </w:r>
    </w:p>
    <w:p w14:paraId="0CD78994" w14:textId="6B1CF06A" w:rsidR="00184F61" w:rsidRDefault="00184F61" w:rsidP="00A16E18">
      <w:pPr>
        <w:rPr>
          <w:rFonts w:ascii="Times New Roman" w:hAnsi="Times New Roman" w:cs="Times New Roman"/>
        </w:rPr>
      </w:pPr>
      <w:r>
        <w:rPr>
          <w:noProof/>
        </w:rPr>
        <w:drawing>
          <wp:inline distT="0" distB="0" distL="0" distR="0" wp14:anchorId="49721F55" wp14:editId="678B7AA6">
            <wp:extent cx="5731510" cy="2238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38375"/>
                    </a:xfrm>
                    <a:prstGeom prst="rect">
                      <a:avLst/>
                    </a:prstGeom>
                    <a:noFill/>
                    <a:ln>
                      <a:noFill/>
                    </a:ln>
                  </pic:spPr>
                </pic:pic>
              </a:graphicData>
            </a:graphic>
          </wp:inline>
        </w:drawing>
      </w:r>
    </w:p>
    <w:p w14:paraId="503FF9D5" w14:textId="64DEC26E" w:rsidR="00184F61" w:rsidRPr="00184F61" w:rsidRDefault="00184F61" w:rsidP="00A16E18">
      <w:pPr>
        <w:rPr>
          <w:rFonts w:ascii="Times New Roman" w:hAnsi="Times New Roman" w:cs="Times New Roman"/>
          <w:b/>
          <w:bCs/>
          <w:sz w:val="24"/>
          <w:szCs w:val="24"/>
        </w:rPr>
      </w:pPr>
      <w:r w:rsidRPr="00184F61">
        <w:rPr>
          <w:rFonts w:ascii="Times New Roman" w:hAnsi="Times New Roman" w:cs="Times New Roman"/>
          <w:b/>
          <w:bCs/>
          <w:sz w:val="24"/>
          <w:szCs w:val="24"/>
        </w:rPr>
        <w:t>Interfaces-</w:t>
      </w:r>
    </w:p>
    <w:tbl>
      <w:tblPr>
        <w:tblStyle w:val="TableGrid"/>
        <w:tblW w:w="0" w:type="auto"/>
        <w:tblLook w:val="04A0" w:firstRow="1" w:lastRow="0" w:firstColumn="1" w:lastColumn="0" w:noHBand="0" w:noVBand="1"/>
      </w:tblPr>
      <w:tblGrid>
        <w:gridCol w:w="1980"/>
        <w:gridCol w:w="4030"/>
        <w:gridCol w:w="3006"/>
      </w:tblGrid>
      <w:tr w:rsidR="00184F61" w14:paraId="273E671A" w14:textId="77777777" w:rsidTr="00184F61">
        <w:tc>
          <w:tcPr>
            <w:tcW w:w="1980" w:type="dxa"/>
          </w:tcPr>
          <w:p w14:paraId="41E54931" w14:textId="3F1E0B4A" w:rsidR="00184F61" w:rsidRPr="00184F61" w:rsidRDefault="00184F61" w:rsidP="00184F61">
            <w:pPr>
              <w:jc w:val="center"/>
              <w:rPr>
                <w:rFonts w:ascii="Times New Roman" w:hAnsi="Times New Roman" w:cs="Times New Roman"/>
                <w:b/>
                <w:bCs/>
              </w:rPr>
            </w:pPr>
            <w:r w:rsidRPr="00184F61">
              <w:rPr>
                <w:rFonts w:ascii="Times New Roman" w:hAnsi="Times New Roman" w:cs="Times New Roman"/>
                <w:b/>
                <w:bCs/>
              </w:rPr>
              <w:t>With object</w:t>
            </w:r>
          </w:p>
        </w:tc>
        <w:tc>
          <w:tcPr>
            <w:tcW w:w="4030" w:type="dxa"/>
          </w:tcPr>
          <w:p w14:paraId="1435A94E" w14:textId="68F3A016" w:rsidR="00184F61" w:rsidRPr="00184F61" w:rsidRDefault="00184F61" w:rsidP="00184F61">
            <w:pPr>
              <w:jc w:val="center"/>
              <w:rPr>
                <w:rFonts w:ascii="Times New Roman" w:hAnsi="Times New Roman" w:cs="Times New Roman"/>
                <w:b/>
                <w:bCs/>
              </w:rPr>
            </w:pPr>
            <w:r w:rsidRPr="00184F61">
              <w:rPr>
                <w:rFonts w:ascii="Times New Roman" w:hAnsi="Times New Roman" w:cs="Times New Roman"/>
                <w:b/>
                <w:bCs/>
              </w:rPr>
              <w:t>Physical</w:t>
            </w:r>
          </w:p>
        </w:tc>
        <w:tc>
          <w:tcPr>
            <w:tcW w:w="3006" w:type="dxa"/>
          </w:tcPr>
          <w:p w14:paraId="69ACDA45" w14:textId="5D8704B2" w:rsidR="00184F61" w:rsidRPr="00184F61" w:rsidRDefault="00184F61" w:rsidP="00184F61">
            <w:pPr>
              <w:jc w:val="center"/>
              <w:rPr>
                <w:rFonts w:ascii="Times New Roman" w:hAnsi="Times New Roman" w:cs="Times New Roman"/>
                <w:b/>
                <w:bCs/>
              </w:rPr>
            </w:pPr>
            <w:r w:rsidRPr="00184F61">
              <w:rPr>
                <w:rFonts w:ascii="Times New Roman" w:hAnsi="Times New Roman" w:cs="Times New Roman"/>
                <w:b/>
                <w:bCs/>
              </w:rPr>
              <w:t>Logical</w:t>
            </w:r>
          </w:p>
        </w:tc>
      </w:tr>
      <w:tr w:rsidR="00184F61" w14:paraId="483D82C5" w14:textId="77777777" w:rsidTr="00184F61">
        <w:tc>
          <w:tcPr>
            <w:tcW w:w="1980" w:type="dxa"/>
          </w:tcPr>
          <w:p w14:paraId="200628B7" w14:textId="7C76ED93" w:rsidR="00184F61" w:rsidRPr="00184F61" w:rsidRDefault="00184F61" w:rsidP="002438FD">
            <w:pPr>
              <w:jc w:val="center"/>
              <w:rPr>
                <w:rFonts w:ascii="Times New Roman" w:hAnsi="Times New Roman" w:cs="Times New Roman"/>
              </w:rPr>
            </w:pPr>
            <w:r>
              <w:rPr>
                <w:rFonts w:ascii="Times New Roman" w:hAnsi="Times New Roman" w:cs="Times New Roman"/>
              </w:rPr>
              <w:t>Customer</w:t>
            </w:r>
          </w:p>
        </w:tc>
        <w:tc>
          <w:tcPr>
            <w:tcW w:w="4030" w:type="dxa"/>
          </w:tcPr>
          <w:p w14:paraId="2754A6E9" w14:textId="65B5B6B4" w:rsidR="00184F61" w:rsidRDefault="00184F61" w:rsidP="002438FD">
            <w:pPr>
              <w:jc w:val="center"/>
              <w:rPr>
                <w:rFonts w:ascii="Times New Roman" w:hAnsi="Times New Roman" w:cs="Times New Roman"/>
                <w:b/>
                <w:bCs/>
                <w:sz w:val="28"/>
                <w:szCs w:val="28"/>
              </w:rPr>
            </w:pPr>
            <w:r>
              <w:rPr>
                <w:rFonts w:ascii="Times New Roman" w:hAnsi="Times New Roman" w:cs="Times New Roman"/>
              </w:rPr>
              <w:t>Touch Screen</w:t>
            </w:r>
          </w:p>
        </w:tc>
        <w:tc>
          <w:tcPr>
            <w:tcW w:w="3006" w:type="dxa"/>
          </w:tcPr>
          <w:p w14:paraId="7593F57C" w14:textId="37A6F31C" w:rsidR="00184F61" w:rsidRPr="00184F61" w:rsidRDefault="00184F61" w:rsidP="002438FD">
            <w:pPr>
              <w:jc w:val="center"/>
              <w:rPr>
                <w:rFonts w:ascii="Times New Roman" w:hAnsi="Times New Roman" w:cs="Times New Roman"/>
              </w:rPr>
            </w:pPr>
            <w:r w:rsidRPr="00184F61">
              <w:rPr>
                <w:rFonts w:ascii="Times New Roman" w:hAnsi="Times New Roman" w:cs="Times New Roman"/>
              </w:rPr>
              <w:t>Screen and buttons</w:t>
            </w:r>
          </w:p>
        </w:tc>
      </w:tr>
      <w:tr w:rsidR="00184F61" w14:paraId="12070CF5" w14:textId="77777777" w:rsidTr="00184F61">
        <w:tc>
          <w:tcPr>
            <w:tcW w:w="1980" w:type="dxa"/>
          </w:tcPr>
          <w:p w14:paraId="7ACE889E" w14:textId="5A3263DB" w:rsidR="00184F61" w:rsidRPr="00184F61" w:rsidRDefault="00184F61" w:rsidP="002438FD">
            <w:pPr>
              <w:jc w:val="center"/>
              <w:rPr>
                <w:rFonts w:ascii="Times New Roman" w:hAnsi="Times New Roman" w:cs="Times New Roman"/>
              </w:rPr>
            </w:pPr>
            <w:r w:rsidRPr="00184F61">
              <w:rPr>
                <w:rFonts w:ascii="Times New Roman" w:hAnsi="Times New Roman" w:cs="Times New Roman"/>
              </w:rPr>
              <w:t xml:space="preserve">Gas station </w:t>
            </w:r>
            <w:r>
              <w:rPr>
                <w:rFonts w:ascii="Times New Roman" w:hAnsi="Times New Roman" w:cs="Times New Roman"/>
              </w:rPr>
              <w:t>Admin</w:t>
            </w:r>
          </w:p>
        </w:tc>
        <w:tc>
          <w:tcPr>
            <w:tcW w:w="4030" w:type="dxa"/>
          </w:tcPr>
          <w:p w14:paraId="605C196C" w14:textId="12649C2B" w:rsidR="00184F61" w:rsidRPr="00184F61" w:rsidRDefault="00184F61" w:rsidP="002438FD">
            <w:pPr>
              <w:jc w:val="center"/>
              <w:rPr>
                <w:rFonts w:ascii="Times New Roman" w:hAnsi="Times New Roman" w:cs="Times New Roman"/>
              </w:rPr>
            </w:pPr>
            <w:r>
              <w:rPr>
                <w:rFonts w:ascii="Times New Roman" w:hAnsi="Times New Roman" w:cs="Times New Roman"/>
              </w:rPr>
              <w:t>Touch Screen</w:t>
            </w:r>
          </w:p>
        </w:tc>
        <w:tc>
          <w:tcPr>
            <w:tcW w:w="3006" w:type="dxa"/>
          </w:tcPr>
          <w:p w14:paraId="4848202C" w14:textId="31DA0E2E" w:rsidR="00184F61" w:rsidRPr="00184F61" w:rsidRDefault="00184F61" w:rsidP="002438FD">
            <w:pPr>
              <w:jc w:val="center"/>
              <w:rPr>
                <w:rFonts w:ascii="Times New Roman" w:hAnsi="Times New Roman" w:cs="Times New Roman"/>
              </w:rPr>
            </w:pPr>
            <w:r w:rsidRPr="00184F61">
              <w:rPr>
                <w:rFonts w:ascii="Times New Roman" w:hAnsi="Times New Roman" w:cs="Times New Roman"/>
              </w:rPr>
              <w:t>Screen and buttons</w:t>
            </w:r>
          </w:p>
        </w:tc>
      </w:tr>
      <w:tr w:rsidR="002438FD" w14:paraId="6D4F11F9" w14:textId="77777777" w:rsidTr="00184F61">
        <w:tc>
          <w:tcPr>
            <w:tcW w:w="1980" w:type="dxa"/>
          </w:tcPr>
          <w:p w14:paraId="3388C5BB" w14:textId="682E1709" w:rsidR="002438FD" w:rsidRPr="00184F61" w:rsidRDefault="002438FD" w:rsidP="002438FD">
            <w:pPr>
              <w:jc w:val="center"/>
              <w:rPr>
                <w:rFonts w:ascii="Times New Roman" w:hAnsi="Times New Roman" w:cs="Times New Roman"/>
              </w:rPr>
            </w:pPr>
            <w:r>
              <w:rPr>
                <w:rFonts w:ascii="Times New Roman" w:hAnsi="Times New Roman" w:cs="Times New Roman"/>
              </w:rPr>
              <w:t>GPS</w:t>
            </w:r>
          </w:p>
        </w:tc>
        <w:tc>
          <w:tcPr>
            <w:tcW w:w="4030" w:type="dxa"/>
          </w:tcPr>
          <w:p w14:paraId="21166FA7" w14:textId="70ABCEAC" w:rsidR="002438FD" w:rsidRPr="00184F61" w:rsidRDefault="002438FD" w:rsidP="002438FD">
            <w:pPr>
              <w:jc w:val="center"/>
              <w:rPr>
                <w:rFonts w:ascii="Times New Roman" w:hAnsi="Times New Roman" w:cs="Times New Roman"/>
              </w:rPr>
            </w:pPr>
            <w:r>
              <w:rPr>
                <w:rFonts w:ascii="Times New Roman" w:hAnsi="Times New Roman" w:cs="Times New Roman"/>
              </w:rPr>
              <w:t>Touch Screen</w:t>
            </w:r>
          </w:p>
        </w:tc>
        <w:tc>
          <w:tcPr>
            <w:tcW w:w="3006" w:type="dxa"/>
          </w:tcPr>
          <w:p w14:paraId="74C60F8A" w14:textId="0CF676D5" w:rsidR="002438FD" w:rsidRPr="00184F61" w:rsidRDefault="002438FD" w:rsidP="002438FD">
            <w:pPr>
              <w:jc w:val="center"/>
              <w:rPr>
                <w:rFonts w:ascii="Times New Roman" w:hAnsi="Times New Roman" w:cs="Times New Roman"/>
              </w:rPr>
            </w:pPr>
            <w:r>
              <w:rPr>
                <w:rFonts w:ascii="Times New Roman" w:hAnsi="Times New Roman" w:cs="Times New Roman"/>
              </w:rPr>
              <w:t>Touch Screen</w:t>
            </w:r>
          </w:p>
        </w:tc>
      </w:tr>
      <w:tr w:rsidR="002438FD" w14:paraId="402AB390" w14:textId="77777777" w:rsidTr="00184F61">
        <w:tc>
          <w:tcPr>
            <w:tcW w:w="1980" w:type="dxa"/>
          </w:tcPr>
          <w:p w14:paraId="0D716C94" w14:textId="6DA5D987" w:rsidR="002438FD" w:rsidRPr="00184F61" w:rsidRDefault="002438FD" w:rsidP="002438FD">
            <w:pPr>
              <w:jc w:val="center"/>
              <w:rPr>
                <w:rFonts w:ascii="Times New Roman" w:hAnsi="Times New Roman" w:cs="Times New Roman"/>
              </w:rPr>
            </w:pPr>
            <w:r>
              <w:rPr>
                <w:rFonts w:ascii="Times New Roman" w:hAnsi="Times New Roman" w:cs="Times New Roman"/>
              </w:rPr>
              <w:t>Server</w:t>
            </w:r>
          </w:p>
        </w:tc>
        <w:tc>
          <w:tcPr>
            <w:tcW w:w="4030" w:type="dxa"/>
          </w:tcPr>
          <w:p w14:paraId="535F2BA0" w14:textId="7E0E5080" w:rsidR="002438FD" w:rsidRPr="00184F61" w:rsidRDefault="002438FD" w:rsidP="002438FD">
            <w:pPr>
              <w:jc w:val="center"/>
              <w:rPr>
                <w:rFonts w:ascii="Times New Roman" w:hAnsi="Times New Roman" w:cs="Times New Roman"/>
              </w:rPr>
            </w:pPr>
            <w:r>
              <w:rPr>
                <w:rFonts w:ascii="Times New Roman" w:hAnsi="Times New Roman" w:cs="Times New Roman"/>
              </w:rPr>
              <w:t>Wi-Fi, LAN</w:t>
            </w:r>
          </w:p>
        </w:tc>
        <w:tc>
          <w:tcPr>
            <w:tcW w:w="3006" w:type="dxa"/>
          </w:tcPr>
          <w:p w14:paraId="05198C5E" w14:textId="21A8C157" w:rsidR="002438FD" w:rsidRPr="00184F61" w:rsidRDefault="002438FD" w:rsidP="002438FD">
            <w:pPr>
              <w:jc w:val="center"/>
              <w:rPr>
                <w:rFonts w:ascii="Times New Roman" w:hAnsi="Times New Roman" w:cs="Times New Roman"/>
              </w:rPr>
            </w:pPr>
            <w:r>
              <w:rPr>
                <w:rFonts w:ascii="Times New Roman" w:hAnsi="Times New Roman" w:cs="Times New Roman"/>
              </w:rPr>
              <w:t>http request to server for the desired service.</w:t>
            </w:r>
          </w:p>
        </w:tc>
      </w:tr>
    </w:tbl>
    <w:p w14:paraId="0FEC312F" w14:textId="77777777" w:rsidR="00184F61" w:rsidRDefault="00184F61" w:rsidP="00A16E18">
      <w:pPr>
        <w:rPr>
          <w:rFonts w:ascii="Times New Roman" w:hAnsi="Times New Roman" w:cs="Times New Roman"/>
          <w:b/>
          <w:bCs/>
          <w:sz w:val="28"/>
          <w:szCs w:val="28"/>
        </w:rPr>
      </w:pPr>
    </w:p>
    <w:p w14:paraId="4DEAFFDC" w14:textId="77777777" w:rsidR="00184F61" w:rsidRDefault="00184F61" w:rsidP="00A16E18">
      <w:pPr>
        <w:rPr>
          <w:rFonts w:ascii="Times New Roman" w:hAnsi="Times New Roman" w:cs="Times New Roman"/>
          <w:b/>
          <w:bCs/>
          <w:sz w:val="28"/>
          <w:szCs w:val="28"/>
        </w:rPr>
      </w:pPr>
    </w:p>
    <w:p w14:paraId="38040733" w14:textId="77777777" w:rsidR="00184F61" w:rsidRDefault="00184F61" w:rsidP="00A16E18">
      <w:pPr>
        <w:rPr>
          <w:rFonts w:ascii="Times New Roman" w:hAnsi="Times New Roman" w:cs="Times New Roman"/>
          <w:b/>
          <w:bCs/>
          <w:sz w:val="28"/>
          <w:szCs w:val="28"/>
        </w:rPr>
      </w:pPr>
    </w:p>
    <w:p w14:paraId="25BE190D" w14:textId="77777777" w:rsidR="00184F61" w:rsidRDefault="00184F61" w:rsidP="00A16E18">
      <w:pPr>
        <w:rPr>
          <w:rFonts w:ascii="Times New Roman" w:hAnsi="Times New Roman" w:cs="Times New Roman"/>
          <w:b/>
          <w:bCs/>
          <w:sz w:val="28"/>
          <w:szCs w:val="28"/>
        </w:rPr>
      </w:pPr>
    </w:p>
    <w:p w14:paraId="41EEB517" w14:textId="77777777" w:rsidR="00184F61" w:rsidRDefault="00184F61" w:rsidP="00A16E18">
      <w:pPr>
        <w:rPr>
          <w:rFonts w:ascii="Times New Roman" w:hAnsi="Times New Roman" w:cs="Times New Roman"/>
          <w:b/>
          <w:bCs/>
          <w:sz w:val="28"/>
          <w:szCs w:val="28"/>
        </w:rPr>
      </w:pPr>
    </w:p>
    <w:p w14:paraId="667D4706" w14:textId="77777777" w:rsidR="00184F61" w:rsidRDefault="00184F61" w:rsidP="00A16E18">
      <w:pPr>
        <w:rPr>
          <w:rFonts w:ascii="Times New Roman" w:hAnsi="Times New Roman" w:cs="Times New Roman"/>
          <w:b/>
          <w:bCs/>
          <w:sz w:val="28"/>
          <w:szCs w:val="28"/>
        </w:rPr>
      </w:pPr>
    </w:p>
    <w:p w14:paraId="5F743EE1" w14:textId="7DA60E3D" w:rsidR="00CA0C19" w:rsidRDefault="006A6FE2" w:rsidP="00A16E18">
      <w:pPr>
        <w:rPr>
          <w:rFonts w:ascii="Times New Roman" w:hAnsi="Times New Roman" w:cs="Times New Roman"/>
          <w:b/>
          <w:bCs/>
          <w:sz w:val="28"/>
          <w:szCs w:val="28"/>
        </w:rPr>
      </w:pPr>
      <w:r w:rsidRPr="006A6FE2">
        <w:rPr>
          <w:rFonts w:ascii="Times New Roman" w:hAnsi="Times New Roman" w:cs="Times New Roman"/>
          <w:b/>
          <w:bCs/>
          <w:sz w:val="28"/>
          <w:szCs w:val="28"/>
        </w:rPr>
        <w:t>Functional Requirements</w:t>
      </w:r>
    </w:p>
    <w:tbl>
      <w:tblPr>
        <w:tblStyle w:val="TableGrid"/>
        <w:tblW w:w="9209" w:type="dxa"/>
        <w:tblLook w:val="04A0" w:firstRow="1" w:lastRow="0" w:firstColumn="1" w:lastColumn="0" w:noHBand="0" w:noVBand="1"/>
      </w:tblPr>
      <w:tblGrid>
        <w:gridCol w:w="988"/>
        <w:gridCol w:w="8221"/>
      </w:tblGrid>
      <w:tr w:rsidR="006A6FE2" w14:paraId="61251148" w14:textId="77777777" w:rsidTr="006A6FE2">
        <w:tc>
          <w:tcPr>
            <w:tcW w:w="988" w:type="dxa"/>
          </w:tcPr>
          <w:p w14:paraId="5FD8503E" w14:textId="030B95B3" w:rsidR="006A6FE2" w:rsidRPr="006A6FE2" w:rsidRDefault="006A6FE2" w:rsidP="006A6FE2">
            <w:pPr>
              <w:jc w:val="center"/>
              <w:rPr>
                <w:rFonts w:ascii="Times New Roman" w:hAnsi="Times New Roman" w:cs="Times New Roman"/>
                <w:b/>
                <w:bCs/>
              </w:rPr>
            </w:pPr>
            <w:r w:rsidRPr="006A6FE2">
              <w:rPr>
                <w:rFonts w:ascii="Times New Roman" w:hAnsi="Times New Roman" w:cs="Times New Roman"/>
                <w:b/>
                <w:bCs/>
              </w:rPr>
              <w:t>FR ID</w:t>
            </w:r>
          </w:p>
        </w:tc>
        <w:tc>
          <w:tcPr>
            <w:tcW w:w="8221" w:type="dxa"/>
          </w:tcPr>
          <w:p w14:paraId="088B400E" w14:textId="23BB3CFA" w:rsidR="006A6FE2" w:rsidRPr="00047DDD" w:rsidRDefault="00047DDD" w:rsidP="006A6FE2">
            <w:pPr>
              <w:jc w:val="center"/>
              <w:rPr>
                <w:rFonts w:ascii="Times New Roman" w:hAnsi="Times New Roman" w:cs="Times New Roman"/>
                <w:b/>
                <w:bCs/>
                <w:sz w:val="24"/>
                <w:szCs w:val="24"/>
              </w:rPr>
            </w:pPr>
            <w:r w:rsidRPr="00047DDD">
              <w:rPr>
                <w:rFonts w:ascii="Times New Roman" w:hAnsi="Times New Roman" w:cs="Times New Roman"/>
                <w:b/>
                <w:bCs/>
                <w:sz w:val="24"/>
                <w:szCs w:val="24"/>
              </w:rPr>
              <w:t>Requirement’s description</w:t>
            </w:r>
          </w:p>
        </w:tc>
      </w:tr>
      <w:tr w:rsidR="006A6FE2" w14:paraId="182EB731" w14:textId="77777777" w:rsidTr="006A6FE2">
        <w:tc>
          <w:tcPr>
            <w:tcW w:w="988" w:type="dxa"/>
          </w:tcPr>
          <w:p w14:paraId="6614D9D6" w14:textId="5F1A6CE0" w:rsidR="006A6FE2" w:rsidRPr="006A6FE2" w:rsidRDefault="006A6FE2" w:rsidP="006A6FE2">
            <w:pPr>
              <w:jc w:val="center"/>
              <w:rPr>
                <w:rFonts w:ascii="Times New Roman" w:hAnsi="Times New Roman" w:cs="Times New Roman"/>
              </w:rPr>
            </w:pPr>
            <w:r>
              <w:rPr>
                <w:rFonts w:ascii="Times New Roman" w:hAnsi="Times New Roman" w:cs="Times New Roman"/>
              </w:rPr>
              <w:t>FR 1</w:t>
            </w:r>
          </w:p>
        </w:tc>
        <w:tc>
          <w:tcPr>
            <w:tcW w:w="8221" w:type="dxa"/>
          </w:tcPr>
          <w:p w14:paraId="48F5C90C" w14:textId="4758B0F1" w:rsidR="006A6FE2" w:rsidRPr="006A6FE2" w:rsidRDefault="006A6FE2" w:rsidP="00A16E18">
            <w:pPr>
              <w:rPr>
                <w:rFonts w:ascii="Times New Roman" w:hAnsi="Times New Roman" w:cs="Times New Roman"/>
              </w:rPr>
            </w:pPr>
            <w:r>
              <w:rPr>
                <w:rFonts w:ascii="Times New Roman" w:hAnsi="Times New Roman" w:cs="Times New Roman"/>
              </w:rPr>
              <w:t xml:space="preserve">The user shall be able to register to the application as a </w:t>
            </w:r>
            <w:r w:rsidR="00F0216A">
              <w:rPr>
                <w:rFonts w:ascii="Times New Roman" w:hAnsi="Times New Roman" w:cs="Times New Roman"/>
              </w:rPr>
              <w:t>customer</w:t>
            </w:r>
            <w:r>
              <w:rPr>
                <w:rFonts w:ascii="Times New Roman" w:hAnsi="Times New Roman" w:cs="Times New Roman"/>
              </w:rPr>
              <w:t xml:space="preserve"> or as a gas-station user.</w:t>
            </w:r>
          </w:p>
        </w:tc>
      </w:tr>
      <w:tr w:rsidR="006A6FE2" w14:paraId="53918C0A" w14:textId="77777777" w:rsidTr="006A6FE2">
        <w:tc>
          <w:tcPr>
            <w:tcW w:w="988" w:type="dxa"/>
          </w:tcPr>
          <w:p w14:paraId="53368082" w14:textId="51D15868" w:rsidR="006A6FE2" w:rsidRDefault="006A6FE2" w:rsidP="006A6FE2">
            <w:pPr>
              <w:jc w:val="center"/>
              <w:rPr>
                <w:rFonts w:ascii="Times New Roman" w:hAnsi="Times New Roman" w:cs="Times New Roman"/>
                <w:b/>
                <w:bCs/>
                <w:sz w:val="28"/>
                <w:szCs w:val="28"/>
              </w:rPr>
            </w:pPr>
            <w:r>
              <w:rPr>
                <w:rFonts w:ascii="Times New Roman" w:hAnsi="Times New Roman" w:cs="Times New Roman"/>
              </w:rPr>
              <w:t>FR</w:t>
            </w:r>
            <w:r>
              <w:rPr>
                <w:rFonts w:ascii="Times New Roman" w:hAnsi="Times New Roman" w:cs="Times New Roman"/>
              </w:rPr>
              <w:t xml:space="preserve"> 2</w:t>
            </w:r>
          </w:p>
        </w:tc>
        <w:tc>
          <w:tcPr>
            <w:tcW w:w="8221" w:type="dxa"/>
          </w:tcPr>
          <w:p w14:paraId="6CECCD6C" w14:textId="50B763C2" w:rsidR="006A6FE2" w:rsidRPr="006A6FE2" w:rsidRDefault="006A6FE2" w:rsidP="00A16E18">
            <w:pPr>
              <w:rPr>
                <w:rFonts w:ascii="Times New Roman" w:hAnsi="Times New Roman" w:cs="Times New Roman"/>
              </w:rPr>
            </w:pPr>
            <w:r>
              <w:rPr>
                <w:rFonts w:ascii="Times New Roman" w:hAnsi="Times New Roman" w:cs="Times New Roman"/>
              </w:rPr>
              <w:t xml:space="preserve">The </w:t>
            </w:r>
            <w:r w:rsidR="00F0216A">
              <w:rPr>
                <w:rFonts w:ascii="Times New Roman" w:hAnsi="Times New Roman" w:cs="Times New Roman"/>
              </w:rPr>
              <w:t xml:space="preserve">customer </w:t>
            </w:r>
            <w:r>
              <w:rPr>
                <w:rFonts w:ascii="Times New Roman" w:hAnsi="Times New Roman" w:cs="Times New Roman"/>
              </w:rPr>
              <w:t>shall be able to</w:t>
            </w:r>
            <w:r>
              <w:rPr>
                <w:rFonts w:ascii="Times New Roman" w:hAnsi="Times New Roman" w:cs="Times New Roman"/>
              </w:rPr>
              <w:t xml:space="preserve"> login and locate the gas stations near him.</w:t>
            </w:r>
          </w:p>
        </w:tc>
      </w:tr>
      <w:tr w:rsidR="006A6FE2" w14:paraId="75F248F0" w14:textId="77777777" w:rsidTr="006A6FE2">
        <w:tc>
          <w:tcPr>
            <w:tcW w:w="988" w:type="dxa"/>
          </w:tcPr>
          <w:p w14:paraId="11B63361" w14:textId="50DFE666" w:rsidR="006A6FE2" w:rsidRDefault="006A6FE2" w:rsidP="006A6FE2">
            <w:pPr>
              <w:jc w:val="center"/>
              <w:rPr>
                <w:rFonts w:ascii="Times New Roman" w:hAnsi="Times New Roman" w:cs="Times New Roman"/>
                <w:b/>
                <w:bCs/>
                <w:sz w:val="28"/>
                <w:szCs w:val="28"/>
              </w:rPr>
            </w:pPr>
            <w:r>
              <w:rPr>
                <w:rFonts w:ascii="Times New Roman" w:hAnsi="Times New Roman" w:cs="Times New Roman"/>
              </w:rPr>
              <w:t>FR</w:t>
            </w:r>
            <w:r>
              <w:rPr>
                <w:rFonts w:ascii="Times New Roman" w:hAnsi="Times New Roman" w:cs="Times New Roman"/>
              </w:rPr>
              <w:t xml:space="preserve"> 3</w:t>
            </w:r>
          </w:p>
        </w:tc>
        <w:tc>
          <w:tcPr>
            <w:tcW w:w="8221" w:type="dxa"/>
          </w:tcPr>
          <w:p w14:paraId="15DDB841" w14:textId="574C3F9C" w:rsidR="006A6FE2" w:rsidRDefault="006A6FE2" w:rsidP="00A16E18">
            <w:pPr>
              <w:rPr>
                <w:rFonts w:ascii="Times New Roman" w:hAnsi="Times New Roman" w:cs="Times New Roman"/>
                <w:b/>
                <w:bCs/>
                <w:sz w:val="28"/>
                <w:szCs w:val="28"/>
              </w:rPr>
            </w:pPr>
            <w:r>
              <w:rPr>
                <w:rFonts w:ascii="Times New Roman" w:hAnsi="Times New Roman" w:cs="Times New Roman"/>
              </w:rPr>
              <w:t xml:space="preserve">The </w:t>
            </w:r>
            <w:r w:rsidR="00F0216A">
              <w:rPr>
                <w:rFonts w:ascii="Times New Roman" w:hAnsi="Times New Roman" w:cs="Times New Roman"/>
              </w:rPr>
              <w:t xml:space="preserve">customer </w:t>
            </w:r>
            <w:r>
              <w:rPr>
                <w:rFonts w:ascii="Times New Roman" w:hAnsi="Times New Roman" w:cs="Times New Roman"/>
              </w:rPr>
              <w:t>shall be able to</w:t>
            </w:r>
            <w:r>
              <w:rPr>
                <w:rFonts w:ascii="Times New Roman" w:hAnsi="Times New Roman" w:cs="Times New Roman"/>
              </w:rPr>
              <w:t xml:space="preserve"> compare the offered price of the gas stations near him.</w:t>
            </w:r>
          </w:p>
        </w:tc>
      </w:tr>
      <w:tr w:rsidR="006A6FE2" w14:paraId="385F00B8" w14:textId="77777777" w:rsidTr="006A6FE2">
        <w:tc>
          <w:tcPr>
            <w:tcW w:w="988" w:type="dxa"/>
          </w:tcPr>
          <w:p w14:paraId="6AE50949" w14:textId="3BB211FC" w:rsidR="006A6FE2" w:rsidRDefault="006A6FE2" w:rsidP="006A6FE2">
            <w:pPr>
              <w:jc w:val="center"/>
              <w:rPr>
                <w:rFonts w:ascii="Times New Roman" w:hAnsi="Times New Roman" w:cs="Times New Roman"/>
                <w:b/>
                <w:bCs/>
                <w:sz w:val="28"/>
                <w:szCs w:val="28"/>
              </w:rPr>
            </w:pPr>
            <w:r>
              <w:rPr>
                <w:rFonts w:ascii="Times New Roman" w:hAnsi="Times New Roman" w:cs="Times New Roman"/>
              </w:rPr>
              <w:t>FR</w:t>
            </w:r>
            <w:r>
              <w:rPr>
                <w:rFonts w:ascii="Times New Roman" w:hAnsi="Times New Roman" w:cs="Times New Roman"/>
              </w:rPr>
              <w:t xml:space="preserve"> 4</w:t>
            </w:r>
          </w:p>
        </w:tc>
        <w:tc>
          <w:tcPr>
            <w:tcW w:w="8221" w:type="dxa"/>
          </w:tcPr>
          <w:p w14:paraId="6FA21726" w14:textId="2E79B9EF" w:rsidR="006A6FE2" w:rsidRDefault="006A6FE2" w:rsidP="00A16E18">
            <w:pPr>
              <w:rPr>
                <w:rFonts w:ascii="Times New Roman" w:hAnsi="Times New Roman" w:cs="Times New Roman"/>
                <w:b/>
                <w:bCs/>
                <w:sz w:val="28"/>
                <w:szCs w:val="28"/>
              </w:rPr>
            </w:pPr>
            <w:r>
              <w:rPr>
                <w:rFonts w:ascii="Times New Roman" w:hAnsi="Times New Roman" w:cs="Times New Roman"/>
              </w:rPr>
              <w:t xml:space="preserve">The </w:t>
            </w:r>
            <w:r w:rsidR="00F0216A">
              <w:rPr>
                <w:rFonts w:ascii="Times New Roman" w:hAnsi="Times New Roman" w:cs="Times New Roman"/>
              </w:rPr>
              <w:t xml:space="preserve">customer </w:t>
            </w:r>
            <w:r>
              <w:rPr>
                <w:rFonts w:ascii="Times New Roman" w:hAnsi="Times New Roman" w:cs="Times New Roman"/>
              </w:rPr>
              <w:t>shall be able to</w:t>
            </w:r>
            <w:r>
              <w:rPr>
                <w:rFonts w:ascii="Times New Roman" w:hAnsi="Times New Roman" w:cs="Times New Roman"/>
              </w:rPr>
              <w:t xml:space="preserve"> select the gas station and make it reservations for the gas.</w:t>
            </w:r>
          </w:p>
        </w:tc>
      </w:tr>
      <w:tr w:rsidR="006A6FE2" w14:paraId="543B1546" w14:textId="77777777" w:rsidTr="006A6FE2">
        <w:tc>
          <w:tcPr>
            <w:tcW w:w="988" w:type="dxa"/>
          </w:tcPr>
          <w:p w14:paraId="2FAB6CAF" w14:textId="4D10081E" w:rsidR="006A6FE2" w:rsidRDefault="006A6FE2" w:rsidP="006A6FE2">
            <w:pPr>
              <w:jc w:val="center"/>
              <w:rPr>
                <w:rFonts w:ascii="Times New Roman" w:hAnsi="Times New Roman" w:cs="Times New Roman"/>
                <w:b/>
                <w:bCs/>
                <w:sz w:val="28"/>
                <w:szCs w:val="28"/>
              </w:rPr>
            </w:pPr>
            <w:r>
              <w:rPr>
                <w:rFonts w:ascii="Times New Roman" w:hAnsi="Times New Roman" w:cs="Times New Roman"/>
              </w:rPr>
              <w:t>FR</w:t>
            </w:r>
            <w:r>
              <w:rPr>
                <w:rFonts w:ascii="Times New Roman" w:hAnsi="Times New Roman" w:cs="Times New Roman"/>
              </w:rPr>
              <w:t xml:space="preserve"> 5</w:t>
            </w:r>
          </w:p>
        </w:tc>
        <w:tc>
          <w:tcPr>
            <w:tcW w:w="8221" w:type="dxa"/>
          </w:tcPr>
          <w:p w14:paraId="5E75473F" w14:textId="00FCF7C0" w:rsidR="006A6FE2" w:rsidRPr="006A6FE2" w:rsidRDefault="00F0216A" w:rsidP="00A16E1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gas</w:t>
            </w:r>
            <w:r>
              <w:rPr>
                <w:rFonts w:ascii="Times New Roman" w:hAnsi="Times New Roman" w:cs="Times New Roman"/>
              </w:rPr>
              <w:t xml:space="preserve"> </w:t>
            </w:r>
            <w:r>
              <w:rPr>
                <w:rFonts w:ascii="Times New Roman" w:hAnsi="Times New Roman" w:cs="Times New Roman"/>
              </w:rPr>
              <w:t xml:space="preserve">station must be notified of the reservation made by the </w:t>
            </w:r>
            <w:r>
              <w:rPr>
                <w:rFonts w:ascii="Times New Roman" w:hAnsi="Times New Roman" w:cs="Times New Roman"/>
              </w:rPr>
              <w:t>customer</w:t>
            </w:r>
            <w:r>
              <w:rPr>
                <w:rFonts w:ascii="Times New Roman" w:hAnsi="Times New Roman" w:cs="Times New Roman"/>
              </w:rPr>
              <w:t>.</w:t>
            </w:r>
          </w:p>
        </w:tc>
      </w:tr>
      <w:tr w:rsidR="00F0216A" w14:paraId="6119CFFF" w14:textId="77777777" w:rsidTr="006A6FE2">
        <w:tc>
          <w:tcPr>
            <w:tcW w:w="988" w:type="dxa"/>
          </w:tcPr>
          <w:p w14:paraId="2BED441D" w14:textId="674AA208" w:rsidR="00F0216A" w:rsidRDefault="00F0216A" w:rsidP="006A6FE2">
            <w:pPr>
              <w:jc w:val="center"/>
              <w:rPr>
                <w:rFonts w:ascii="Times New Roman" w:hAnsi="Times New Roman" w:cs="Times New Roman"/>
              </w:rPr>
            </w:pPr>
            <w:r>
              <w:rPr>
                <w:rFonts w:ascii="Times New Roman" w:hAnsi="Times New Roman" w:cs="Times New Roman"/>
              </w:rPr>
              <w:t>FR 6</w:t>
            </w:r>
          </w:p>
        </w:tc>
        <w:tc>
          <w:tcPr>
            <w:tcW w:w="8221" w:type="dxa"/>
          </w:tcPr>
          <w:p w14:paraId="485ADE95" w14:textId="141017ED" w:rsidR="00F0216A" w:rsidRPr="006A6FE2" w:rsidRDefault="00F0216A" w:rsidP="00A16E18">
            <w:pPr>
              <w:rPr>
                <w:rFonts w:ascii="Times New Roman" w:hAnsi="Times New Roman" w:cs="Times New Roman"/>
              </w:rPr>
            </w:pPr>
            <w:r>
              <w:rPr>
                <w:rFonts w:ascii="Times New Roman" w:hAnsi="Times New Roman" w:cs="Times New Roman"/>
              </w:rPr>
              <w:t xml:space="preserve">The </w:t>
            </w:r>
            <w:r w:rsidRPr="00F0216A">
              <w:rPr>
                <w:rFonts w:ascii="Times New Roman" w:hAnsi="Times New Roman" w:cs="Times New Roman"/>
              </w:rPr>
              <w:t xml:space="preserve">customer </w:t>
            </w:r>
            <w:r>
              <w:rPr>
                <w:rFonts w:ascii="Times New Roman" w:hAnsi="Times New Roman" w:cs="Times New Roman"/>
              </w:rPr>
              <w:t>should get the success/failure notification against his reservation.</w:t>
            </w:r>
          </w:p>
        </w:tc>
      </w:tr>
      <w:tr w:rsidR="00F0216A" w14:paraId="35611019" w14:textId="77777777" w:rsidTr="006A6FE2">
        <w:tc>
          <w:tcPr>
            <w:tcW w:w="988" w:type="dxa"/>
          </w:tcPr>
          <w:p w14:paraId="0DD68F40" w14:textId="4BC8B98D" w:rsidR="00F0216A" w:rsidRDefault="00F0216A" w:rsidP="006A6FE2">
            <w:pPr>
              <w:jc w:val="center"/>
              <w:rPr>
                <w:rFonts w:ascii="Times New Roman" w:hAnsi="Times New Roman" w:cs="Times New Roman"/>
              </w:rPr>
            </w:pPr>
            <w:r>
              <w:rPr>
                <w:rFonts w:ascii="Times New Roman" w:hAnsi="Times New Roman" w:cs="Times New Roman"/>
              </w:rPr>
              <w:t>FR 7</w:t>
            </w:r>
          </w:p>
        </w:tc>
        <w:tc>
          <w:tcPr>
            <w:tcW w:w="8221" w:type="dxa"/>
          </w:tcPr>
          <w:p w14:paraId="7B42310F" w14:textId="341FAC7E" w:rsidR="00F0216A" w:rsidRDefault="00F0216A" w:rsidP="00A16E18">
            <w:pPr>
              <w:rPr>
                <w:rFonts w:ascii="Times New Roman" w:hAnsi="Times New Roman" w:cs="Times New Roman"/>
              </w:rPr>
            </w:pPr>
            <w:r>
              <w:rPr>
                <w:rFonts w:ascii="Times New Roman" w:hAnsi="Times New Roman" w:cs="Times New Roman"/>
              </w:rPr>
              <w:t>Optionally, t</w:t>
            </w:r>
            <w:r>
              <w:rPr>
                <w:rFonts w:ascii="Times New Roman" w:hAnsi="Times New Roman" w:cs="Times New Roman"/>
              </w:rPr>
              <w:t>he customer shall be able to</w:t>
            </w:r>
            <w:r>
              <w:rPr>
                <w:rFonts w:ascii="Times New Roman" w:hAnsi="Times New Roman" w:cs="Times New Roman"/>
              </w:rPr>
              <w:t xml:space="preserve"> pay online through app.</w:t>
            </w:r>
          </w:p>
        </w:tc>
      </w:tr>
      <w:tr w:rsidR="00F0216A" w14:paraId="436FAA74" w14:textId="77777777" w:rsidTr="006A6FE2">
        <w:tc>
          <w:tcPr>
            <w:tcW w:w="988" w:type="dxa"/>
          </w:tcPr>
          <w:p w14:paraId="0BB9BB47" w14:textId="0146D334" w:rsidR="00F0216A" w:rsidRDefault="00F0216A" w:rsidP="006A6FE2">
            <w:pPr>
              <w:jc w:val="center"/>
              <w:rPr>
                <w:rFonts w:ascii="Times New Roman" w:hAnsi="Times New Roman" w:cs="Times New Roman"/>
              </w:rPr>
            </w:pPr>
            <w:r>
              <w:rPr>
                <w:rFonts w:ascii="Times New Roman" w:hAnsi="Times New Roman" w:cs="Times New Roman"/>
              </w:rPr>
              <w:t>FR 8</w:t>
            </w:r>
          </w:p>
        </w:tc>
        <w:tc>
          <w:tcPr>
            <w:tcW w:w="8221" w:type="dxa"/>
          </w:tcPr>
          <w:p w14:paraId="6F524D62" w14:textId="42B2E715" w:rsidR="00F0216A" w:rsidRDefault="00F0216A" w:rsidP="00A16E18">
            <w:pPr>
              <w:rPr>
                <w:rFonts w:ascii="Times New Roman" w:hAnsi="Times New Roman" w:cs="Times New Roman"/>
              </w:rPr>
            </w:pPr>
            <w:r>
              <w:rPr>
                <w:rFonts w:ascii="Times New Roman" w:hAnsi="Times New Roman" w:cs="Times New Roman"/>
              </w:rPr>
              <w:t>Gas station should be able to generate receipt of the payment made by customer</w:t>
            </w:r>
          </w:p>
        </w:tc>
      </w:tr>
    </w:tbl>
    <w:p w14:paraId="115F1E32" w14:textId="142815A0" w:rsidR="00047DDD" w:rsidRPr="00047DDD" w:rsidRDefault="00047DDD" w:rsidP="00A16E18">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047DDD">
        <w:rPr>
          <w:rFonts w:ascii="Times New Roman" w:hAnsi="Times New Roman" w:cs="Times New Roman"/>
          <w:b/>
          <w:bCs/>
          <w:sz w:val="24"/>
          <w:szCs w:val="24"/>
        </w:rPr>
        <w:t>Table 1</w:t>
      </w:r>
    </w:p>
    <w:p w14:paraId="004C0E0B" w14:textId="77777777" w:rsidR="00047DDD" w:rsidRDefault="00047DDD" w:rsidP="00A16E18">
      <w:pPr>
        <w:rPr>
          <w:rFonts w:ascii="Times New Roman" w:hAnsi="Times New Roman" w:cs="Times New Roman"/>
          <w:b/>
          <w:bCs/>
          <w:sz w:val="28"/>
          <w:szCs w:val="28"/>
        </w:rPr>
      </w:pPr>
    </w:p>
    <w:p w14:paraId="171AC083" w14:textId="60D25677" w:rsidR="00213373" w:rsidRDefault="00213373" w:rsidP="00A16E18">
      <w:pPr>
        <w:rPr>
          <w:rFonts w:ascii="Times New Roman" w:hAnsi="Times New Roman" w:cs="Times New Roman"/>
          <w:b/>
          <w:bCs/>
          <w:sz w:val="28"/>
          <w:szCs w:val="28"/>
        </w:rPr>
      </w:pPr>
      <w:r>
        <w:rPr>
          <w:rFonts w:ascii="Times New Roman" w:hAnsi="Times New Roman" w:cs="Times New Roman"/>
          <w:b/>
          <w:bCs/>
          <w:sz w:val="28"/>
          <w:szCs w:val="28"/>
        </w:rPr>
        <w:t>Non-functional Requirements</w:t>
      </w:r>
    </w:p>
    <w:p w14:paraId="331B0FA8" w14:textId="68C555DB" w:rsidR="00213373" w:rsidRPr="00213373" w:rsidRDefault="00213373" w:rsidP="00A16E18">
      <w:pPr>
        <w:rPr>
          <w:rFonts w:ascii="Times New Roman" w:hAnsi="Times New Roman" w:cs="Times New Roman"/>
        </w:rPr>
      </w:pPr>
      <w:r>
        <w:rPr>
          <w:rFonts w:ascii="Times New Roman" w:hAnsi="Times New Roman" w:cs="Times New Roman"/>
        </w:rPr>
        <w:t>The system sho</w:t>
      </w:r>
      <w:r w:rsidR="00047DDD">
        <w:rPr>
          <w:rFonts w:ascii="Times New Roman" w:hAnsi="Times New Roman" w:cs="Times New Roman"/>
        </w:rPr>
        <w:t>u</w:t>
      </w:r>
      <w:r>
        <w:rPr>
          <w:rFonts w:ascii="Times New Roman" w:hAnsi="Times New Roman" w:cs="Times New Roman"/>
        </w:rPr>
        <w:t>ld complain also with the following requirements</w:t>
      </w:r>
    </w:p>
    <w:tbl>
      <w:tblPr>
        <w:tblStyle w:val="TableGrid"/>
        <w:tblW w:w="0" w:type="auto"/>
        <w:tblLook w:val="04A0" w:firstRow="1" w:lastRow="0" w:firstColumn="1" w:lastColumn="0" w:noHBand="0" w:noVBand="1"/>
      </w:tblPr>
      <w:tblGrid>
        <w:gridCol w:w="988"/>
        <w:gridCol w:w="8028"/>
      </w:tblGrid>
      <w:tr w:rsidR="00047DDD" w14:paraId="55C0D266" w14:textId="77777777" w:rsidTr="00047DDD">
        <w:tc>
          <w:tcPr>
            <w:tcW w:w="988" w:type="dxa"/>
          </w:tcPr>
          <w:p w14:paraId="6AFCF7C5" w14:textId="733B8CC6" w:rsidR="00047DDD" w:rsidRPr="00047DDD" w:rsidRDefault="00047DDD" w:rsidP="00047DDD">
            <w:pPr>
              <w:jc w:val="center"/>
              <w:rPr>
                <w:rFonts w:ascii="Times New Roman" w:hAnsi="Times New Roman" w:cs="Times New Roman"/>
                <w:b/>
                <w:bCs/>
              </w:rPr>
            </w:pPr>
            <w:r w:rsidRPr="00047DDD">
              <w:rPr>
                <w:rFonts w:ascii="Times New Roman" w:hAnsi="Times New Roman" w:cs="Times New Roman"/>
                <w:b/>
                <w:bCs/>
              </w:rPr>
              <w:t>NFR</w:t>
            </w:r>
          </w:p>
        </w:tc>
        <w:tc>
          <w:tcPr>
            <w:tcW w:w="8028" w:type="dxa"/>
          </w:tcPr>
          <w:tbl>
            <w:tblPr>
              <w:tblW w:w="0" w:type="auto"/>
              <w:jc w:val="center"/>
              <w:tblBorders>
                <w:top w:val="nil"/>
                <w:left w:val="nil"/>
                <w:bottom w:val="nil"/>
                <w:right w:val="nil"/>
              </w:tblBorders>
              <w:tblLook w:val="0000" w:firstRow="0" w:lastRow="0" w:firstColumn="0" w:lastColumn="0" w:noHBand="0" w:noVBand="0"/>
            </w:tblPr>
            <w:tblGrid>
              <w:gridCol w:w="2716"/>
            </w:tblGrid>
            <w:tr w:rsidR="00047DDD" w:rsidRPr="00047DDD" w14:paraId="27D38B08" w14:textId="77777777" w:rsidTr="00047DDD">
              <w:tblPrEx>
                <w:tblCellMar>
                  <w:top w:w="0" w:type="dxa"/>
                  <w:bottom w:w="0" w:type="dxa"/>
                </w:tblCellMar>
              </w:tblPrEx>
              <w:trPr>
                <w:trHeight w:val="88"/>
                <w:jc w:val="center"/>
              </w:trPr>
              <w:tc>
                <w:tcPr>
                  <w:tcW w:w="0" w:type="auto"/>
                </w:tcPr>
                <w:p w14:paraId="7117598E" w14:textId="7131AF6B" w:rsidR="00047DDD" w:rsidRPr="00047DDD" w:rsidRDefault="00047DDD" w:rsidP="00047DDD">
                  <w:pPr>
                    <w:spacing w:after="0" w:line="240" w:lineRule="auto"/>
                    <w:rPr>
                      <w:rFonts w:ascii="Times New Roman" w:hAnsi="Times New Roman" w:cs="Times New Roman"/>
                      <w:b/>
                      <w:bCs/>
                    </w:rPr>
                  </w:pPr>
                  <w:r w:rsidRPr="00047DDD">
                    <w:rPr>
                      <w:rFonts w:ascii="Times New Roman" w:hAnsi="Times New Roman" w:cs="Times New Roman"/>
                      <w:b/>
                      <w:bCs/>
                    </w:rPr>
                    <w:t>Requirement’s description</w:t>
                  </w:r>
                </w:p>
              </w:tc>
            </w:tr>
          </w:tbl>
          <w:p w14:paraId="05BA439F" w14:textId="77777777" w:rsidR="00047DDD" w:rsidRPr="00047DDD" w:rsidRDefault="00047DDD" w:rsidP="00047DDD">
            <w:pPr>
              <w:jc w:val="center"/>
              <w:rPr>
                <w:rFonts w:ascii="Times New Roman" w:hAnsi="Times New Roman" w:cs="Times New Roman"/>
                <w:b/>
                <w:bCs/>
              </w:rPr>
            </w:pPr>
          </w:p>
        </w:tc>
      </w:tr>
      <w:tr w:rsidR="00047DDD" w14:paraId="2FBEBAC1" w14:textId="77777777" w:rsidTr="00047DDD">
        <w:tc>
          <w:tcPr>
            <w:tcW w:w="988" w:type="dxa"/>
          </w:tcPr>
          <w:p w14:paraId="61547044" w14:textId="2B99EAD0" w:rsidR="00047DDD" w:rsidRPr="00047DDD" w:rsidRDefault="00047DDD" w:rsidP="00047DDD">
            <w:pPr>
              <w:jc w:val="center"/>
              <w:rPr>
                <w:rFonts w:ascii="Times New Roman" w:hAnsi="Times New Roman" w:cs="Times New Roman"/>
              </w:rPr>
            </w:pPr>
            <w:r w:rsidRPr="00047DDD">
              <w:rPr>
                <w:rFonts w:ascii="Times New Roman" w:hAnsi="Times New Roman" w:cs="Times New Roman"/>
              </w:rPr>
              <w:t>NFR 1</w:t>
            </w:r>
          </w:p>
        </w:tc>
        <w:tc>
          <w:tcPr>
            <w:tcW w:w="8028" w:type="dxa"/>
          </w:tcPr>
          <w:p w14:paraId="7F63B90A" w14:textId="5045B653" w:rsidR="00047DDD" w:rsidRPr="00047DDD" w:rsidRDefault="00047DDD" w:rsidP="00047DDD">
            <w:pPr>
              <w:rPr>
                <w:rFonts w:ascii="Times New Roman" w:hAnsi="Times New Roman" w:cs="Times New Roman"/>
              </w:rPr>
            </w:pPr>
            <w:r w:rsidRPr="00047DDD">
              <w:rPr>
                <w:rFonts w:ascii="Times New Roman" w:hAnsi="Times New Roman" w:cs="Times New Roman"/>
              </w:rPr>
              <w:t xml:space="preserve">The application should be </w:t>
            </w:r>
            <w:r>
              <w:rPr>
                <w:rFonts w:ascii="Times New Roman" w:hAnsi="Times New Roman" w:cs="Times New Roman"/>
              </w:rPr>
              <w:t>responsive and easy to use</w:t>
            </w:r>
          </w:p>
        </w:tc>
      </w:tr>
    </w:tbl>
    <w:p w14:paraId="03F90974" w14:textId="11E249CD" w:rsidR="00213373" w:rsidRPr="00C07D12" w:rsidRDefault="00C07D12" w:rsidP="00A16E18">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C07D12">
        <w:rPr>
          <w:rFonts w:ascii="Times New Roman" w:hAnsi="Times New Roman" w:cs="Times New Roman"/>
          <w:b/>
          <w:bCs/>
          <w:sz w:val="24"/>
          <w:szCs w:val="24"/>
        </w:rPr>
        <w:t>Table 2</w:t>
      </w:r>
    </w:p>
    <w:p w14:paraId="76DC7867" w14:textId="24AFCA0F" w:rsidR="00397E25" w:rsidRDefault="00397E25" w:rsidP="00A16E18">
      <w:pPr>
        <w:rPr>
          <w:rFonts w:ascii="Times New Roman" w:hAnsi="Times New Roman" w:cs="Times New Roman"/>
        </w:rPr>
      </w:pPr>
    </w:p>
    <w:p w14:paraId="62CC44B0" w14:textId="36FB8E06" w:rsidR="00CD35A8" w:rsidRDefault="00CD35A8" w:rsidP="00A16E18">
      <w:pPr>
        <w:rPr>
          <w:rFonts w:ascii="Times New Roman" w:hAnsi="Times New Roman" w:cs="Times New Roman"/>
          <w:b/>
          <w:bCs/>
          <w:sz w:val="28"/>
          <w:szCs w:val="28"/>
        </w:rPr>
      </w:pPr>
      <w:bookmarkStart w:id="0" w:name="_GoBack"/>
      <w:bookmarkEnd w:id="0"/>
      <w:r w:rsidRPr="00CD35A8">
        <w:rPr>
          <w:rFonts w:ascii="Times New Roman" w:hAnsi="Times New Roman" w:cs="Times New Roman"/>
          <w:b/>
          <w:bCs/>
          <w:sz w:val="28"/>
          <w:szCs w:val="28"/>
        </w:rPr>
        <w:t>Use Case Diagram</w:t>
      </w:r>
    </w:p>
    <w:p w14:paraId="6B845604" w14:textId="2EE76B60" w:rsidR="00CD35A8" w:rsidRDefault="00CD35A8" w:rsidP="00A16E18">
      <w:pPr>
        <w:rPr>
          <w:rFonts w:ascii="Times New Roman" w:hAnsi="Times New Roman" w:cs="Times New Roman"/>
          <w:b/>
          <w:bCs/>
          <w:sz w:val="28"/>
          <w:szCs w:val="28"/>
        </w:rPr>
      </w:pPr>
      <w:r>
        <w:rPr>
          <w:noProof/>
        </w:rPr>
        <w:drawing>
          <wp:inline distT="0" distB="0" distL="0" distR="0" wp14:anchorId="751B9170" wp14:editId="6AD2AA98">
            <wp:extent cx="62865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648075"/>
                    </a:xfrm>
                    <a:prstGeom prst="rect">
                      <a:avLst/>
                    </a:prstGeom>
                    <a:noFill/>
                    <a:ln>
                      <a:noFill/>
                    </a:ln>
                  </pic:spPr>
                </pic:pic>
              </a:graphicData>
            </a:graphic>
          </wp:inline>
        </w:drawing>
      </w:r>
    </w:p>
    <w:p w14:paraId="7F0F19EA" w14:textId="77777777" w:rsidR="00CD35A8" w:rsidRPr="00CD35A8" w:rsidRDefault="00CD35A8" w:rsidP="00A16E18">
      <w:pPr>
        <w:rPr>
          <w:rFonts w:ascii="Times New Roman" w:hAnsi="Times New Roman" w:cs="Times New Roman"/>
          <w:b/>
          <w:bCs/>
          <w:sz w:val="28"/>
          <w:szCs w:val="28"/>
        </w:rPr>
      </w:pPr>
    </w:p>
    <w:sectPr w:rsidR="00CD35A8" w:rsidRPr="00CD3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61"/>
    <w:rsid w:val="00047DDD"/>
    <w:rsid w:val="00184F61"/>
    <w:rsid w:val="00213373"/>
    <w:rsid w:val="002438FD"/>
    <w:rsid w:val="00323F03"/>
    <w:rsid w:val="00397E25"/>
    <w:rsid w:val="004637B8"/>
    <w:rsid w:val="006A6FE2"/>
    <w:rsid w:val="006D12F4"/>
    <w:rsid w:val="00870340"/>
    <w:rsid w:val="009E1B14"/>
    <w:rsid w:val="00A16E18"/>
    <w:rsid w:val="00A74CF9"/>
    <w:rsid w:val="00C07D12"/>
    <w:rsid w:val="00C32DEE"/>
    <w:rsid w:val="00C73561"/>
    <w:rsid w:val="00CA0C19"/>
    <w:rsid w:val="00CD35A8"/>
    <w:rsid w:val="00F02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09E0"/>
  <w15:chartTrackingRefBased/>
  <w15:docId w15:val="{F5B18BCF-E3D6-476A-9961-670084DC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E1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A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Ray</dc:creator>
  <cp:keywords/>
  <dc:description/>
  <cp:lastModifiedBy>Prashant Ray</cp:lastModifiedBy>
  <cp:revision>13</cp:revision>
  <dcterms:created xsi:type="dcterms:W3CDTF">2020-03-29T16:34:00Z</dcterms:created>
  <dcterms:modified xsi:type="dcterms:W3CDTF">2020-03-29T21:31:00Z</dcterms:modified>
</cp:coreProperties>
</file>