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892A" w14:textId="42668E0A" w:rsidR="00F414A4" w:rsidRPr="00171A92" w:rsidRDefault="00D55BD4" w:rsidP="00D55BD4">
      <w:pPr>
        <w:bidi/>
        <w:rPr>
          <w:color w:val="000000"/>
          <w:sz w:val="27"/>
          <w:szCs w:val="27"/>
          <w:rtl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>دست نویس های کلاس های یونیتی:</w:t>
      </w:r>
    </w:p>
    <w:p w14:paraId="5C905EFF" w14:textId="503EEEE7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در دوربین اصلی، میشه رنگ پس زمینه را عوض کرد. در حالت پیشفرض برای </w:t>
      </w:r>
      <w:r w:rsidRPr="00171A92">
        <w:rPr>
          <w:color w:val="000000"/>
          <w:sz w:val="27"/>
          <w:szCs w:val="27"/>
          <w:lang w:bidi="fa-IR"/>
        </w:rPr>
        <w:t>Clear Flags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مقدار </w:t>
      </w:r>
      <w:r w:rsidRPr="00171A92">
        <w:rPr>
          <w:color w:val="000000"/>
          <w:sz w:val="27"/>
          <w:szCs w:val="27"/>
          <w:lang w:bidi="fa-IR"/>
        </w:rPr>
        <w:t>Sky Box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است.</w:t>
      </w:r>
    </w:p>
    <w:p w14:paraId="28C9D284" w14:textId="77777777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بهترین شیوه برای حرکت بازیکن، استفاده از متد </w:t>
      </w:r>
      <w:r w:rsidRPr="00171A92">
        <w:rPr>
          <w:color w:val="000000"/>
          <w:sz w:val="27"/>
          <w:szCs w:val="27"/>
          <w:lang w:bidi="fa-IR"/>
        </w:rPr>
        <w:t>Translate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در کلاس </w:t>
      </w:r>
      <w:r w:rsidRPr="00171A92">
        <w:rPr>
          <w:color w:val="000000"/>
          <w:sz w:val="27"/>
          <w:szCs w:val="27"/>
          <w:lang w:bidi="fa-IR"/>
        </w:rPr>
        <w:t>transform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است.</w:t>
      </w:r>
    </w:p>
    <w:p w14:paraId="5E54FD14" w14:textId="619DD84F" w:rsidR="00D55BD4" w:rsidRPr="00171A92" w:rsidRDefault="00D55BD4" w:rsidP="00D55BD4">
      <w:pPr>
        <w:pStyle w:val="ListParagraph"/>
        <w:bidi/>
        <w:rPr>
          <w:color w:val="000000"/>
          <w:sz w:val="27"/>
          <w:szCs w:val="27"/>
          <w:rtl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(</w:t>
      </w:r>
      <w:r w:rsidRPr="00171A92">
        <w:rPr>
          <w:color w:val="000000"/>
          <w:sz w:val="27"/>
          <w:szCs w:val="27"/>
          <w:lang w:bidi="fa-IR"/>
        </w:rPr>
        <w:t>Translate (Vector3*speed*</w:t>
      </w:r>
      <w:proofErr w:type="spellStart"/>
      <w:r w:rsidRPr="00171A92">
        <w:rPr>
          <w:color w:val="000000"/>
          <w:sz w:val="27"/>
          <w:szCs w:val="27"/>
          <w:lang w:bidi="fa-IR"/>
        </w:rPr>
        <w:t>Time.deltatime</w:t>
      </w:r>
      <w:proofErr w:type="spellEnd"/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</w:t>
      </w:r>
    </w:p>
    <w:p w14:paraId="2148F9EC" w14:textId="00607533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متد </w:t>
      </w:r>
      <w:proofErr w:type="spellStart"/>
      <w:r w:rsidRPr="00171A92">
        <w:rPr>
          <w:color w:val="000000"/>
          <w:sz w:val="27"/>
          <w:szCs w:val="27"/>
          <w:lang w:bidi="fa-IR"/>
        </w:rPr>
        <w:t>GetAxis</w:t>
      </w:r>
      <w:proofErr w:type="spellEnd"/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مقدار ورودی کاربر را بصورت داده ی </w:t>
      </w:r>
      <w:r w:rsidRPr="00171A92">
        <w:rPr>
          <w:color w:val="000000"/>
          <w:sz w:val="27"/>
          <w:szCs w:val="27"/>
          <w:lang w:bidi="fa-IR"/>
        </w:rPr>
        <w:t>float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از صفر تا یک برمیگردند اما متد </w:t>
      </w:r>
      <w:proofErr w:type="spellStart"/>
      <w:r w:rsidRPr="00171A92">
        <w:rPr>
          <w:color w:val="000000"/>
          <w:sz w:val="27"/>
          <w:szCs w:val="27"/>
          <w:lang w:bidi="fa-IR"/>
        </w:rPr>
        <w:t>GetKey</w:t>
      </w:r>
      <w:proofErr w:type="spellEnd"/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تنها مقدار بولین فشرده شدن را بر میگرداند.</w:t>
      </w:r>
    </w:p>
    <w:p w14:paraId="45F69202" w14:textId="00B4171B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بهترین راه اضافه کردن </w:t>
      </w:r>
      <w:r w:rsidRPr="00171A92">
        <w:rPr>
          <w:color w:val="000000"/>
          <w:sz w:val="27"/>
          <w:szCs w:val="27"/>
          <w:lang w:bidi="fa-IR"/>
        </w:rPr>
        <w:t>prefabs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به کد، استفاده از فیلد </w:t>
      </w:r>
      <w:r w:rsidRPr="00171A92">
        <w:rPr>
          <w:color w:val="000000"/>
          <w:sz w:val="27"/>
          <w:szCs w:val="27"/>
          <w:lang w:bidi="fa-IR"/>
        </w:rPr>
        <w:t>[</w:t>
      </w:r>
      <w:proofErr w:type="spellStart"/>
      <w:r w:rsidRPr="00171A92">
        <w:rPr>
          <w:color w:val="000000"/>
          <w:sz w:val="27"/>
          <w:szCs w:val="27"/>
          <w:lang w:bidi="fa-IR"/>
        </w:rPr>
        <w:t>SerializedField</w:t>
      </w:r>
      <w:proofErr w:type="spellEnd"/>
      <w:r w:rsidRPr="00171A92">
        <w:rPr>
          <w:color w:val="000000"/>
          <w:sz w:val="27"/>
          <w:szCs w:val="27"/>
          <w:lang w:bidi="fa-IR"/>
        </w:rPr>
        <w:t>]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است.</w:t>
      </w:r>
    </w:p>
    <w:p w14:paraId="45782701" w14:textId="77777777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متد </w:t>
      </w:r>
      <w:r w:rsidRPr="00171A92">
        <w:rPr>
          <w:color w:val="000000"/>
          <w:sz w:val="27"/>
          <w:szCs w:val="27"/>
          <w:lang w:bidi="fa-IR"/>
        </w:rPr>
        <w:t xml:space="preserve">Instantiate 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در کلاس </w:t>
      </w:r>
      <w:proofErr w:type="spellStart"/>
      <w:r w:rsidRPr="00171A92">
        <w:rPr>
          <w:color w:val="000000"/>
          <w:sz w:val="27"/>
          <w:szCs w:val="27"/>
          <w:lang w:bidi="fa-IR"/>
        </w:rPr>
        <w:t>MonoBehavior</w:t>
      </w:r>
      <w:proofErr w:type="spellEnd"/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=&gt; </w:t>
      </w:r>
    </w:p>
    <w:p w14:paraId="7CA9946B" w14:textId="77777777" w:rsidR="00D55BD4" w:rsidRPr="00171A92" w:rsidRDefault="00D55BD4" w:rsidP="00D55BD4">
      <w:pPr>
        <w:bidi/>
        <w:ind w:left="360"/>
        <w:rPr>
          <w:color w:val="000000"/>
          <w:sz w:val="27"/>
          <w:szCs w:val="27"/>
          <w:rtl/>
          <w:lang w:bidi="fa-IR"/>
        </w:rPr>
      </w:pPr>
      <w:r w:rsidRPr="00171A92">
        <w:rPr>
          <w:color w:val="000000"/>
          <w:sz w:val="27"/>
          <w:szCs w:val="27"/>
          <w:lang w:bidi="fa-IR"/>
        </w:rPr>
        <w:t>Instantiate (prefabs&lt;</w:t>
      </w:r>
      <w:proofErr w:type="spellStart"/>
      <w:r w:rsidRPr="00171A92">
        <w:rPr>
          <w:color w:val="000000"/>
          <w:sz w:val="27"/>
          <w:szCs w:val="27"/>
          <w:lang w:bidi="fa-IR"/>
        </w:rPr>
        <w:t>gameObject</w:t>
      </w:r>
      <w:proofErr w:type="spellEnd"/>
      <w:proofErr w:type="gramStart"/>
      <w:r w:rsidRPr="00171A92">
        <w:rPr>
          <w:color w:val="000000"/>
          <w:sz w:val="27"/>
          <w:szCs w:val="27"/>
          <w:lang w:bidi="fa-IR"/>
        </w:rPr>
        <w:t>&gt;,position</w:t>
      </w:r>
      <w:proofErr w:type="gramEnd"/>
      <w:r w:rsidRPr="00171A92">
        <w:rPr>
          <w:color w:val="000000"/>
          <w:sz w:val="27"/>
          <w:szCs w:val="27"/>
          <w:lang w:bidi="fa-IR"/>
        </w:rPr>
        <w:t>&lt;Vector3&gt;,</w:t>
      </w:r>
      <w:proofErr w:type="spellStart"/>
      <w:r w:rsidRPr="00171A92">
        <w:rPr>
          <w:color w:val="000000"/>
          <w:sz w:val="27"/>
          <w:szCs w:val="27"/>
          <w:lang w:bidi="fa-IR"/>
        </w:rPr>
        <w:t>Quaternion.identity</w:t>
      </w:r>
      <w:proofErr w:type="spellEnd"/>
      <w:r w:rsidRPr="00171A92">
        <w:rPr>
          <w:color w:val="000000"/>
          <w:sz w:val="27"/>
          <w:szCs w:val="27"/>
          <w:lang w:bidi="fa-IR"/>
        </w:rPr>
        <w:t xml:space="preserve"> (as a rotation))</w:t>
      </w:r>
    </w:p>
    <w:p w14:paraId="3BEAC09A" w14:textId="2F9EF145" w:rsidR="00D55BD4" w:rsidRPr="00171A92" w:rsidRDefault="00D55BD4" w:rsidP="00D55BD4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متد </w:t>
      </w:r>
      <w:r w:rsidRPr="00171A92">
        <w:rPr>
          <w:color w:val="000000"/>
          <w:sz w:val="27"/>
          <w:szCs w:val="27"/>
          <w:lang w:bidi="fa-IR"/>
        </w:rPr>
        <w:t>Destroy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که با دریافت یک </w:t>
      </w:r>
      <w:proofErr w:type="spellStart"/>
      <w:r w:rsidRPr="00171A92">
        <w:rPr>
          <w:color w:val="000000"/>
          <w:sz w:val="27"/>
          <w:szCs w:val="27"/>
          <w:lang w:bidi="fa-IR"/>
        </w:rPr>
        <w:t>GameObject</w:t>
      </w:r>
      <w:proofErr w:type="spellEnd"/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آنرا نابود میکند.</w:t>
      </w:r>
    </w:p>
    <w:p w14:paraId="633F544C" w14:textId="77777777" w:rsidR="00171A92" w:rsidRPr="00171A92" w:rsidRDefault="00D55BD4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proofErr w:type="spellStart"/>
      <w:proofErr w:type="gramStart"/>
      <w:r w:rsidRPr="00171A92">
        <w:rPr>
          <w:color w:val="000000"/>
          <w:sz w:val="27"/>
          <w:szCs w:val="27"/>
          <w:lang w:bidi="fa-IR"/>
        </w:rPr>
        <w:t>Time.time</w:t>
      </w:r>
      <w:proofErr w:type="spellEnd"/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:</w:t>
      </w:r>
      <w:proofErr w:type="gramEnd"/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مقدار زمان سپری شده از کلاس (خوب برای تعیین </w:t>
      </w:r>
      <w:r w:rsidRPr="00171A92">
        <w:rPr>
          <w:color w:val="000000"/>
          <w:sz w:val="27"/>
          <w:szCs w:val="27"/>
          <w:lang w:bidi="fa-IR"/>
        </w:rPr>
        <w:t>cool down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)</w:t>
      </w:r>
    </w:p>
    <w:p w14:paraId="6676F533" w14:textId="18C5FE69" w:rsidR="00D55BD4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color w:val="000000"/>
          <w:sz w:val="27"/>
          <w:szCs w:val="27"/>
          <w:rtl/>
          <w:lang w:bidi="fa-IR"/>
        </w:rPr>
        <w:t xml:space="preserve"> م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color w:val="000000"/>
          <w:sz w:val="27"/>
          <w:szCs w:val="27"/>
          <w:rtl/>
          <w:lang w:bidi="fa-IR"/>
        </w:rPr>
        <w:t xml:space="preserve"> توان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د</w:t>
      </w:r>
      <w:r w:rsidRPr="00171A92">
        <w:rPr>
          <w:color w:val="000000"/>
          <w:sz w:val="27"/>
          <w:szCs w:val="27"/>
          <w:rtl/>
          <w:lang w:bidi="fa-IR"/>
        </w:rPr>
        <w:t xml:space="preserve"> تغ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ر</w:t>
      </w:r>
      <w:r w:rsidRPr="00171A92">
        <w:rPr>
          <w:color w:val="000000"/>
          <w:sz w:val="27"/>
          <w:szCs w:val="27"/>
          <w:rtl/>
          <w:lang w:bidi="fa-IR"/>
        </w:rPr>
        <w:t xml:space="preserve"> را در </w:t>
      </w:r>
      <w:r w:rsidRPr="00171A92">
        <w:rPr>
          <w:color w:val="000000"/>
          <w:sz w:val="27"/>
          <w:szCs w:val="27"/>
          <w:lang w:bidi="fa-IR"/>
        </w:rPr>
        <w:t>prefabs</w:t>
      </w:r>
      <w:r w:rsidRPr="00171A92">
        <w:rPr>
          <w:color w:val="000000"/>
          <w:sz w:val="27"/>
          <w:szCs w:val="27"/>
          <w:rtl/>
          <w:lang w:bidi="fa-IR"/>
        </w:rPr>
        <w:t xml:space="preserve"> برا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color w:val="000000"/>
          <w:sz w:val="27"/>
          <w:szCs w:val="27"/>
          <w:rtl/>
          <w:lang w:bidi="fa-IR"/>
        </w:rPr>
        <w:t xml:space="preserve"> همه اعمال کن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د</w:t>
      </w:r>
      <w:r w:rsidRPr="00171A92">
        <w:rPr>
          <w:color w:val="000000"/>
          <w:sz w:val="27"/>
          <w:szCs w:val="27"/>
          <w:rtl/>
          <w:lang w:bidi="fa-IR"/>
        </w:rPr>
        <w:t>. فقط با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د</w:t>
      </w:r>
      <w:r w:rsidRPr="00171A92">
        <w:rPr>
          <w:color w:val="000000"/>
          <w:sz w:val="27"/>
          <w:szCs w:val="27"/>
          <w:rtl/>
          <w:lang w:bidi="fa-IR"/>
        </w:rPr>
        <w:t xml:space="preserve"> در نما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color w:val="000000"/>
          <w:sz w:val="27"/>
          <w:szCs w:val="27"/>
          <w:rtl/>
          <w:lang w:bidi="fa-IR"/>
        </w:rPr>
        <w:t xml:space="preserve"> </w:t>
      </w:r>
      <w:r w:rsidRPr="00171A92">
        <w:rPr>
          <w:color w:val="000000"/>
          <w:sz w:val="27"/>
          <w:szCs w:val="27"/>
          <w:lang w:bidi="fa-IR"/>
        </w:rPr>
        <w:t>Inspector prefabs</w:t>
      </w:r>
      <w:r w:rsidRPr="00171A92">
        <w:rPr>
          <w:color w:val="000000"/>
          <w:sz w:val="27"/>
          <w:szCs w:val="27"/>
          <w:rtl/>
          <w:lang w:bidi="fa-IR"/>
        </w:rPr>
        <w:t xml:space="preserve"> گز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نه</w:t>
      </w:r>
      <w:r w:rsidRPr="00171A92">
        <w:rPr>
          <w:color w:val="000000"/>
          <w:sz w:val="27"/>
          <w:szCs w:val="27"/>
          <w:rtl/>
          <w:lang w:bidi="fa-IR"/>
        </w:rPr>
        <w:t xml:space="preserve"> ها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color w:val="000000"/>
          <w:sz w:val="27"/>
          <w:szCs w:val="27"/>
          <w:rtl/>
          <w:lang w:bidi="fa-IR"/>
        </w:rPr>
        <w:t xml:space="preserve"> </w:t>
      </w:r>
      <w:r w:rsidRPr="00171A92">
        <w:rPr>
          <w:color w:val="000000"/>
          <w:sz w:val="27"/>
          <w:szCs w:val="27"/>
          <w:lang w:bidi="fa-IR"/>
        </w:rPr>
        <w:t>overrides</w:t>
      </w:r>
      <w:r w:rsidRPr="00171A92">
        <w:rPr>
          <w:color w:val="000000"/>
          <w:sz w:val="27"/>
          <w:szCs w:val="27"/>
          <w:rtl/>
          <w:lang w:bidi="fa-IR"/>
        </w:rPr>
        <w:t xml:space="preserve"> را انتخاب کن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>ی</w:t>
      </w:r>
      <w:r w:rsidRPr="00171A92">
        <w:rPr>
          <w:rFonts w:hint="eastAsia"/>
          <w:color w:val="000000"/>
          <w:sz w:val="27"/>
          <w:szCs w:val="27"/>
          <w:rtl/>
          <w:lang w:bidi="fa-IR"/>
        </w:rPr>
        <w:t>د</w:t>
      </w:r>
      <w:r w:rsidRPr="00171A92">
        <w:rPr>
          <w:color w:val="000000"/>
          <w:sz w:val="27"/>
          <w:szCs w:val="27"/>
          <w:rtl/>
          <w:lang w:bidi="fa-IR"/>
        </w:rPr>
        <w:t>.</w:t>
      </w:r>
    </w:p>
    <w:p w14:paraId="4DFBF14C" w14:textId="0A7E5746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متد </w:t>
      </w:r>
      <w:r w:rsidRPr="00171A92">
        <w:rPr>
          <w:color w:val="000000"/>
          <w:sz w:val="27"/>
          <w:szCs w:val="27"/>
          <w:lang w:bidi="fa-IR"/>
        </w:rPr>
        <w:t>Random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: مقدار </w:t>
      </w:r>
      <w:r w:rsidRPr="00171A92">
        <w:rPr>
          <w:color w:val="000000"/>
          <w:sz w:val="27"/>
          <w:szCs w:val="27"/>
          <w:lang w:bidi="fa-IR"/>
        </w:rPr>
        <w:t>float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برمیگرداند.</w:t>
      </w:r>
      <w:r w:rsidRPr="00171A92">
        <w:rPr>
          <w:color w:val="000000"/>
          <w:sz w:val="27"/>
          <w:szCs w:val="27"/>
          <w:lang w:bidi="fa-IR"/>
        </w:rPr>
        <w:t xml:space="preserve"> </w:t>
      </w:r>
      <w:proofErr w:type="spellStart"/>
      <w:proofErr w:type="gramStart"/>
      <w:r w:rsidRPr="00171A92">
        <w:rPr>
          <w:color w:val="000000"/>
          <w:sz w:val="27"/>
          <w:szCs w:val="27"/>
          <w:lang w:bidi="fa-IR"/>
        </w:rPr>
        <w:t>RandomRange</w:t>
      </w:r>
      <w:proofErr w:type="spellEnd"/>
      <w:r w:rsidRPr="00171A92">
        <w:rPr>
          <w:color w:val="000000"/>
          <w:sz w:val="27"/>
          <w:szCs w:val="27"/>
          <w:lang w:bidi="fa-IR"/>
        </w:rPr>
        <w:t>(</w:t>
      </w:r>
      <w:proofErr w:type="gramEnd"/>
      <w:r w:rsidRPr="00171A92">
        <w:rPr>
          <w:color w:val="000000"/>
          <w:sz w:val="27"/>
          <w:szCs w:val="27"/>
          <w:lang w:bidi="fa-IR"/>
        </w:rPr>
        <w:t>10.0f,20.0f)</w:t>
      </w:r>
    </w:p>
    <w:p w14:paraId="4F4EDEC8" w14:textId="2664C8E1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یادت باشه که گزینه ی </w:t>
      </w:r>
      <w:r w:rsidRPr="00171A92">
        <w:rPr>
          <w:color w:val="000000"/>
          <w:sz w:val="27"/>
          <w:szCs w:val="27"/>
          <w:lang w:bidi="fa-IR"/>
        </w:rPr>
        <w:t>trigger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را برای شی هایی که با هم برخورد ندارن بگذاری.</w:t>
      </w:r>
    </w:p>
    <w:p w14:paraId="25E75C46" w14:textId="08D53452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اضافه کردن </w:t>
      </w:r>
      <w:r w:rsidRPr="00171A92">
        <w:rPr>
          <w:color w:val="000000"/>
          <w:sz w:val="27"/>
          <w:szCs w:val="27"/>
          <w:lang w:bidi="fa-IR"/>
        </w:rPr>
        <w:t>tag: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</w:t>
      </w:r>
      <w:r w:rsidRPr="00171A92">
        <w:rPr>
          <w:color w:val="000000"/>
          <w:sz w:val="27"/>
          <w:szCs w:val="27"/>
          <w:lang w:bidi="fa-IR"/>
        </w:rPr>
        <w:t>inspector view =&gt; tag =&gt; add tag</w:t>
      </w:r>
    </w:p>
    <w:p w14:paraId="4B54C172" w14:textId="420005D6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>شیوه دسترسی به تگ یک شی :</w:t>
      </w:r>
      <w:r w:rsidRPr="00171A92">
        <w:rPr>
          <w:color w:val="000000"/>
          <w:sz w:val="27"/>
          <w:szCs w:val="27"/>
          <w:lang w:bidi="fa-IR"/>
        </w:rPr>
        <w:t xml:space="preserve"> </w:t>
      </w:r>
      <w:proofErr w:type="spellStart"/>
      <w:r w:rsidRPr="00171A92">
        <w:rPr>
          <w:color w:val="000000"/>
          <w:sz w:val="27"/>
          <w:szCs w:val="27"/>
          <w:lang w:bidi="fa-IR"/>
        </w:rPr>
        <w:t>other.tag</w:t>
      </w:r>
      <w:proofErr w:type="spellEnd"/>
      <w:r w:rsidRPr="00171A92">
        <w:rPr>
          <w:color w:val="000000"/>
          <w:sz w:val="27"/>
          <w:szCs w:val="27"/>
          <w:lang w:bidi="fa-IR"/>
        </w:rPr>
        <w:t xml:space="preserve"> </w:t>
      </w:r>
    </w:p>
    <w:p w14:paraId="36814C80" w14:textId="7D8EF50D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گرفتن یک کامپوننت : </w:t>
      </w:r>
      <w:proofErr w:type="spellStart"/>
      <w:r w:rsidRPr="00171A92">
        <w:rPr>
          <w:color w:val="000000"/>
          <w:sz w:val="27"/>
          <w:szCs w:val="27"/>
          <w:lang w:bidi="fa-IR"/>
        </w:rPr>
        <w:t>gameObject.GetComponent</w:t>
      </w:r>
      <w:proofErr w:type="spellEnd"/>
      <w:r w:rsidRPr="00171A92">
        <w:rPr>
          <w:color w:val="000000"/>
          <w:sz w:val="27"/>
          <w:szCs w:val="27"/>
          <w:lang w:bidi="fa-IR"/>
        </w:rPr>
        <w:t>&lt;component-type&gt;()</w:t>
      </w:r>
    </w:p>
    <w:p w14:paraId="13C6301E" w14:textId="221049FC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>شناسایی و پیدا کردن برخورد (</w:t>
      </w:r>
      <w:proofErr w:type="spellStart"/>
      <w:r w:rsidRPr="00171A92">
        <w:rPr>
          <w:color w:val="000000"/>
          <w:sz w:val="27"/>
          <w:szCs w:val="27"/>
          <w:lang w:bidi="fa-IR"/>
        </w:rPr>
        <w:t>collition</w:t>
      </w:r>
      <w:proofErr w:type="spellEnd"/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) بر عهده ی کامپوننت </w:t>
      </w:r>
      <w:proofErr w:type="spellStart"/>
      <w:r w:rsidRPr="00171A92">
        <w:rPr>
          <w:color w:val="000000"/>
          <w:sz w:val="27"/>
          <w:szCs w:val="27"/>
          <w:lang w:bidi="fa-IR"/>
        </w:rPr>
        <w:t>Rigitbody</w:t>
      </w:r>
      <w:proofErr w:type="spellEnd"/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است. این کامپوننت است که اینترفیس های </w:t>
      </w:r>
      <w:r w:rsidRPr="00171A92">
        <w:rPr>
          <w:color w:val="000000"/>
          <w:sz w:val="27"/>
          <w:szCs w:val="27"/>
          <w:lang w:bidi="fa-IR"/>
        </w:rPr>
        <w:t>OnTrigger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و </w:t>
      </w:r>
      <w:proofErr w:type="spellStart"/>
      <w:r w:rsidRPr="00171A92">
        <w:rPr>
          <w:color w:val="000000"/>
          <w:sz w:val="27"/>
          <w:szCs w:val="27"/>
          <w:lang w:bidi="fa-IR"/>
        </w:rPr>
        <w:t>OnCollition</w:t>
      </w:r>
      <w:proofErr w:type="spellEnd"/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 را دارد.</w:t>
      </w:r>
    </w:p>
    <w:p w14:paraId="7E21C915" w14:textId="62AE4EBE" w:rsidR="00171A92" w:rsidRP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شیوه ی استفاده از </w:t>
      </w:r>
      <w:r w:rsidRPr="00171A92">
        <w:rPr>
          <w:color w:val="000000"/>
          <w:sz w:val="27"/>
          <w:szCs w:val="27"/>
          <w:lang w:bidi="fa-IR"/>
        </w:rPr>
        <w:t xml:space="preserve">coroutine </w:t>
      </w:r>
      <w:r w:rsidRPr="00171A92">
        <w:rPr>
          <w:rFonts w:hint="cs"/>
          <w:color w:val="000000"/>
          <w:sz w:val="27"/>
          <w:szCs w:val="27"/>
          <w:rtl/>
          <w:lang w:bidi="fa-IR"/>
        </w:rPr>
        <w:t xml:space="preserve">: ساخت یک تابع با مقدار بازگشتی </w:t>
      </w:r>
      <w:proofErr w:type="spellStart"/>
      <w:r>
        <w:rPr>
          <w:color w:val="000000"/>
          <w:sz w:val="27"/>
          <w:szCs w:val="27"/>
          <w:lang w:bidi="fa-IR"/>
        </w:rPr>
        <w:t>IEnumerator</w:t>
      </w:r>
      <w:proofErr w:type="spellEnd"/>
      <w:r>
        <w:rPr>
          <w:rFonts w:hint="cs"/>
          <w:color w:val="000000"/>
          <w:sz w:val="27"/>
          <w:szCs w:val="27"/>
          <w:rtl/>
          <w:lang w:bidi="fa-IR"/>
        </w:rPr>
        <w:t xml:space="preserve"> . تعریف تابع و برای مقدار بازگشت از سینتکس </w:t>
      </w:r>
      <w:r>
        <w:rPr>
          <w:color w:val="000000"/>
          <w:sz w:val="27"/>
          <w:szCs w:val="27"/>
          <w:lang w:bidi="fa-IR"/>
        </w:rPr>
        <w:t>yield return new wait…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استفاده میکنیم. به این صورت تابع از جایی که صدا زده شده بقیه کار را انجام میدهد و بعد از گشت مدتی که برگشت داده شده، به تابع برمیگردد و بقیه کار را انجام میدهد. </w:t>
      </w:r>
    </w:p>
    <w:p w14:paraId="798E63C7" w14:textId="31F0AB95" w:rsidR="00171A92" w:rsidRDefault="00171A92" w:rsidP="00171A92">
      <w:pPr>
        <w:pStyle w:val="ListParagraph"/>
        <w:bidi/>
        <w:rPr>
          <w:color w:val="000000"/>
          <w:sz w:val="27"/>
          <w:szCs w:val="27"/>
          <w:rtl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نکته: به </w:t>
      </w:r>
      <w:proofErr w:type="spellStart"/>
      <w:r>
        <w:rPr>
          <w:color w:val="000000"/>
          <w:sz w:val="27"/>
          <w:szCs w:val="27"/>
          <w:lang w:bidi="fa-IR"/>
        </w:rPr>
        <w:t>StartCoroutin</w:t>
      </w:r>
      <w:proofErr w:type="spellEnd"/>
      <w:r>
        <w:rPr>
          <w:rFonts w:hint="cs"/>
          <w:color w:val="000000"/>
          <w:sz w:val="27"/>
          <w:szCs w:val="27"/>
          <w:rtl/>
          <w:lang w:bidi="fa-IR"/>
        </w:rPr>
        <w:t xml:space="preserve"> تابع صدا زده میشود و شروع میشود.</w:t>
      </w:r>
    </w:p>
    <w:p w14:paraId="26F124E3" w14:textId="7989ED61" w:rsidR="00171A92" w:rsidRDefault="00171A92" w:rsidP="00171A92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</w:t>
      </w:r>
      <w:r w:rsidR="0043716E">
        <w:rPr>
          <w:rFonts w:hint="cs"/>
          <w:color w:val="000000"/>
          <w:sz w:val="27"/>
          <w:szCs w:val="27"/>
          <w:rtl/>
          <w:lang w:bidi="fa-IR"/>
        </w:rPr>
        <w:t xml:space="preserve">از متد </w:t>
      </w:r>
      <w:r w:rsidR="0043716E">
        <w:rPr>
          <w:color w:val="000000"/>
          <w:sz w:val="27"/>
          <w:szCs w:val="27"/>
          <w:lang w:bidi="fa-IR"/>
        </w:rPr>
        <w:t>Find</w:t>
      </w:r>
      <w:r w:rsidR="0043716E">
        <w:rPr>
          <w:rFonts w:hint="cs"/>
          <w:color w:val="000000"/>
          <w:sz w:val="27"/>
          <w:szCs w:val="27"/>
          <w:rtl/>
          <w:lang w:bidi="fa-IR"/>
        </w:rPr>
        <w:t xml:space="preserve"> در کلاس </w:t>
      </w:r>
      <w:proofErr w:type="spellStart"/>
      <w:r w:rsidR="0043716E">
        <w:rPr>
          <w:color w:val="000000"/>
          <w:sz w:val="27"/>
          <w:szCs w:val="27"/>
          <w:lang w:bidi="fa-IR"/>
        </w:rPr>
        <w:t>GameObject</w:t>
      </w:r>
      <w:proofErr w:type="spellEnd"/>
      <w:r w:rsidR="0043716E">
        <w:rPr>
          <w:rFonts w:hint="cs"/>
          <w:color w:val="000000"/>
          <w:sz w:val="27"/>
          <w:szCs w:val="27"/>
          <w:rtl/>
          <w:lang w:bidi="fa-IR"/>
        </w:rPr>
        <w:t xml:space="preserve"> میتوانیم بقیه ی آبجت ها را پیدا کرد.</w:t>
      </w:r>
    </w:p>
    <w:p w14:paraId="1C43170C" w14:textId="3B988925" w:rsidR="0043716E" w:rsidRDefault="0043716E" w:rsidP="0043716E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تعیین </w:t>
      </w:r>
      <w:r>
        <w:rPr>
          <w:color w:val="000000"/>
          <w:sz w:val="27"/>
          <w:szCs w:val="27"/>
          <w:lang w:bidi="fa-IR"/>
        </w:rPr>
        <w:t>parent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برای یک شی:</w:t>
      </w:r>
      <w:r>
        <w:rPr>
          <w:color w:val="000000"/>
          <w:sz w:val="27"/>
          <w:szCs w:val="27"/>
          <w:lang w:bidi="fa-IR"/>
        </w:rPr>
        <w:t xml:space="preserve">   </w:t>
      </w:r>
      <w:proofErr w:type="spellStart"/>
      <w:r>
        <w:rPr>
          <w:color w:val="000000"/>
          <w:sz w:val="27"/>
          <w:szCs w:val="27"/>
          <w:lang w:bidi="fa-IR"/>
        </w:rPr>
        <w:t>GameObject.trandform.parents</w:t>
      </w:r>
      <w:proofErr w:type="spellEnd"/>
    </w:p>
    <w:p w14:paraId="4C3C6BDA" w14:textId="6A3275BD" w:rsidR="0043716E" w:rsidRDefault="0043716E" w:rsidP="0043716E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در کامپویننت </w:t>
      </w:r>
      <w:r>
        <w:rPr>
          <w:color w:val="000000"/>
          <w:sz w:val="27"/>
          <w:szCs w:val="27"/>
          <w:lang w:bidi="fa-IR"/>
        </w:rPr>
        <w:t>Sprite Rendering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شما میتوانید لایه تعریف کنید و همچنین به لایه ها مقدار بدهید. اگر اسم لایه بالاتر از دیگری باشد، آن زوتر نمایش داده میشود (انگار که روی تصویر زیری است) . همچنین اگر عدد لایه بالاتر باشد، همین واکنش را در پی دارد.</w:t>
      </w:r>
    </w:p>
    <w:p w14:paraId="56976162" w14:textId="76EE6537" w:rsidR="00576785" w:rsidRDefault="00576785" w:rsidP="00576785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 تب </w:t>
      </w:r>
      <w:r>
        <w:rPr>
          <w:color w:val="000000"/>
          <w:sz w:val="27"/>
          <w:szCs w:val="27"/>
          <w:lang w:bidi="fa-IR"/>
        </w:rPr>
        <w:t>Animation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که از </w:t>
      </w:r>
      <w:r>
        <w:rPr>
          <w:color w:val="000000"/>
          <w:sz w:val="27"/>
          <w:szCs w:val="27"/>
          <w:lang w:bidi="fa-IR"/>
        </w:rPr>
        <w:t>windows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بدست میآید میتوان کد ها</w:t>
      </w:r>
    </w:p>
    <w:p w14:paraId="0F05DC6C" w14:textId="5EE5CBBA" w:rsidR="00F34EEE" w:rsidRDefault="00F34EEE" w:rsidP="00F34EEE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lang w:bidi="fa-IR"/>
        </w:rPr>
      </w:pPr>
      <w:r>
        <w:rPr>
          <w:rFonts w:hint="cs"/>
          <w:color w:val="000000"/>
          <w:sz w:val="27"/>
          <w:szCs w:val="27"/>
          <w:rtl/>
          <w:lang w:bidi="fa-IR"/>
        </w:rPr>
        <w:t xml:space="preserve">متد </w:t>
      </w:r>
      <w:r>
        <w:rPr>
          <w:color w:val="000000"/>
          <w:sz w:val="27"/>
          <w:szCs w:val="27"/>
          <w:lang w:bidi="fa-IR"/>
        </w:rPr>
        <w:t>Find</w:t>
      </w:r>
      <w:r>
        <w:rPr>
          <w:rFonts w:hint="cs"/>
          <w:color w:val="000000"/>
          <w:sz w:val="27"/>
          <w:szCs w:val="27"/>
          <w:rtl/>
          <w:lang w:bidi="fa-IR"/>
        </w:rPr>
        <w:t xml:space="preserve"> را میتوان در هر آبجکتی صدا زد اما اگر میخواهی که فرزند یک شی خاصی را داشته باشی، باید بصورت زیر عمل کنی:</w:t>
      </w:r>
      <w:r>
        <w:rPr>
          <w:color w:val="000000"/>
          <w:sz w:val="27"/>
          <w:szCs w:val="27"/>
          <w:rtl/>
          <w:lang w:bidi="fa-IR"/>
        </w:rPr>
        <w:br/>
      </w:r>
      <w:r>
        <w:rPr>
          <w:color w:val="000000"/>
          <w:sz w:val="27"/>
          <w:szCs w:val="27"/>
          <w:lang w:bidi="fa-IR"/>
        </w:rPr>
        <w:lastRenderedPageBreak/>
        <w:t>game-Object-</w:t>
      </w:r>
      <w:proofErr w:type="spellStart"/>
      <w:r>
        <w:rPr>
          <w:color w:val="000000"/>
          <w:sz w:val="27"/>
          <w:szCs w:val="27"/>
          <w:lang w:bidi="fa-IR"/>
        </w:rPr>
        <w:t>Name.transform.Find</w:t>
      </w:r>
      <w:proofErr w:type="spellEnd"/>
      <w:r>
        <w:rPr>
          <w:color w:val="000000"/>
          <w:sz w:val="27"/>
          <w:szCs w:val="27"/>
          <w:lang w:bidi="fa-IR"/>
        </w:rPr>
        <w:t>(‘child-name’);</w:t>
      </w:r>
      <w:r>
        <w:rPr>
          <w:color w:val="000000"/>
          <w:sz w:val="27"/>
          <w:szCs w:val="27"/>
          <w:lang w:bidi="fa-IR"/>
        </w:rPr>
        <w:br/>
      </w:r>
      <w:r>
        <w:rPr>
          <w:rFonts w:hint="cs"/>
          <w:color w:val="000000"/>
          <w:sz w:val="27"/>
          <w:szCs w:val="27"/>
          <w:rtl/>
          <w:lang w:bidi="fa-IR"/>
        </w:rPr>
        <w:t xml:space="preserve">در واقع </w:t>
      </w:r>
      <w:proofErr w:type="spellStart"/>
      <w:r>
        <w:rPr>
          <w:color w:val="000000"/>
          <w:sz w:val="27"/>
          <w:szCs w:val="27"/>
          <w:lang w:bidi="fa-IR"/>
        </w:rPr>
        <w:t>GameObject.Find</w:t>
      </w:r>
      <w:proofErr w:type="spellEnd"/>
      <w:r>
        <w:rPr>
          <w:rFonts w:hint="cs"/>
          <w:color w:val="000000"/>
          <w:sz w:val="27"/>
          <w:szCs w:val="27"/>
          <w:rtl/>
          <w:lang w:bidi="fa-IR"/>
        </w:rPr>
        <w:t xml:space="preserve"> انگار تمامی فرزندان شی را بررسی میکند. اگر دو تا هم اسم بودن، نزدیک ترین را انتخاب میکند.</w:t>
      </w:r>
    </w:p>
    <w:p w14:paraId="262CDD57" w14:textId="77777777" w:rsidR="00F34EEE" w:rsidRPr="00F34EEE" w:rsidRDefault="00F34EEE" w:rsidP="00F34EEE">
      <w:pPr>
        <w:pStyle w:val="ListParagraph"/>
        <w:numPr>
          <w:ilvl w:val="0"/>
          <w:numId w:val="1"/>
        </w:numPr>
        <w:bidi/>
        <w:rPr>
          <w:color w:val="000000"/>
          <w:sz w:val="27"/>
          <w:szCs w:val="27"/>
          <w:rtl/>
          <w:lang w:bidi="fa-IR"/>
        </w:rPr>
      </w:pPr>
    </w:p>
    <w:sectPr w:rsidR="00F34EEE" w:rsidRPr="00F34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F05D6"/>
    <w:multiLevelType w:val="hybridMultilevel"/>
    <w:tmpl w:val="9B5A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45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D4"/>
    <w:rsid w:val="00171A92"/>
    <w:rsid w:val="0043716E"/>
    <w:rsid w:val="00576785"/>
    <w:rsid w:val="00D55BD4"/>
    <w:rsid w:val="00F34EEE"/>
    <w:rsid w:val="00F4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3AE7026"/>
  <w15:chartTrackingRefBased/>
  <w15:docId w15:val="{E02D7500-DDAE-4F8D-938F-41DAFA35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A397D-3376-4DAD-B674-561BE010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Paksaz</dc:creator>
  <cp:keywords/>
  <dc:description/>
  <cp:lastModifiedBy>Alireza Paksaz</cp:lastModifiedBy>
  <cp:revision>2</cp:revision>
  <dcterms:created xsi:type="dcterms:W3CDTF">2024-01-06T20:02:00Z</dcterms:created>
  <dcterms:modified xsi:type="dcterms:W3CDTF">2024-01-06T21:59:00Z</dcterms:modified>
</cp:coreProperties>
</file>