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-including curved or irregular shapes- is common in some agricultural fields.</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0CA37D8D"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 xml:space="preserve">at the </w:t>
      </w:r>
      <w:r w:rsidR="00CF5348">
        <w:t>presence</w:t>
      </w:r>
      <w:r w:rsidR="00066530">
        <w:t xml:space="preserve"> of unwanted </w:t>
      </w:r>
      <w:r w:rsidR="00CF5348">
        <w:t>vegetation</w:t>
      </w:r>
      <w:r w:rsidR="00066530">
        <w:t>.</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12AEE797" w:rsid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5AF7488C" w14:textId="5BA701A4" w:rsidR="008B7AC7" w:rsidRDefault="008B7AC7" w:rsidP="008B7AC7">
      <w:pPr>
        <w:bidi w:val="0"/>
        <w:rPr>
          <w:color w:val="FF0000"/>
        </w:rPr>
      </w:pPr>
    </w:p>
    <w:p w14:paraId="30F6E82A" w14:textId="4349E6AA" w:rsidR="008B7AC7" w:rsidRDefault="008B7AC7" w:rsidP="008B7AC7">
      <w:pPr>
        <w:bidi w:val="0"/>
        <w:rPr>
          <w:color w:val="FF0000"/>
        </w:rPr>
      </w:pPr>
      <w:r w:rsidRPr="008B7AC7">
        <w:rPr>
          <w:color w:val="FF0000"/>
        </w:rPr>
        <w:t>In response to the increasing demand for autonomous agricultural systems, there is a critical need for accurate and reliable waypoints for navigation. This paper presents a solution involving a comprehensive live image capturing, processing, and waypoint generation system.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0522D995" w14:textId="2501EA18" w:rsidR="008B7AC7" w:rsidRDefault="008B7AC7" w:rsidP="008B7AC7">
      <w:pPr>
        <w:bidi w:val="0"/>
        <w:rPr>
          <w:color w:val="FF0000"/>
        </w:rPr>
      </w:pPr>
    </w:p>
    <w:p w14:paraId="261210E3" w14:textId="77777777" w:rsidR="00CF69D3" w:rsidRDefault="00CF69D3" w:rsidP="00CF69D3">
      <w:r>
        <w:t>In response to the increasing demand for accurate navigation systems utilized by autonomous agricultural mobile robots, this paper presented a hardware setup in conjunction with an image processing procedure to acquire live aerial images of agricultural fields and identify the global coordination of the waypoints placed on the path in the field, which can be used as the reference for mobile robot navigations systems. Using high-resolution RGB aerial images acquired by cameras mounted on UAVs, and the global coordination of the UAV acquired by GPS modules was chosen to gather the required environmental information of the field. Data transfer from the UAV position to the processing unit was achieved by implementing a radio transmission system. The procedure to extract global coordination of path from the acquired aerial images was defined as an image processing algorithm including image segmentation, crop row detection, and waypoint generation</w:t>
      </w:r>
      <w:r>
        <w:rPr>
          <w:rtl/>
        </w:rPr>
        <w:t xml:space="preserve">. </w:t>
      </w:r>
    </w:p>
    <w:p w14:paraId="1E1EAE02" w14:textId="77777777" w:rsidR="00CF69D3" w:rsidRDefault="00CF69D3" w:rsidP="00CF69D3">
      <w:r>
        <w:t xml:space="preserve">At this stage, the aerial image was initially split into equal-sized sub-images to ensure uniform inputs were fed to image processing algorithms. Two image segmentation methods (Color-filtering-based and </w:t>
      </w:r>
      <w:proofErr w:type="spellStart"/>
      <w:r>
        <w:t>Unet</w:t>
      </w:r>
      <w:proofErr w:type="spellEnd"/>
      <w:r>
        <w:t xml:space="preserve">-based) were considered to identify the position of the crops in the resulting sub-images. It was proven that both methods can perform image segmentation tasks, while the color filtering approach </w:t>
      </w:r>
      <w:r>
        <w:lastRenderedPageBreak/>
        <w:t xml:space="preserve">failed in the fields having other unwanted vegetation such as grass and weeds. Conversely, </w:t>
      </w:r>
      <w:proofErr w:type="gramStart"/>
      <w:r>
        <w:t>The</w:t>
      </w:r>
      <w:proofErr w:type="gramEnd"/>
      <w:r>
        <w:t xml:space="preserve"> trained </w:t>
      </w:r>
      <w:proofErr w:type="spellStart"/>
      <w:r>
        <w:t>Unet</w:t>
      </w:r>
      <w:proofErr w:type="spellEnd"/>
      <w:r>
        <w:t xml:space="preserve"> model could achieve an accuracy of 96\%\ and generate satisfying predictions of the plants in different types of fields. Thus, this research chose the </w:t>
      </w:r>
      <w:proofErr w:type="spellStart"/>
      <w:r>
        <w:t>Unet</w:t>
      </w:r>
      <w:proofErr w:type="spellEnd"/>
      <w:r>
        <w:t>-based method as the main image segmentation tool</w:t>
      </w:r>
      <w:r>
        <w:rPr>
          <w:rtl/>
        </w:rPr>
        <w:t>.</w:t>
      </w:r>
    </w:p>
    <w:p w14:paraId="1A063887" w14:textId="77777777" w:rsidR="00CF69D3" w:rsidRDefault="00CF69D3" w:rsidP="00CF69D3">
      <w:r>
        <w:t>Given the binary mask of crop position in the image segmentation step, linear regression and Hough Transform methods were analyzed for crop row detection. The investigations showed that the complexity of the linear regression method which includes pixel clustering and line fitting, makes it a hard solution for this task, while the results showed non-satisfactory crop row detections. Thus, Hough Transform was implemented as an alternative approach for crop row detection, which resulted in more accurate estimated lines. Waypoints were defined as equally spaced points on the path, which are calculated as parallel lines between two crop rows</w:t>
      </w:r>
      <w:r>
        <w:rPr>
          <w:rtl/>
        </w:rPr>
        <w:t xml:space="preserve">. </w:t>
      </w:r>
    </w:p>
    <w:p w14:paraId="399D1079" w14:textId="2708461C" w:rsidR="00CF69D3" w:rsidRDefault="00CF69D3" w:rsidP="00CF69D3">
      <w:pPr>
        <w:bidi w:val="0"/>
      </w:pPr>
      <w:r>
        <w:t>The global coordination of defined waypoints is achieved after the reconstruction and mapping of the local coordination found in each sub-image to the local coordination of the original image. The global coordination is then calculated based on the local position of pixels and the global coordination of camera at the time of image capturing and stored for further usage.</w:t>
      </w:r>
    </w:p>
    <w:p w14:paraId="03766064" w14:textId="6F5C82FD" w:rsidR="00A460CD" w:rsidRDefault="00A460CD" w:rsidP="00A460CD">
      <w:pPr>
        <w:bidi w:val="0"/>
      </w:pPr>
    </w:p>
    <w:p w14:paraId="4B1A199F" w14:textId="4AD95BC2" w:rsidR="00A460CD" w:rsidRDefault="00A460CD" w:rsidP="00A460CD">
      <w:pPr>
        <w:bidi w:val="0"/>
        <w:rPr>
          <w:color w:val="FF0000"/>
        </w:rPr>
      </w:pPr>
      <w:r w:rsidRPr="00A460CD">
        <w:rPr>
          <w:color w:val="FF0000"/>
        </w:rPr>
        <w:t>As autonomous agriculture evolves, using wheeled mobile robots for various tasks necessitates precise waypoint generation to define the robots' paths accurately. This paper introduces a method that leverages aerial imagery to detect crop positions and determine waypoints. A specialized hardware setup, consisting of a high-resolution camera, wireless transmitter, and receiver, is developed to capture and transmit live images of the agricultural field. In the image processing stage, crops are identified through two parallel techniques—</w:t>
      </w:r>
      <w:proofErr w:type="spellStart"/>
      <w:r w:rsidRPr="00A460CD">
        <w:rPr>
          <w:color w:val="FF0000"/>
        </w:rPr>
        <w:t>Unet</w:t>
      </w:r>
      <w:proofErr w:type="spellEnd"/>
      <w:r w:rsidRPr="00A460CD">
        <w:rPr>
          <w:color w:val="FF0000"/>
        </w:rPr>
        <w:t xml:space="preserve"> and K-means clustering. Subsequently, the </w:t>
      </w:r>
      <w:r>
        <w:rPr>
          <w:color w:val="FF0000"/>
        </w:rPr>
        <w:t xml:space="preserve">integration of linear regression and </w:t>
      </w:r>
      <w:r w:rsidRPr="00A460CD">
        <w:rPr>
          <w:color w:val="FF0000"/>
        </w:rPr>
        <w:t xml:space="preserve">Hough Transform </w:t>
      </w:r>
      <w:proofErr w:type="gramStart"/>
      <w:r w:rsidRPr="00A460CD">
        <w:rPr>
          <w:color w:val="FF0000"/>
        </w:rPr>
        <w:t>is  to</w:t>
      </w:r>
      <w:proofErr w:type="gramEnd"/>
      <w:r w:rsidRPr="00A460CD">
        <w:rPr>
          <w:color w:val="FF0000"/>
        </w:rPr>
        <w:t xml:space="preserve"> detect crop row lines, refined through filtering to ensure that a single, accurate line represents each row. Finally, by selecting specific points on the paths between these rows and converting them into global coordinates, the system facilitates real-time crop detection and precise waypoint generation, supporting autonomous navigation for agricultural robots.</w:t>
      </w:r>
    </w:p>
    <w:p w14:paraId="56F68DF8" w14:textId="4BB1482C" w:rsidR="00A460CD" w:rsidRDefault="00A460CD" w:rsidP="00A460CD">
      <w:pPr>
        <w:bidi w:val="0"/>
        <w:rPr>
          <w:color w:val="FF0000"/>
        </w:rPr>
      </w:pPr>
    </w:p>
    <w:p w14:paraId="6B2A9B18" w14:textId="77777777" w:rsidR="00A460CD" w:rsidRPr="00A460CD" w:rsidRDefault="00A460CD" w:rsidP="00A460CD">
      <w:pPr>
        <w:bidi w:val="0"/>
        <w:rPr>
          <w:rFonts w:hint="cs"/>
          <w:color w:val="FF0000"/>
          <w:rtl/>
        </w:rPr>
      </w:pPr>
    </w:p>
    <w:p w14:paraId="2459F275" w14:textId="77777777" w:rsidR="00C10976" w:rsidRDefault="00C10976" w:rsidP="00C10976">
      <w:pPr>
        <w:bidi w:val="0"/>
      </w:pPr>
    </w:p>
    <w:p w14:paraId="1AE3FE86" w14:textId="15D5CFCF" w:rsidR="00C10976" w:rsidRDefault="0005787B" w:rsidP="00C10976">
      <w:pPr>
        <w:bidi w:val="0"/>
      </w:pPr>
      <w:r>
        <w:t>System implementation</w:t>
      </w:r>
    </w:p>
    <w:p w14:paraId="26A1520F" w14:textId="50F61D81" w:rsidR="0005787B" w:rsidRDefault="0005787B" w:rsidP="0005787B">
      <w:pPr>
        <w:bidi w:val="0"/>
      </w:pPr>
      <w:r>
        <w:t xml:space="preserve">In correspondence to the main objective of this research which was to develop an integrated system to acquire live aerial images and calculate global coordination of path waypoints, an experimental setup consisting of camera and radio transmission system was designed and implemented. The wireless connection of camera and pc was established using RC805 radio transmission system to transfer live images acquired by </w:t>
      </w:r>
      <w:proofErr w:type="spellStart"/>
      <w:r>
        <w:t>Gopro</w:t>
      </w:r>
      <w:proofErr w:type="spellEnd"/>
      <w:r>
        <w:t xml:space="preserve"> Hero4 camera to the pc. </w:t>
      </w:r>
    </w:p>
    <w:p w14:paraId="0CD6B9BB" w14:textId="7927D0B3" w:rsidR="0005787B" w:rsidRDefault="0005787B" w:rsidP="0005787B">
      <w:pPr>
        <w:bidi w:val="0"/>
      </w:pPr>
      <w:r>
        <w:t xml:space="preserve">The image processing unit was also integrated into a single program with a graphical user interface (GUI) which is able to feed aerial images offline by loading locally existing images and </w:t>
      </w:r>
      <w:r w:rsidR="00D557B1">
        <w:t xml:space="preserve">online by receiving the live stream imagery data of the camera. </w:t>
      </w:r>
    </w:p>
    <w:p w14:paraId="077E51A0" w14:textId="7A21E94A" w:rsidR="00D557B1" w:rsidRDefault="00D557B1" w:rsidP="00D557B1">
      <w:pPr>
        <w:bidi w:val="0"/>
        <w:rPr>
          <w:rFonts w:hint="cs"/>
          <w:rtl/>
        </w:rPr>
      </w:pPr>
    </w:p>
    <w:p w14:paraId="70759C84" w14:textId="77777777" w:rsidR="003A6B79" w:rsidRDefault="003A6B79" w:rsidP="003A6B79">
      <w:pPr>
        <w:bidi w:val="0"/>
      </w:pPr>
    </w:p>
    <w:p w14:paraId="752D2C3D" w14:textId="37307980" w:rsidR="00890369" w:rsidRDefault="00890369" w:rsidP="00890369">
      <w:pPr>
        <w:bidi w:val="0"/>
      </w:pPr>
    </w:p>
    <w:p w14:paraId="7A7F514B" w14:textId="2D535468" w:rsidR="00890369" w:rsidRPr="008B7AC7" w:rsidRDefault="00890369" w:rsidP="00890369">
      <w:pPr>
        <w:bidi w:val="0"/>
      </w:pPr>
    </w:p>
    <w:p w14:paraId="3C8D575C" w14:textId="7519AD1C" w:rsidR="00684F4D" w:rsidRDefault="00684F4D" w:rsidP="00684F4D">
      <w:pPr>
        <w:bidi w:val="0"/>
      </w:pPr>
    </w:p>
    <w:sectPr w:rsidR="0068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9D"/>
    <w:rsid w:val="00005F8A"/>
    <w:rsid w:val="0005787B"/>
    <w:rsid w:val="00066530"/>
    <w:rsid w:val="000A4CAA"/>
    <w:rsid w:val="000B2BFC"/>
    <w:rsid w:val="000D3399"/>
    <w:rsid w:val="0015604A"/>
    <w:rsid w:val="00210454"/>
    <w:rsid w:val="00253928"/>
    <w:rsid w:val="002B6F6E"/>
    <w:rsid w:val="002D492C"/>
    <w:rsid w:val="002E3E20"/>
    <w:rsid w:val="00315B81"/>
    <w:rsid w:val="00327567"/>
    <w:rsid w:val="003A264A"/>
    <w:rsid w:val="003A6B79"/>
    <w:rsid w:val="00405E7A"/>
    <w:rsid w:val="0041099D"/>
    <w:rsid w:val="00467F45"/>
    <w:rsid w:val="00496BDF"/>
    <w:rsid w:val="004D6639"/>
    <w:rsid w:val="004E5686"/>
    <w:rsid w:val="00516D6A"/>
    <w:rsid w:val="0052682B"/>
    <w:rsid w:val="00543E44"/>
    <w:rsid w:val="00563517"/>
    <w:rsid w:val="00590273"/>
    <w:rsid w:val="005A504A"/>
    <w:rsid w:val="005C6E90"/>
    <w:rsid w:val="0064762C"/>
    <w:rsid w:val="00671C42"/>
    <w:rsid w:val="00684F4D"/>
    <w:rsid w:val="007D0988"/>
    <w:rsid w:val="00811E01"/>
    <w:rsid w:val="0088174A"/>
    <w:rsid w:val="00890369"/>
    <w:rsid w:val="008A232D"/>
    <w:rsid w:val="008B26EA"/>
    <w:rsid w:val="008B7AC7"/>
    <w:rsid w:val="00991A0C"/>
    <w:rsid w:val="00994593"/>
    <w:rsid w:val="00A460CD"/>
    <w:rsid w:val="00B10920"/>
    <w:rsid w:val="00B55ED7"/>
    <w:rsid w:val="00B91115"/>
    <w:rsid w:val="00BE4772"/>
    <w:rsid w:val="00BE757D"/>
    <w:rsid w:val="00C10976"/>
    <w:rsid w:val="00C17378"/>
    <w:rsid w:val="00C248A4"/>
    <w:rsid w:val="00C547F8"/>
    <w:rsid w:val="00C54F4D"/>
    <w:rsid w:val="00CB5939"/>
    <w:rsid w:val="00CE3E04"/>
    <w:rsid w:val="00CF11E8"/>
    <w:rsid w:val="00CF5348"/>
    <w:rsid w:val="00CF69D3"/>
    <w:rsid w:val="00D0349A"/>
    <w:rsid w:val="00D557B1"/>
    <w:rsid w:val="00DA6CD1"/>
    <w:rsid w:val="00E33541"/>
    <w:rsid w:val="00E94202"/>
    <w:rsid w:val="00F7113F"/>
    <w:rsid w:val="00F750D8"/>
    <w:rsid w:val="00F8068F"/>
    <w:rsid w:val="00F96044"/>
    <w:rsid w:val="00FE0B97"/>
    <w:rsid w:val="00FE5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01739709">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7630-6031-45CE-9807-48962665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10</Pages>
  <Words>3415</Words>
  <Characters>18823</Characters>
  <Application>Microsoft Office Word</Application>
  <DocSecurity>0</DocSecurity>
  <Lines>324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2024-09-12T22:06:00Z</dcterms:created>
  <dcterms:modified xsi:type="dcterms:W3CDTF">2024-09-18T07:55:00Z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