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5795" w14:textId="67020064" w:rsidR="00EF0AFD" w:rsidRPr="00D31154" w:rsidRDefault="00053EF5" w:rsidP="00525BAF">
      <w:pPr>
        <w:bidi/>
        <w:spacing w:line="360" w:lineRule="auto"/>
        <w:jc w:val="both"/>
        <w:rPr>
          <w:rFonts w:ascii="Yekan Bakh Fat" w:hAnsi="Yekan Bakh Fat" w:cs="B Titr"/>
          <w:sz w:val="36"/>
          <w:szCs w:val="36"/>
          <w:lang w:bidi="fa-IR"/>
        </w:rPr>
      </w:pPr>
      <w:r w:rsidRPr="00D31154">
        <w:rPr>
          <w:rFonts w:ascii="Yekan Bakh Fat" w:hAnsi="Yekan Bakh Fat" w:cs="B Titr"/>
          <w:sz w:val="36"/>
          <w:szCs w:val="36"/>
          <w:rtl/>
          <w:lang w:bidi="fa-IR"/>
        </w:rPr>
        <w:t xml:space="preserve">تمرین شماره 7 آزمایشگاه سیستم عامل </w:t>
      </w:r>
      <w:r w:rsidR="00D31154" w:rsidRPr="00D31154">
        <w:rPr>
          <w:rFonts w:ascii="Yekan Bakh Fat" w:hAnsi="Yekan Bakh Fat" w:cs="B Titr"/>
          <w:sz w:val="36"/>
          <w:szCs w:val="36"/>
          <w:lang w:bidi="fa-IR"/>
        </w:rPr>
        <w:t xml:space="preserve"> </w:t>
      </w:r>
    </w:p>
    <w:p w14:paraId="52D5F530" w14:textId="07031035" w:rsidR="00D31154" w:rsidRPr="00D31154" w:rsidRDefault="00D31154" w:rsidP="00D31154">
      <w:pPr>
        <w:bidi/>
        <w:spacing w:line="360" w:lineRule="auto"/>
        <w:jc w:val="both"/>
        <w:rPr>
          <w:rFonts w:ascii="Yekan Bakh Fat" w:hAnsi="Yekan Bakh Fat" w:cs="B Titr" w:hint="cs"/>
          <w:sz w:val="36"/>
          <w:szCs w:val="36"/>
          <w:lang w:bidi="fa-IR"/>
        </w:rPr>
      </w:pPr>
      <w:r w:rsidRPr="00D31154">
        <w:rPr>
          <w:rFonts w:ascii="Yekan Bakh Fat" w:hAnsi="Yekan Bakh Fat" w:cs="B Titr" w:hint="cs"/>
          <w:sz w:val="36"/>
          <w:szCs w:val="36"/>
          <w:rtl/>
          <w:lang w:bidi="fa-IR"/>
        </w:rPr>
        <w:t>علی رضا آریان پور</w:t>
      </w:r>
    </w:p>
    <w:p w14:paraId="36B16A9D" w14:textId="329F97C8" w:rsidR="00053EF5" w:rsidRPr="00D31154" w:rsidRDefault="00053EF5" w:rsidP="00D31154">
      <w:pPr>
        <w:bidi/>
        <w:spacing w:line="360" w:lineRule="auto"/>
        <w:rPr>
          <w:rFonts w:ascii="Yekan Bakh" w:hAnsi="Yekan Bakh" w:cs="B Nazanin"/>
          <w:b/>
          <w:bCs/>
          <w:sz w:val="28"/>
          <w:szCs w:val="28"/>
          <w:rtl/>
          <w:lang w:bidi="fa-IR"/>
        </w:rPr>
      </w:pPr>
      <w:r w:rsidRPr="00D31154">
        <w:rPr>
          <w:rFonts w:ascii="Yekan Bakh" w:hAnsi="Yekan Bakh" w:cs="B Nazanin"/>
          <w:b/>
          <w:bCs/>
          <w:sz w:val="28"/>
          <w:szCs w:val="28"/>
          <w:rtl/>
          <w:lang w:bidi="fa-IR"/>
        </w:rPr>
        <w:t xml:space="preserve">تفاوت هارد لینک و </w:t>
      </w:r>
      <w:r w:rsidRPr="00D31154">
        <w:rPr>
          <w:rFonts w:ascii="Yekan Bakh" w:hAnsi="Yekan Bakh" w:cs="B Nazanin"/>
          <w:b/>
          <w:bCs/>
          <w:sz w:val="28"/>
          <w:szCs w:val="28"/>
          <w:lang w:bidi="fa-IR"/>
        </w:rPr>
        <w:t xml:space="preserve">symbolic link </w:t>
      </w:r>
      <w:r w:rsidRPr="00D31154">
        <w:rPr>
          <w:rFonts w:ascii="Yekan Bakh" w:hAnsi="Yekan Bakh" w:cs="B Nazanin"/>
          <w:b/>
          <w:bCs/>
          <w:sz w:val="28"/>
          <w:szCs w:val="28"/>
          <w:rtl/>
          <w:lang w:bidi="fa-IR"/>
        </w:rPr>
        <w:t xml:space="preserve"> یا سافت لینک به صورت عملی:</w:t>
      </w:r>
    </w:p>
    <w:p w14:paraId="3FEE80DF" w14:textId="4770D2E4" w:rsidR="00D31154" w:rsidRPr="00D31154" w:rsidRDefault="00D31154" w:rsidP="00D31154">
      <w:pPr>
        <w:bidi/>
        <w:spacing w:line="360" w:lineRule="auto"/>
        <w:rPr>
          <w:rFonts w:ascii="IRANYekan" w:hAnsi="IRANYekan" w:cs="B Nazanin"/>
          <w:sz w:val="24"/>
          <w:szCs w:val="24"/>
          <w:rtl/>
          <w:lang w:bidi="fa-IR"/>
        </w:rPr>
      </w:pPr>
      <w:r w:rsidRPr="00D31154">
        <w:rPr>
          <w:rFonts w:ascii="IRANYekan" w:hAnsi="IRANYekan" w:cs="B Nazanin"/>
          <w:sz w:val="24"/>
          <w:szCs w:val="24"/>
          <w:lang w:bidi="fa-IR"/>
        </w:rPr>
        <w:t>hard link:</w:t>
      </w:r>
    </w:p>
    <w:p w14:paraId="1F6975C9" w14:textId="1BB34528" w:rsidR="00D31154" w:rsidRPr="00D31154" w:rsidRDefault="00D31154" w:rsidP="00D31154">
      <w:pPr>
        <w:bidi/>
        <w:spacing w:line="360" w:lineRule="auto"/>
        <w:rPr>
          <w:rFonts w:ascii="IRANYekan" w:hAnsi="IRANYekan" w:cs="B Nazanin"/>
          <w:sz w:val="24"/>
          <w:szCs w:val="24"/>
          <w:rtl/>
          <w:lang w:bidi="fa-IR"/>
        </w:rPr>
      </w:pPr>
      <w:r w:rsidRPr="00D31154">
        <w:rPr>
          <w:rFonts w:ascii="IRANYekan" w:hAnsi="IRANYekan" w:cs="B Nazanin"/>
          <w:sz w:val="24"/>
          <w:szCs w:val="24"/>
          <w:rtl/>
          <w:lang w:bidi="fa-IR"/>
        </w:rPr>
        <w:t>به نحو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عمل م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کند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که اگر از 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ک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فا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ل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هاردل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نک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گرفته شود، با از دست دادن فا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ل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همچنان دسترس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به محتو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ات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آن دار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م</w:t>
      </w:r>
      <w:r w:rsidRPr="00D31154">
        <w:rPr>
          <w:rFonts w:ascii="IRANYekan" w:hAnsi="IRANYekan" w:cs="B Nazanin"/>
          <w:sz w:val="24"/>
          <w:szCs w:val="24"/>
          <w:lang w:bidi="fa-IR"/>
        </w:rPr>
        <w:t>.</w:t>
      </w:r>
    </w:p>
    <w:p w14:paraId="256F7C28" w14:textId="7FA5EE48" w:rsidR="00D31154" w:rsidRPr="00D31154" w:rsidRDefault="00D31154" w:rsidP="00D31154">
      <w:pPr>
        <w:bidi/>
        <w:spacing w:line="360" w:lineRule="auto"/>
        <w:rPr>
          <w:rFonts w:ascii="IRANYekan" w:hAnsi="IRANYekan" w:cs="B Nazanin"/>
          <w:sz w:val="24"/>
          <w:szCs w:val="24"/>
          <w:rtl/>
          <w:lang w:bidi="fa-IR"/>
        </w:rPr>
      </w:pPr>
      <w:proofErr w:type="spellStart"/>
      <w:r w:rsidRPr="00D31154">
        <w:rPr>
          <w:rFonts w:ascii="IRANYekan" w:hAnsi="IRANYekan" w:cs="B Nazanin"/>
          <w:sz w:val="24"/>
          <w:szCs w:val="24"/>
          <w:lang w:bidi="fa-IR"/>
        </w:rPr>
        <w:t>symblic</w:t>
      </w:r>
      <w:proofErr w:type="spellEnd"/>
      <w:r w:rsidRPr="00D31154">
        <w:rPr>
          <w:rFonts w:ascii="IRANYekan" w:hAnsi="IRANYekan" w:cs="B Nazanin"/>
          <w:sz w:val="24"/>
          <w:szCs w:val="24"/>
          <w:lang w:bidi="fa-IR"/>
        </w:rPr>
        <w:t xml:space="preserve"> link:</w:t>
      </w:r>
    </w:p>
    <w:p w14:paraId="7B86DBA9" w14:textId="77777777" w:rsidR="00D31154" w:rsidRDefault="00D31154" w:rsidP="00D31154">
      <w:pPr>
        <w:bidi/>
        <w:spacing w:line="360" w:lineRule="auto"/>
        <w:rPr>
          <w:rFonts w:ascii="IRANYekan" w:hAnsi="IRANYekan" w:cs="B Nazanin"/>
          <w:sz w:val="24"/>
          <w:szCs w:val="24"/>
          <w:lang w:bidi="fa-IR"/>
        </w:rPr>
      </w:pPr>
      <w:r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مشابه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شورتکات است که اگر از فا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ل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گرفته شود و فا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ل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اصل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از دست برود،د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گر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به آن دسترس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نخواه</w:t>
      </w:r>
      <w:r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م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داشت.</w:t>
      </w:r>
    </w:p>
    <w:p w14:paraId="787B48F1" w14:textId="6F0A5C61" w:rsidR="00053EF5" w:rsidRPr="00D31154" w:rsidRDefault="00053EF5" w:rsidP="00D31154">
      <w:pPr>
        <w:bidi/>
        <w:spacing w:line="360" w:lineRule="auto"/>
        <w:rPr>
          <w:rFonts w:ascii="IRANYekan" w:hAnsi="IRANYekan" w:cs="B Nazanin"/>
          <w:sz w:val="24"/>
          <w:szCs w:val="24"/>
          <w:rtl/>
          <w:lang w:bidi="fa-IR"/>
        </w:rPr>
      </w:pP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در </w:t>
      </w:r>
      <w:r w:rsidRPr="00D31154">
        <w:rPr>
          <w:rFonts w:ascii="IRANYekan" w:hAnsi="IRANYekan" w:cs="B Nazanin"/>
          <w:sz w:val="24"/>
          <w:szCs w:val="24"/>
          <w:lang w:bidi="fa-IR"/>
        </w:rPr>
        <w:t xml:space="preserve"> </w:t>
      </w:r>
      <w:proofErr w:type="spellStart"/>
      <w:r w:rsidRPr="00D31154">
        <w:rPr>
          <w:rFonts w:ascii="IRANYekan" w:hAnsi="IRANYekan" w:cs="B Nazanin"/>
          <w:sz w:val="24"/>
          <w:szCs w:val="24"/>
          <w:lang w:bidi="fa-IR"/>
        </w:rPr>
        <w:t>Hardlink</w:t>
      </w:r>
      <w:proofErr w:type="spellEnd"/>
      <w:r w:rsidRPr="00D31154">
        <w:rPr>
          <w:rFonts w:ascii="IRANYekan" w:hAnsi="IRANYekan" w:cs="B Nazanin"/>
          <w:sz w:val="24"/>
          <w:szCs w:val="24"/>
          <w:rtl/>
          <w:lang w:bidi="fa-IR"/>
        </w:rPr>
        <w:t>شما هر تغییری که بر روی</w:t>
      </w:r>
      <w:r w:rsidRPr="00D31154">
        <w:rPr>
          <w:rFonts w:ascii="IRANYekan" w:hAnsi="IRANYekan" w:cs="B Nazanin"/>
          <w:sz w:val="24"/>
          <w:szCs w:val="24"/>
          <w:lang w:bidi="fa-IR"/>
        </w:rPr>
        <w:t xml:space="preserve"> Hard Link 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>یا فایل اصلی انجام بدهید بر روی هر دو اعمال می شود ، اگر شما اسم فایل اصلی را تغییر بدهید</w:t>
      </w:r>
      <w:r w:rsidRPr="00D31154">
        <w:rPr>
          <w:rFonts w:ascii="IRANYekan" w:hAnsi="IRANYekan" w:cs="B Nazanin"/>
          <w:sz w:val="24"/>
          <w:szCs w:val="24"/>
          <w:lang w:bidi="fa-IR"/>
        </w:rPr>
        <w:t xml:space="preserve"> Hard Link 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>شما با توجه به اینکه به ماهیت</w:t>
      </w:r>
      <w:r w:rsidRPr="00D31154">
        <w:rPr>
          <w:rFonts w:ascii="IRANYekan" w:hAnsi="IRANYekan" w:cs="B Nazanin"/>
          <w:sz w:val="24"/>
          <w:szCs w:val="24"/>
          <w:lang w:bidi="fa-IR"/>
        </w:rPr>
        <w:t xml:space="preserve"> </w:t>
      </w:r>
      <w:proofErr w:type="spellStart"/>
      <w:r w:rsidRPr="00D31154">
        <w:rPr>
          <w:rFonts w:ascii="IRANYekan" w:hAnsi="IRANYekan" w:cs="B Nazanin"/>
          <w:sz w:val="24"/>
          <w:szCs w:val="24"/>
          <w:lang w:bidi="fa-IR"/>
        </w:rPr>
        <w:t>Inode</w:t>
      </w:r>
      <w:proofErr w:type="spellEnd"/>
      <w:r w:rsidRPr="00D31154">
        <w:rPr>
          <w:rFonts w:ascii="IRANYekan" w:hAnsi="IRANYekan" w:cs="B Nazanin"/>
          <w:sz w:val="24"/>
          <w:szCs w:val="24"/>
          <w:lang w:bidi="fa-IR"/>
        </w:rPr>
        <w:t xml:space="preserve"> 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>اشاره می کند تغییر نخواهد کرد</w:t>
      </w:r>
      <w:r w:rsidRPr="00D31154">
        <w:rPr>
          <w:rFonts w:ascii="IRANYekan" w:hAnsi="IRANYekan" w:cs="B Nazanin"/>
          <w:sz w:val="24"/>
          <w:szCs w:val="24"/>
          <w:lang w:bidi="fa-IR"/>
        </w:rPr>
        <w:t>.</w:t>
      </w:r>
    </w:p>
    <w:p w14:paraId="36FBEBAA" w14:textId="7DB3175F" w:rsidR="00053EF5" w:rsidRPr="00D31154" w:rsidRDefault="00053EF5" w:rsidP="00D31154">
      <w:pPr>
        <w:bidi/>
        <w:spacing w:line="360" w:lineRule="auto"/>
        <w:rPr>
          <w:rFonts w:ascii="IRANYekan" w:hAnsi="IRANYekan" w:cs="B Nazanin"/>
          <w:sz w:val="24"/>
          <w:szCs w:val="24"/>
          <w:rtl/>
          <w:lang w:bidi="fa-IR"/>
        </w:rPr>
      </w:pPr>
      <w:r w:rsidRPr="00D31154">
        <w:rPr>
          <w:rFonts w:ascii="IRANYekan" w:hAnsi="IRANYekan" w:cs="B Nazanin"/>
          <w:sz w:val="24"/>
          <w:szCs w:val="24"/>
          <w:rtl/>
          <w:lang w:bidi="fa-IR"/>
        </w:rPr>
        <w:t>اما</w:t>
      </w:r>
      <w:r w:rsidRPr="00D31154">
        <w:rPr>
          <w:rFonts w:ascii="IRANYekan" w:hAnsi="IRANYekan" w:cs="B Nazanin"/>
          <w:sz w:val="24"/>
          <w:szCs w:val="24"/>
          <w:lang w:bidi="fa-IR"/>
        </w:rPr>
        <w:t xml:space="preserve"> 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عیب استفاده از </w:t>
      </w:r>
      <w:r w:rsidRPr="00D31154">
        <w:rPr>
          <w:rFonts w:ascii="IRANYekan" w:hAnsi="IRANYekan" w:cs="B Nazanin"/>
          <w:sz w:val="24"/>
          <w:szCs w:val="24"/>
          <w:lang w:bidi="fa-IR"/>
        </w:rPr>
        <w:t>Hard Link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این است که نمی توان از آن در بین چند فایل سیستم یا پارتیشن استفاده کرد</w:t>
      </w:r>
      <w:r w:rsidR="00525BAF" w:rsidRPr="00D31154">
        <w:rPr>
          <w:rFonts w:ascii="IRANYekan" w:hAnsi="IRANYekan" w:cs="B Nazanin"/>
          <w:sz w:val="24"/>
          <w:szCs w:val="24"/>
          <w:lang w:bidi="fa-IR"/>
        </w:rPr>
        <w:t>.</w:t>
      </w:r>
    </w:p>
    <w:p w14:paraId="06874C46" w14:textId="4CE03296" w:rsidR="00053EF5" w:rsidRPr="00D31154" w:rsidRDefault="00053EF5" w:rsidP="00525BAF">
      <w:pPr>
        <w:bidi/>
        <w:spacing w:line="360" w:lineRule="auto"/>
        <w:jc w:val="both"/>
        <w:rPr>
          <w:rFonts w:ascii="IRANYekan" w:hAnsi="IRANYekan" w:cs="B Nazanin"/>
          <w:sz w:val="24"/>
          <w:szCs w:val="24"/>
          <w:rtl/>
          <w:lang w:bidi="fa-IR"/>
        </w:rPr>
      </w:pPr>
      <w:r w:rsidRPr="00D31154">
        <w:rPr>
          <w:rFonts w:ascii="IRANYekan" w:hAnsi="IRANYekan" w:cs="B Nazanin"/>
          <w:sz w:val="24"/>
          <w:szCs w:val="24"/>
          <w:lang w:bidi="fa-IR"/>
        </w:rPr>
        <w:t>Soft Link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ها که آنها را به عنوان </w:t>
      </w:r>
      <w:r w:rsidRPr="00D31154">
        <w:rPr>
          <w:rFonts w:ascii="IRANYekan" w:hAnsi="IRANYekan" w:cs="B Nazanin"/>
          <w:sz w:val="24"/>
          <w:szCs w:val="24"/>
          <w:lang w:bidi="fa-IR"/>
        </w:rPr>
        <w:t>Symbolic Link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هم می شناسیم چیزی مشابه یا تقریبا همان مفهوم </w:t>
      </w:r>
      <w:r w:rsidRPr="00D31154">
        <w:rPr>
          <w:rFonts w:ascii="IRANYekan" w:hAnsi="IRANYekan" w:cs="B Nazanin"/>
          <w:sz w:val="24"/>
          <w:szCs w:val="24"/>
          <w:lang w:bidi="fa-IR"/>
        </w:rPr>
        <w:t>shortcut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را در ویندوز برای ما تداعی می </w:t>
      </w:r>
      <w:proofErr w:type="gramStart"/>
      <w:r w:rsidRPr="00D31154">
        <w:rPr>
          <w:rFonts w:ascii="IRANYekan" w:hAnsi="IRANYekan" w:cs="B Nazanin"/>
          <w:sz w:val="24"/>
          <w:szCs w:val="24"/>
          <w:rtl/>
          <w:lang w:bidi="fa-IR"/>
        </w:rPr>
        <w:t>کنند .</w:t>
      </w:r>
      <w:proofErr w:type="gramEnd"/>
    </w:p>
    <w:p w14:paraId="2199247E" w14:textId="73566438" w:rsidR="00053EF5" w:rsidRPr="00D31154" w:rsidRDefault="00053EF5" w:rsidP="00525BAF">
      <w:pPr>
        <w:bidi/>
        <w:spacing w:line="360" w:lineRule="auto"/>
        <w:jc w:val="both"/>
        <w:rPr>
          <w:rFonts w:ascii="IRANYekan" w:hAnsi="IRANYekan" w:cs="B Nazanin"/>
          <w:sz w:val="24"/>
          <w:szCs w:val="24"/>
          <w:rtl/>
          <w:lang w:bidi="fa-IR"/>
        </w:rPr>
      </w:pPr>
      <w:r w:rsidRPr="00D31154">
        <w:rPr>
          <w:rFonts w:ascii="IRANYekan" w:hAnsi="IRANYekan" w:cs="B Nazanin"/>
          <w:sz w:val="24"/>
          <w:szCs w:val="24"/>
          <w:rtl/>
          <w:lang w:bidi="fa-IR"/>
        </w:rPr>
        <w:t>ساختار</w:t>
      </w:r>
      <w:r w:rsidRPr="00D31154">
        <w:rPr>
          <w:rFonts w:ascii="IRANYekan" w:hAnsi="IRANYekan" w:cs="B Nazanin"/>
          <w:sz w:val="24"/>
          <w:szCs w:val="24"/>
          <w:lang w:bidi="fa-IR"/>
        </w:rPr>
        <w:t xml:space="preserve"> Soft Link 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>ها بسیار انعطاف پذیر است و شما از هر جایی می توانید به جای دیگر</w:t>
      </w:r>
      <w:r w:rsidRPr="00D31154">
        <w:rPr>
          <w:rFonts w:ascii="IRANYekan" w:hAnsi="IRANYekan" w:cs="B Nazanin"/>
          <w:sz w:val="24"/>
          <w:szCs w:val="24"/>
          <w:lang w:bidi="fa-IR"/>
        </w:rPr>
        <w:t xml:space="preserve"> Soft Link 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>بزنید و هیچگونه مشکلی در خصوص محل و فایل سیستم در</w:t>
      </w:r>
      <w:r w:rsidRPr="00D31154">
        <w:rPr>
          <w:rFonts w:ascii="IRANYekan" w:hAnsi="IRANYekan" w:cs="B Nazanin"/>
          <w:sz w:val="24"/>
          <w:szCs w:val="24"/>
          <w:lang w:bidi="fa-IR"/>
        </w:rPr>
        <w:t xml:space="preserve"> Soft Link 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>ها وجود ندارد ،</w:t>
      </w:r>
    </w:p>
    <w:p w14:paraId="5001751D" w14:textId="182CDB15" w:rsidR="00053EF5" w:rsidRPr="00D31154" w:rsidRDefault="00053EF5" w:rsidP="00525BAF">
      <w:pPr>
        <w:bidi/>
        <w:spacing w:line="360" w:lineRule="auto"/>
        <w:jc w:val="both"/>
        <w:rPr>
          <w:rFonts w:ascii="IRANYekan" w:hAnsi="IRANYekan" w:cs="B Nazanin"/>
          <w:sz w:val="24"/>
          <w:szCs w:val="24"/>
          <w:rtl/>
          <w:lang w:bidi="fa-IR"/>
        </w:rPr>
      </w:pP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اما معایبی هم در این نوع </w:t>
      </w:r>
      <w:r w:rsidRPr="00D31154">
        <w:rPr>
          <w:rFonts w:ascii="IRANYekan" w:hAnsi="IRANYekan" w:cs="B Nazanin"/>
          <w:sz w:val="24"/>
          <w:szCs w:val="24"/>
          <w:lang w:bidi="fa-IR"/>
        </w:rPr>
        <w:t>Link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وجود دارد ، زمانیکه شما اسم فایل اصلی را تغییر بدهید </w:t>
      </w:r>
      <w:r w:rsidRPr="00D31154">
        <w:rPr>
          <w:rFonts w:ascii="IRANYekan" w:hAnsi="IRANYekan" w:cs="B Nazanin"/>
          <w:sz w:val="24"/>
          <w:szCs w:val="24"/>
          <w:lang w:bidi="fa-IR"/>
        </w:rPr>
        <w:t>Soft Link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شما خراب یا در اصطلاح </w:t>
      </w:r>
      <w:r w:rsidRPr="00D31154">
        <w:rPr>
          <w:rFonts w:ascii="IRANYekan" w:hAnsi="IRANYekan" w:cs="B Nazanin"/>
          <w:sz w:val="24"/>
          <w:szCs w:val="24"/>
          <w:lang w:bidi="fa-IR"/>
        </w:rPr>
        <w:t>Broke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می شود و دیگر نمی توانید از آن استفاده کنید زیرا ماهیت اصلی آن اتصال به اسم فایل است نه </w:t>
      </w:r>
      <w:proofErr w:type="spellStart"/>
      <w:r w:rsidRPr="00D31154">
        <w:rPr>
          <w:rFonts w:ascii="IRANYekan" w:hAnsi="IRANYekan" w:cs="B Nazanin"/>
          <w:sz w:val="24"/>
          <w:szCs w:val="24"/>
          <w:lang w:bidi="fa-IR"/>
        </w:rPr>
        <w:t>inode</w:t>
      </w:r>
      <w:proofErr w:type="spellEnd"/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فایل</w:t>
      </w:r>
    </w:p>
    <w:p w14:paraId="0BDD78E4" w14:textId="27CE4912" w:rsidR="00053EF5" w:rsidRPr="00D31154" w:rsidRDefault="00053EF5" w:rsidP="00525BAF">
      <w:pPr>
        <w:bidi/>
        <w:spacing w:line="360" w:lineRule="auto"/>
        <w:jc w:val="both"/>
        <w:rPr>
          <w:rFonts w:ascii="IRANYekan" w:hAnsi="IRANYekan" w:cs="B Nazanin"/>
          <w:sz w:val="24"/>
          <w:szCs w:val="24"/>
          <w:lang w:bidi="fa-IR"/>
        </w:rPr>
      </w:pPr>
      <w:r w:rsidRPr="00D31154">
        <w:rPr>
          <w:rFonts w:ascii="IRANYekan" w:hAnsi="IRANYekan" w:cs="B Nazanin"/>
          <w:sz w:val="24"/>
          <w:szCs w:val="24"/>
          <w:rtl/>
          <w:lang w:bidi="fa-IR"/>
        </w:rPr>
        <w:t>مثال در فایل کد قراردارد.</w:t>
      </w:r>
    </w:p>
    <w:p w14:paraId="3FAA100B" w14:textId="51831FBD" w:rsidR="00053EF5" w:rsidRPr="00D31154" w:rsidRDefault="00053EF5" w:rsidP="00525BAF">
      <w:pPr>
        <w:bidi/>
        <w:spacing w:line="360" w:lineRule="auto"/>
        <w:jc w:val="both"/>
        <w:rPr>
          <w:rFonts w:ascii="Yekan Bakh" w:hAnsi="Yekan Bakh" w:cs="B Nazanin"/>
          <w:b/>
          <w:bCs/>
          <w:sz w:val="28"/>
          <w:szCs w:val="28"/>
          <w:rtl/>
          <w:lang w:bidi="fa-IR"/>
        </w:rPr>
      </w:pPr>
      <w:r w:rsidRPr="00D31154">
        <w:rPr>
          <w:rFonts w:ascii="Yekan Bakh" w:hAnsi="Yekan Bakh" w:cs="B Nazanin"/>
          <w:b/>
          <w:bCs/>
          <w:sz w:val="28"/>
          <w:szCs w:val="28"/>
          <w:rtl/>
          <w:lang w:bidi="fa-IR"/>
        </w:rPr>
        <w:lastRenderedPageBreak/>
        <w:t>سوال</w:t>
      </w:r>
      <w:r w:rsidR="00525BAF" w:rsidRPr="00D31154">
        <w:rPr>
          <w:rFonts w:ascii="Yekan Bakh" w:hAnsi="Yekan Bakh" w:cs="B Nazanin" w:hint="cs"/>
          <w:b/>
          <w:bCs/>
          <w:sz w:val="28"/>
          <w:szCs w:val="28"/>
          <w:rtl/>
          <w:lang w:bidi="fa-IR"/>
        </w:rPr>
        <w:t xml:space="preserve"> دوم</w:t>
      </w:r>
      <w:r w:rsidRPr="00D31154">
        <w:rPr>
          <w:rFonts w:ascii="Yekan Bakh" w:hAnsi="Yekan Bakh" w:cs="B Nazanin"/>
          <w:b/>
          <w:bCs/>
          <w:sz w:val="28"/>
          <w:szCs w:val="28"/>
          <w:rtl/>
          <w:lang w:bidi="fa-IR"/>
        </w:rPr>
        <w:t xml:space="preserve">: </w:t>
      </w:r>
      <w:r w:rsidR="00525BAF" w:rsidRPr="00D31154">
        <w:rPr>
          <w:rFonts w:ascii="Yekan Bakh" w:hAnsi="Yekan Bakh" w:cs="B Nazanin"/>
          <w:b/>
          <w:bCs/>
          <w:sz w:val="28"/>
          <w:szCs w:val="28"/>
          <w:rtl/>
          <w:lang w:bidi="fa-IR"/>
        </w:rPr>
        <w:t xml:space="preserve">اگر در دستور </w:t>
      </w:r>
      <w:r w:rsidR="00525BAF" w:rsidRPr="00D31154">
        <w:rPr>
          <w:rFonts w:ascii="Yekan Bakh" w:hAnsi="Yekan Bakh" w:cs="B Nazanin"/>
          <w:b/>
          <w:bCs/>
          <w:sz w:val="28"/>
          <w:szCs w:val="28"/>
          <w:lang w:bidi="fa-IR"/>
        </w:rPr>
        <w:t>ln</w:t>
      </w:r>
      <w:r w:rsidR="00525BAF" w:rsidRPr="00D31154">
        <w:rPr>
          <w:rFonts w:ascii="Yekan Bakh" w:hAnsi="Yekan Bakh" w:cs="B Nazanin"/>
          <w:b/>
          <w:bCs/>
          <w:sz w:val="28"/>
          <w:szCs w:val="28"/>
          <w:rtl/>
          <w:lang w:bidi="fa-IR"/>
        </w:rPr>
        <w:t xml:space="preserve">  از آرگومان  -</w:t>
      </w:r>
      <w:r w:rsidR="00525BAF" w:rsidRPr="00D31154">
        <w:rPr>
          <w:rFonts w:ascii="Yekan Bakh" w:hAnsi="Yekan Bakh" w:cs="B Nazanin"/>
          <w:b/>
          <w:bCs/>
          <w:sz w:val="28"/>
          <w:szCs w:val="28"/>
          <w:lang w:bidi="fa-IR"/>
        </w:rPr>
        <w:t>r</w:t>
      </w:r>
      <w:r w:rsidR="00525BAF" w:rsidRPr="00D31154">
        <w:rPr>
          <w:rFonts w:ascii="Yekan Bakh" w:hAnsi="Yekan Bakh" w:cs="B Nazanin"/>
          <w:b/>
          <w:bCs/>
          <w:sz w:val="28"/>
          <w:szCs w:val="28"/>
          <w:rtl/>
          <w:lang w:bidi="fa-IR"/>
        </w:rPr>
        <w:t>استفاده کنیم. چه مزیتی دارد؟</w:t>
      </w:r>
    </w:p>
    <w:p w14:paraId="0DDE95A0" w14:textId="022CB8C3" w:rsidR="00525BAF" w:rsidRPr="00D31154" w:rsidRDefault="00525BAF" w:rsidP="00525BAF">
      <w:pPr>
        <w:bidi/>
        <w:spacing w:line="360" w:lineRule="auto"/>
        <w:jc w:val="both"/>
        <w:rPr>
          <w:rFonts w:ascii="IRANYekan" w:hAnsi="IRANYekan" w:cs="B Nazanin"/>
          <w:sz w:val="24"/>
          <w:szCs w:val="24"/>
          <w:rtl/>
          <w:lang w:bidi="fa-IR"/>
        </w:rPr>
      </w:pPr>
      <w:r w:rsidRPr="00D31154">
        <w:rPr>
          <w:rFonts w:ascii="IRANYekan" w:hAnsi="IRANYekan" w:cs="B Nazanin"/>
          <w:sz w:val="24"/>
          <w:szCs w:val="24"/>
          <w:rtl/>
          <w:lang w:bidi="fa-IR"/>
        </w:rPr>
        <w:t>این دستور سمبلیک پیوند ها را وابسته به مکان پیوند ایجاد میکند.</w:t>
      </w:r>
    </w:p>
    <w:p w14:paraId="383CCB90" w14:textId="0B156AE0" w:rsidR="00525BAF" w:rsidRPr="00D31154" w:rsidRDefault="00525BAF" w:rsidP="00525BAF">
      <w:pPr>
        <w:bidi/>
        <w:spacing w:line="360" w:lineRule="auto"/>
        <w:jc w:val="both"/>
        <w:rPr>
          <w:rFonts w:ascii="Yekan Bakh" w:hAnsi="Yekan Bakh" w:cs="B Nazanin"/>
          <w:b/>
          <w:bCs/>
          <w:sz w:val="28"/>
          <w:szCs w:val="28"/>
          <w:lang w:bidi="fa-IR"/>
        </w:rPr>
      </w:pPr>
      <w:r w:rsidRPr="00D31154">
        <w:rPr>
          <w:rFonts w:ascii="Yekan Bakh" w:hAnsi="Yekan Bakh" w:cs="B Nazanin"/>
          <w:b/>
          <w:bCs/>
          <w:sz w:val="28"/>
          <w:szCs w:val="28"/>
          <w:rtl/>
          <w:lang w:bidi="fa-IR"/>
        </w:rPr>
        <w:t xml:space="preserve">سوال سوم: سه مورد از آپشن های دستور </w:t>
      </w:r>
      <w:r w:rsidRPr="00D31154">
        <w:rPr>
          <w:rFonts w:ascii="Yekan Bakh" w:hAnsi="Yekan Bakh" w:cs="B Nazanin"/>
          <w:b/>
          <w:bCs/>
          <w:sz w:val="28"/>
          <w:szCs w:val="28"/>
          <w:lang w:bidi="fa-IR"/>
        </w:rPr>
        <w:t xml:space="preserve">ln </w:t>
      </w:r>
      <w:r w:rsidRPr="00D31154">
        <w:rPr>
          <w:rFonts w:ascii="Yekan Bakh" w:hAnsi="Yekan Bakh" w:cs="B Nazanin"/>
          <w:b/>
          <w:bCs/>
          <w:sz w:val="28"/>
          <w:szCs w:val="28"/>
          <w:rtl/>
          <w:lang w:bidi="fa-IR"/>
        </w:rPr>
        <w:t>:</w:t>
      </w:r>
    </w:p>
    <w:p w14:paraId="0F5A2F41" w14:textId="4FB1B791" w:rsidR="00525BAF" w:rsidRPr="00D31154" w:rsidRDefault="00525BAF" w:rsidP="00525BAF">
      <w:pPr>
        <w:bidi/>
        <w:spacing w:line="360" w:lineRule="auto"/>
        <w:jc w:val="both"/>
        <w:rPr>
          <w:rFonts w:ascii="IRANYekan" w:hAnsi="IRANYekan" w:cs="B Nazanin"/>
          <w:sz w:val="24"/>
          <w:szCs w:val="24"/>
          <w:lang w:bidi="fa-IR"/>
        </w:rPr>
      </w:pPr>
      <w:r w:rsidRPr="00D31154">
        <w:rPr>
          <w:rFonts w:ascii="IRANYekan" w:hAnsi="IRANYekan" w:cs="B Nazanin"/>
          <w:sz w:val="24"/>
          <w:szCs w:val="24"/>
          <w:lang w:bidi="fa-IR"/>
        </w:rPr>
        <w:t>Ln -v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>: این آرگومان نام هر لینک را چاپ میکند.</w:t>
      </w:r>
    </w:p>
    <w:p w14:paraId="6FDC053F" w14:textId="0548A0D8" w:rsidR="00525BAF" w:rsidRPr="00D31154" w:rsidRDefault="00525BAF" w:rsidP="00525BAF">
      <w:pPr>
        <w:bidi/>
        <w:spacing w:line="360" w:lineRule="auto"/>
        <w:jc w:val="both"/>
        <w:rPr>
          <w:rFonts w:ascii="IRANYekan" w:hAnsi="IRANYekan" w:cs="B Nazanin"/>
          <w:sz w:val="24"/>
          <w:szCs w:val="24"/>
          <w:rtl/>
          <w:lang w:bidi="fa-IR"/>
        </w:rPr>
      </w:pPr>
      <w:r w:rsidRPr="00D31154">
        <w:rPr>
          <w:rFonts w:ascii="IRANYekan" w:hAnsi="IRANYekan" w:cs="B Nazanin"/>
          <w:sz w:val="24"/>
          <w:szCs w:val="24"/>
          <w:lang w:bidi="fa-IR"/>
        </w:rPr>
        <w:t>ln -t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محل دایرکتوری که که می خواهیم در ان لینک بسازیم مشخص می کند</w:t>
      </w:r>
    </w:p>
    <w:p w14:paraId="79C4606E" w14:textId="1F18EDBD" w:rsidR="00525BAF" w:rsidRPr="00D31154" w:rsidRDefault="00525BAF" w:rsidP="00D31154">
      <w:pPr>
        <w:bidi/>
        <w:jc w:val="both"/>
        <w:rPr>
          <w:rFonts w:ascii="IRANYekan" w:hAnsi="IRANYekan" w:cs="B Nazanin"/>
          <w:sz w:val="24"/>
          <w:szCs w:val="24"/>
          <w:lang w:bidi="fa-IR"/>
        </w:rPr>
      </w:pPr>
      <w:r w:rsidRPr="00D31154">
        <w:rPr>
          <w:rFonts w:ascii="IRANYekan" w:hAnsi="IRANYekan" w:cs="B Nazanin"/>
          <w:sz w:val="24"/>
          <w:szCs w:val="24"/>
          <w:lang w:bidi="fa-IR"/>
        </w:rPr>
        <w:t>Ln-</w:t>
      </w:r>
      <w:r w:rsidR="00D31154">
        <w:rPr>
          <w:rFonts w:ascii="IRANYekan" w:hAnsi="IRANYekan" w:cs="B Nazanin"/>
          <w:sz w:val="24"/>
          <w:szCs w:val="24"/>
          <w:lang w:bidi="fa-IR"/>
        </w:rPr>
        <w:t>f</w:t>
      </w:r>
      <w:r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: </w:t>
      </w:r>
      <w:r w:rsidR="00D31154" w:rsidRPr="00D31154">
        <w:rPr>
          <w:rFonts w:ascii="IRANYekan" w:hAnsi="IRANYekan" w:cs="B Nazanin"/>
          <w:sz w:val="24"/>
          <w:szCs w:val="24"/>
          <w:rtl/>
          <w:lang w:bidi="fa-IR"/>
        </w:rPr>
        <w:t>فا</w:t>
      </w:r>
      <w:r w:rsidR="00D31154"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="00D31154"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ل</w:t>
      </w:r>
      <w:r w:rsidR="00D31154"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موجود در مقصد را پاک کرده و ل</w:t>
      </w:r>
      <w:r w:rsidR="00D31154"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="00D31154"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نک</w:t>
      </w:r>
      <w:r w:rsidR="00D31154" w:rsidRPr="00D31154">
        <w:rPr>
          <w:rFonts w:ascii="IRANYekan" w:hAnsi="IRANYekan" w:cs="B Nazanin"/>
          <w:sz w:val="24"/>
          <w:szCs w:val="24"/>
          <w:rtl/>
          <w:lang w:bidi="fa-IR"/>
        </w:rPr>
        <w:t xml:space="preserve"> تازه م</w:t>
      </w:r>
      <w:r w:rsidR="00D31154" w:rsidRPr="00D31154">
        <w:rPr>
          <w:rFonts w:ascii="IRANYekan" w:hAnsi="IRANYekan" w:cs="B Nazanin" w:hint="cs"/>
          <w:sz w:val="24"/>
          <w:szCs w:val="24"/>
          <w:rtl/>
          <w:lang w:bidi="fa-IR"/>
        </w:rPr>
        <w:t>ی</w:t>
      </w:r>
      <w:r w:rsidR="00D31154" w:rsidRPr="00D31154">
        <w:rPr>
          <w:rFonts w:ascii="IRANYekan" w:hAnsi="IRANYekan" w:cs="B Nazanin" w:hint="eastAsia"/>
          <w:sz w:val="24"/>
          <w:szCs w:val="24"/>
          <w:rtl/>
          <w:lang w:bidi="fa-IR"/>
        </w:rPr>
        <w:t>سازد</w:t>
      </w:r>
    </w:p>
    <w:p w14:paraId="27F90C93" w14:textId="6673A8D0" w:rsidR="00525BAF" w:rsidRPr="00D31154" w:rsidRDefault="00525BAF" w:rsidP="00525BAF">
      <w:pPr>
        <w:bidi/>
        <w:spacing w:line="360" w:lineRule="auto"/>
        <w:jc w:val="both"/>
        <w:rPr>
          <w:rFonts w:ascii="Yekan Bakh" w:hAnsi="Yekan Bakh" w:cs="B Nazanin"/>
          <w:b/>
          <w:bCs/>
          <w:sz w:val="28"/>
          <w:szCs w:val="28"/>
          <w:lang w:bidi="fa-IR"/>
        </w:rPr>
      </w:pPr>
      <w:r w:rsidRPr="00D31154">
        <w:rPr>
          <w:rFonts w:ascii="Yekan Bakh" w:hAnsi="Yekan Bakh" w:cs="B Nazanin"/>
          <w:b/>
          <w:bCs/>
          <w:sz w:val="28"/>
          <w:szCs w:val="28"/>
          <w:rtl/>
          <w:lang w:bidi="fa-IR"/>
        </w:rPr>
        <w:t xml:space="preserve">سوال چهارم:عملکرد دستور </w:t>
      </w:r>
      <w:proofErr w:type="spellStart"/>
      <w:r w:rsidRPr="00D31154">
        <w:rPr>
          <w:rFonts w:ascii="Yekan Bakh" w:hAnsi="Yekan Bakh" w:cs="B Nazanin"/>
          <w:b/>
          <w:bCs/>
          <w:sz w:val="28"/>
          <w:szCs w:val="28"/>
          <w:lang w:bidi="fa-IR"/>
        </w:rPr>
        <w:t>chmod</w:t>
      </w:r>
      <w:proofErr w:type="spellEnd"/>
      <w:r w:rsidRPr="00D31154">
        <w:rPr>
          <w:rFonts w:ascii="Yekan Bakh" w:hAnsi="Yekan Bakh" w:cs="B Nazanin"/>
          <w:b/>
          <w:bCs/>
          <w:sz w:val="28"/>
          <w:szCs w:val="28"/>
          <w:rtl/>
          <w:lang w:bidi="fa-IR"/>
        </w:rPr>
        <w:t xml:space="preserve"> با استفاده از دستور </w:t>
      </w:r>
      <w:r w:rsidRPr="00D31154">
        <w:rPr>
          <w:rFonts w:ascii="Yekan Bakh" w:hAnsi="Yekan Bakh" w:cs="B Nazanin"/>
          <w:b/>
          <w:bCs/>
          <w:sz w:val="28"/>
          <w:szCs w:val="28"/>
          <w:lang w:bidi="fa-IR"/>
        </w:rPr>
        <w:t>what is</w:t>
      </w:r>
      <w:r w:rsidRPr="00D31154">
        <w:rPr>
          <w:rFonts w:ascii="Yekan Bakh" w:hAnsi="Yekan Bakh" w:cs="B Nazanin"/>
          <w:b/>
          <w:bCs/>
          <w:sz w:val="28"/>
          <w:szCs w:val="28"/>
          <w:rtl/>
          <w:lang w:bidi="fa-IR"/>
        </w:rPr>
        <w:t>:</w:t>
      </w:r>
    </w:p>
    <w:p w14:paraId="7E2014F7" w14:textId="0A20180E" w:rsidR="00525BAF" w:rsidRPr="00D31154" w:rsidRDefault="00525BAF" w:rsidP="00525BAF">
      <w:pPr>
        <w:bidi/>
        <w:spacing w:line="360" w:lineRule="auto"/>
        <w:jc w:val="both"/>
        <w:rPr>
          <w:rFonts w:ascii="IRANYekan" w:hAnsi="IRANYekan" w:cs="B Nazanin"/>
          <w:sz w:val="24"/>
          <w:szCs w:val="24"/>
          <w:lang w:bidi="fa-IR"/>
        </w:rPr>
      </w:pPr>
      <w:r w:rsidRPr="00D31154">
        <w:rPr>
          <w:rFonts w:ascii="IRANYekan" w:hAnsi="IRANYekan" w:cs="B Nazanin"/>
          <w:sz w:val="24"/>
          <w:szCs w:val="24"/>
          <w:rtl/>
          <w:lang w:bidi="fa-IR"/>
        </w:rPr>
        <w:t>تغییر بایت های حالت فایل</w:t>
      </w:r>
    </w:p>
    <w:p w14:paraId="0886514D" w14:textId="6651AD56" w:rsidR="00525BAF" w:rsidRPr="00D31154" w:rsidRDefault="00525BAF" w:rsidP="00525BAF">
      <w:pPr>
        <w:bidi/>
        <w:spacing w:line="360" w:lineRule="auto"/>
        <w:jc w:val="both"/>
        <w:rPr>
          <w:rFonts w:ascii="IRANYekan" w:hAnsi="IRANYekan" w:cs="B Nazanin"/>
          <w:sz w:val="24"/>
          <w:szCs w:val="24"/>
          <w:rtl/>
          <w:lang w:bidi="fa-IR"/>
        </w:rPr>
      </w:pPr>
      <w:r w:rsidRPr="00D31154">
        <w:rPr>
          <w:rFonts w:ascii="IRANYekan" w:hAnsi="IRANYekan" w:cs="B Nazanin"/>
          <w:sz w:val="24"/>
          <w:szCs w:val="24"/>
          <w:rtl/>
          <w:lang w:bidi="fa-IR"/>
        </w:rPr>
        <w:t>برای ایجاد دسترسی ها به هر فایل 9 بیت اضافه میشود ، این</w:t>
      </w:r>
    </w:p>
    <w:p w14:paraId="08B8C285" w14:textId="23E9A043" w:rsidR="00525BAF" w:rsidRPr="00D31154" w:rsidRDefault="00525BAF" w:rsidP="00525BAF">
      <w:pPr>
        <w:bidi/>
        <w:spacing w:line="360" w:lineRule="auto"/>
        <w:jc w:val="both"/>
        <w:rPr>
          <w:rFonts w:ascii="IRANYekan" w:hAnsi="IRANYekan" w:cs="B Nazanin"/>
          <w:sz w:val="24"/>
          <w:szCs w:val="24"/>
          <w:rtl/>
          <w:lang w:bidi="fa-IR"/>
        </w:rPr>
      </w:pPr>
      <w:r w:rsidRPr="00D31154">
        <w:rPr>
          <w:rFonts w:ascii="IRANYekan" w:hAnsi="IRANYekan" w:cs="B Nazanin"/>
          <w:sz w:val="24"/>
          <w:szCs w:val="24"/>
          <w:rtl/>
          <w:lang w:bidi="fa-IR"/>
        </w:rPr>
        <w:t>دستور برای مدیریت دسترسی فایل ها و دایرکتوری ها کاربرد دارد</w:t>
      </w:r>
    </w:p>
    <w:p w14:paraId="5C067952" w14:textId="77777777" w:rsidR="00525BAF" w:rsidRPr="00D31154" w:rsidRDefault="00525BAF" w:rsidP="00525BAF">
      <w:pPr>
        <w:bidi/>
        <w:spacing w:line="360" w:lineRule="auto"/>
        <w:jc w:val="both"/>
        <w:rPr>
          <w:rFonts w:ascii="Yekan Bakh" w:hAnsi="Yekan Bakh" w:cs="B Nazanin"/>
          <w:sz w:val="36"/>
          <w:szCs w:val="36"/>
          <w:rtl/>
          <w:lang w:bidi="fa-IR"/>
        </w:rPr>
      </w:pPr>
    </w:p>
    <w:sectPr w:rsidR="00525BAF" w:rsidRPr="00D31154" w:rsidSect="00D6039C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ekan Bakh Fat">
    <w:panose1 w:val="01000504000000020004"/>
    <w:charset w:val="00"/>
    <w:family w:val="auto"/>
    <w:pitch w:val="variable"/>
    <w:sig w:usb0="80002003" w:usb1="0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Yekan Bakh">
    <w:panose1 w:val="01000504000000020004"/>
    <w:charset w:val="00"/>
    <w:family w:val="auto"/>
    <w:pitch w:val="variable"/>
    <w:sig w:usb0="80002003" w:usb1="00000000" w:usb2="00000008" w:usb3="00000000" w:csb0="00000041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F5"/>
    <w:rsid w:val="0000099D"/>
    <w:rsid w:val="00053EF5"/>
    <w:rsid w:val="001F591C"/>
    <w:rsid w:val="00355D45"/>
    <w:rsid w:val="00525BAF"/>
    <w:rsid w:val="008F76AE"/>
    <w:rsid w:val="00B63DD9"/>
    <w:rsid w:val="00D31154"/>
    <w:rsid w:val="00D6039C"/>
    <w:rsid w:val="00EF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12E2"/>
  <w15:chartTrackingRefBased/>
  <w15:docId w15:val="{31F1AD46-AF64-48E5-AF39-5F8CF503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5636E-D29C-4FE5-AB8A-3C9B88CB1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sh0</dc:creator>
  <cp:keywords/>
  <dc:description/>
  <cp:lastModifiedBy>ali sh0</cp:lastModifiedBy>
  <cp:revision>2</cp:revision>
  <dcterms:created xsi:type="dcterms:W3CDTF">2021-05-27T06:49:00Z</dcterms:created>
  <dcterms:modified xsi:type="dcterms:W3CDTF">2021-05-27T06:49:00Z</dcterms:modified>
</cp:coreProperties>
</file>