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WeeklyAssignments"/>
        <w:tblW w:w="4997" w:type="pct"/>
        <w:tblInd w:w="-95" w:type="dxa"/>
        <w:tblLook w:val="02A0" w:firstRow="1" w:lastRow="0" w:firstColumn="1" w:lastColumn="0" w:noHBand="1" w:noVBand="0"/>
        <w:tblDescription w:val="Assignment calendar"/>
      </w:tblPr>
      <w:tblGrid>
        <w:gridCol w:w="7527"/>
        <w:gridCol w:w="1819"/>
      </w:tblGrid>
      <w:tr w:rsidR="0060770E" w:rsidRPr="000E02C2" w:rsidTr="002C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27" w:type="pct"/>
          </w:tcPr>
          <w:p w:rsidR="0060770E" w:rsidRPr="000E02C2" w:rsidRDefault="005A4EE8" w:rsidP="002C61D9">
            <w:pPr>
              <w:bidi/>
              <w:jc w:val="center"/>
              <w:rPr>
                <w:rFonts w:ascii="IRANSans" w:hAnsi="IRANSans" w:cs="IRANSans"/>
                <w:sz w:val="32"/>
                <w:szCs w:val="32"/>
                <w:rtl/>
                <w:lang w:bidi="fa-IR"/>
              </w:rPr>
            </w:pPr>
            <w:r>
              <w:rPr>
                <w:rFonts w:ascii="IRANSans" w:hAnsi="IRANSans" w:cs="IRANSans"/>
                <w:sz w:val="32"/>
                <w:szCs w:val="32"/>
              </w:rPr>
              <w:t>Delete</w:t>
            </w:r>
            <w:r w:rsidR="00ED449B">
              <w:rPr>
                <w:rFonts w:ascii="IRANSans" w:hAnsi="IRANSans" w:cs="IRANSans"/>
                <w:sz w:val="32"/>
                <w:szCs w:val="32"/>
              </w:rPr>
              <w:t xml:space="preserve"> Product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  <w:vAlign w:val="bottom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</w:rPr>
            </w:pPr>
            <w:r w:rsidRPr="000E02C2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UC2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2D7DC7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REQ4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Related Requirements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53431A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53431A"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انباردار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Initial Actor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53431A" w:rsidP="005A4EE8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53431A"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 xml:space="preserve">انباردار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بتواند </w:t>
            </w:r>
            <w:r w:rsidRPr="0053431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محصول</w:t>
            </w:r>
            <w:r w:rsidR="002D7DC7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موجود</w:t>
            </w:r>
            <w:r w:rsidRPr="0053431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در سیستم </w:t>
            </w:r>
            <w:r w:rsidR="002D7DC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را </w:t>
            </w:r>
            <w:r w:rsidR="005A4EE8" w:rsidRPr="009152E2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>حذف</w:t>
            </w:r>
            <w:r w:rsidRPr="009152E2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کند.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Actor’s Goal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0E02C2" w:rsidP="000E02C2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سرور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Participating Actors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2D7DC7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محصولی در سیستم ثبت شده باشد.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Preconditions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53431A" w:rsidP="00C326BF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53431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محصول</w:t>
            </w:r>
            <w:r w:rsidR="000E02C2" w:rsidRPr="0053431A">
              <w:rPr>
                <w:rFonts w:ascii="IRANSans" w:hAnsi="IRANSans" w:cs="IRANSan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2D7DC7" w:rsidRPr="002D7DC7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موجود</w:t>
            </w:r>
            <w:r w:rsidR="000E02C2" w:rsidRPr="002D7DC7">
              <w:rPr>
                <w:rFonts w:ascii="IRANSans" w:hAnsi="IRANSans" w:cs="IRANSan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C326BF" w:rsidRPr="009152E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انتخاب شده </w:t>
            </w:r>
            <w:r w:rsidR="00C326B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از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سیستم </w:t>
            </w:r>
            <w:r w:rsidR="00C326BF" w:rsidRPr="009152E2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>حذف</w:t>
            </w:r>
            <w:r w:rsidR="000E02C2" w:rsidRPr="009152E2">
              <w:rPr>
                <w:rFonts w:ascii="IRANSans" w:hAnsi="IRANSans" w:cs="IRANSans"/>
                <w:color w:val="7030A0"/>
                <w:sz w:val="24"/>
                <w:szCs w:val="24"/>
                <w:rtl/>
                <w:lang w:bidi="fa-IR"/>
              </w:rPr>
              <w:t xml:space="preserve">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شده باشد.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Post 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EA314D" w:rsidRPr="00EA314D" w:rsidRDefault="00EA314D" w:rsidP="00EA314D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0.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include(UC1:Login)</w:t>
            </w:r>
          </w:p>
          <w:p w:rsidR="00815E43" w:rsidRPr="00815E43" w:rsidRDefault="00815E43" w:rsidP="009152E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کاربر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یک </w:t>
            </w:r>
            <w:r w:rsidR="0053431A" w:rsidRPr="0053431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محصول</w:t>
            </w:r>
            <w:r w:rsidRPr="0053431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7434B7" w:rsidRPr="007434B7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موجود</w:t>
            </w:r>
            <w:r w:rsidRPr="007434B7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را انتخاب و به سیستم </w:t>
            </w:r>
            <w:r w:rsidR="007434B7" w:rsidRPr="007434B7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درخواست </w:t>
            </w:r>
            <w:r w:rsidR="009152E2" w:rsidRPr="009152E2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>حذف</w:t>
            </w:r>
            <w:r w:rsidR="007434B7" w:rsidRPr="009152E2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 xml:space="preserve">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  <w:r w:rsidR="005E6F05"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="005E6F05"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(</w:t>
            </w:r>
            <w:r w:rsidR="005E6F05" w:rsidRPr="00815E43">
              <w:rPr>
                <w:rFonts w:ascii="IRANSans" w:hAnsi="IRANSans" w:cs="IRANSans"/>
                <w:color w:val="00B050"/>
                <w:sz w:val="24"/>
                <w:szCs w:val="24"/>
                <w:lang w:bidi="fa-IR"/>
              </w:rPr>
              <w:t>LP</w:t>
            </w:r>
            <w:r w:rsidR="005E6F05"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)</w:t>
            </w:r>
          </w:p>
          <w:p w:rsidR="00815E43" w:rsidRDefault="00815E43" w:rsidP="005E6F05">
            <w:pPr>
              <w:bidi/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="007434B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</w:t>
            </w:r>
            <w:r w:rsidR="009152E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سیستم از کاربر درخواست </w:t>
            </w:r>
            <w:r w:rsidR="009152E2" w:rsidRPr="009152E2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تایید </w:t>
            </w:r>
            <w:r w:rsidR="009152E2" w:rsidRPr="009152E2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 xml:space="preserve">حذف </w:t>
            </w:r>
            <w:r w:rsidR="009152E2" w:rsidRPr="009152E2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محصول موجود </w:t>
            </w:r>
            <w:r w:rsidR="009152E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انتخاب شده را می می کند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  <w:p w:rsidR="00815E43" w:rsidRDefault="00815E43" w:rsidP="009152E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="008675F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3</w:t>
            </w:r>
            <w:r w:rsidR="008675F9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</w:t>
            </w:r>
            <w:r w:rsidR="009152E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کاربر درخواست </w:t>
            </w:r>
            <w:r w:rsidR="009152E2" w:rsidRPr="009152E2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 xml:space="preserve">حذف </w:t>
            </w:r>
            <w:r w:rsidR="009152E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را </w:t>
            </w:r>
            <w:r w:rsidR="009152E2" w:rsidRPr="009152E2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تایید </w:t>
            </w:r>
            <w:r w:rsidR="009152E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کند</w:t>
            </w:r>
            <w:r w:rsidR="008675F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.</w:t>
            </w:r>
            <w:r w:rsidR="009152E2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(</w:t>
            </w:r>
            <w:r w:rsidR="009152E2" w:rsidRPr="00815E43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="009152E2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</w:t>
            </w:r>
          </w:p>
          <w:p w:rsidR="00815E43" w:rsidRPr="00815E43" w:rsidRDefault="00815E43" w:rsidP="009152E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="008675F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5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سیستم </w:t>
            </w:r>
            <w:r w:rsidR="009152E2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درخواست حذف </w:t>
            </w:r>
            <w:r w:rsidR="009152E2" w:rsidRPr="009152E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به سرور ارسال می کند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  <w:p w:rsidR="00815E43" w:rsidRDefault="00815E43" w:rsidP="005E6F05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8675F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6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</w:t>
            </w:r>
            <w:r w:rsidR="005E6F0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سرور اطلاعات درخواستی را حذف می کند.</w:t>
            </w:r>
            <w:r w:rsidR="005E6F05">
              <w:rPr>
                <w:rFonts w:ascii="IRANSans" w:hAnsi="IRANSans" w:cs="IRANSans"/>
                <w:sz w:val="24"/>
                <w:szCs w:val="24"/>
                <w:lang w:bidi="fa-IR"/>
              </w:rPr>
              <w:t>(b)</w:t>
            </w:r>
          </w:p>
          <w:p w:rsidR="00F75704" w:rsidRPr="00815E43" w:rsidRDefault="00F75704" w:rsidP="005E6F05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</w:t>
            </w:r>
            <w:r w:rsidR="008675F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8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. سرور </w:t>
            </w:r>
            <w:r w:rsidR="005E6F05" w:rsidRPr="005E6F05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پاسخ تایید حذف</w:t>
            </w:r>
            <w:r w:rsidR="005E6F05" w:rsidRPr="005E6F0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 w:rsidR="005E6F0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به سیستم ارسال می کند.</w:t>
            </w:r>
          </w:p>
          <w:p w:rsidR="0060770E" w:rsidRPr="000E02C2" w:rsidRDefault="00815E43" w:rsidP="005E6F05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8675F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9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</w:t>
            </w:r>
            <w:r w:rsidR="005E6F0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سیستم حذف شدن اطلاعات درخواستی را به کاربر </w:t>
            </w:r>
            <w:r w:rsidR="005E6F05" w:rsidRPr="005E6F05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="005E6F0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Flow of Events for Main Success Scenario</w:t>
            </w:r>
          </w:p>
        </w:tc>
      </w:tr>
      <w:tr w:rsidR="0060770E" w:rsidRPr="000E02C2" w:rsidTr="002C61D9">
        <w:tc>
          <w:tcPr>
            <w:tcW w:w="4027" w:type="pct"/>
          </w:tcPr>
          <w:p w:rsidR="00442751" w:rsidRPr="00442751" w:rsidRDefault="00442751" w:rsidP="005E6F05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</w:t>
            </w:r>
            <w:r w:rsidR="005E6F0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کاربر درخواست خود را تایید نمی کند</w:t>
            </w:r>
          </w:p>
          <w:p w:rsidR="00442751" w:rsidRPr="00442751" w:rsidRDefault="00442751" w:rsidP="00BB408F">
            <w:pPr>
              <w:bidi/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</w:t>
            </w:r>
            <w:r w:rsidR="00BB408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سیستم درخواست تایید حذف را لغو می کند.</w:t>
            </w:r>
          </w:p>
          <w:p w:rsidR="00442751" w:rsidRPr="00442751" w:rsidRDefault="00442751" w:rsidP="00BB408F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lang w:bidi="fa-IR"/>
              </w:rPr>
              <w:t>b</w:t>
            </w:r>
            <w:r w:rsidR="00BB408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</w:t>
            </w:r>
            <w:r w:rsidR="00BB408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اطلاعات درخواستی موجود نیست</w:t>
            </w:r>
          </w:p>
          <w:p w:rsidR="00442751" w:rsidRPr="00442751" w:rsidRDefault="00442751" w:rsidP="00BB408F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سرور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پاسخ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عدم </w:t>
            </w:r>
            <w:r w:rsidR="00BB408F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تایید حذف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به سیستم ارسا</w:t>
            </w:r>
            <w:bookmarkStart w:id="0" w:name="_GoBack"/>
            <w:bookmarkEnd w:id="0"/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ل می کند.</w:t>
            </w:r>
          </w:p>
          <w:p w:rsidR="00EF1CD1" w:rsidRDefault="00442751" w:rsidP="00BB408F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2. </w:t>
            </w:r>
            <w:r w:rsidR="00EF1CD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سیستم درخواست تایید حذف را لغو می کند.</w:t>
            </w:r>
          </w:p>
          <w:p w:rsidR="00442751" w:rsidRPr="00442751" w:rsidRDefault="00EF1CD1" w:rsidP="00EF1CD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3.</w:t>
            </w:r>
            <w:r w:rsidR="00442751"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سیستم به </w:t>
            </w:r>
            <w:r w:rsidR="00BB408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کاربر عدم تایید حذف را </w:t>
            </w:r>
            <w:r w:rsidR="00BB408F" w:rsidRPr="00025CAB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="00BB408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</w:t>
            </w:r>
            <w:r w:rsidR="00442751"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  <w:p w:rsidR="0060770E" w:rsidRPr="000E02C2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3. ادامه از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LP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در قسمت قبل.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</w:rPr>
              <w:t>Flow of Events for Extensions (Alternate Scenarios)</w:t>
            </w:r>
          </w:p>
        </w:tc>
      </w:tr>
    </w:tbl>
    <w:p w:rsidR="00D61834" w:rsidRPr="000E02C2" w:rsidRDefault="00D61834">
      <w:pPr>
        <w:rPr>
          <w:rFonts w:ascii="IRANSans" w:hAnsi="IRANSans" w:cs="IRANSans"/>
          <w:sz w:val="20"/>
          <w:szCs w:val="20"/>
        </w:rPr>
      </w:pPr>
    </w:p>
    <w:sectPr w:rsidR="00D61834" w:rsidRPr="000E02C2" w:rsidSect="00604919"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C3F13"/>
    <w:multiLevelType w:val="hybridMultilevel"/>
    <w:tmpl w:val="D214E8B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62F74"/>
    <w:multiLevelType w:val="hybridMultilevel"/>
    <w:tmpl w:val="25AA6BF2"/>
    <w:lvl w:ilvl="0" w:tplc="68C6CEF4"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536C1FE3"/>
    <w:multiLevelType w:val="hybridMultilevel"/>
    <w:tmpl w:val="760AD7EE"/>
    <w:lvl w:ilvl="0" w:tplc="732821D6">
      <w:numFmt w:val="decimal"/>
      <w:lvlText w:val="%1."/>
      <w:lvlJc w:val="left"/>
      <w:pPr>
        <w:ind w:left="2385" w:hanging="20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D3E96"/>
    <w:multiLevelType w:val="hybridMultilevel"/>
    <w:tmpl w:val="D4822ED2"/>
    <w:lvl w:ilvl="0" w:tplc="2CB0EB92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0E"/>
    <w:rsid w:val="00024C3B"/>
    <w:rsid w:val="00025CAB"/>
    <w:rsid w:val="000E02C2"/>
    <w:rsid w:val="002D7DC7"/>
    <w:rsid w:val="003054ED"/>
    <w:rsid w:val="00442751"/>
    <w:rsid w:val="0053431A"/>
    <w:rsid w:val="005A4EE8"/>
    <w:rsid w:val="005E6F05"/>
    <w:rsid w:val="00604919"/>
    <w:rsid w:val="0060770E"/>
    <w:rsid w:val="007434B7"/>
    <w:rsid w:val="00815E43"/>
    <w:rsid w:val="008675F9"/>
    <w:rsid w:val="008F15D3"/>
    <w:rsid w:val="009152E2"/>
    <w:rsid w:val="009A3339"/>
    <w:rsid w:val="00BB408F"/>
    <w:rsid w:val="00C00DD5"/>
    <w:rsid w:val="00C326BF"/>
    <w:rsid w:val="00C32FE8"/>
    <w:rsid w:val="00D61834"/>
    <w:rsid w:val="00EA314D"/>
    <w:rsid w:val="00ED449B"/>
    <w:rsid w:val="00EF1CD1"/>
    <w:rsid w:val="00F75704"/>
    <w:rsid w:val="00F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F0A83-CC5A-4AA9-ACC7-A8F4EEC4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WeeklyAssignments">
    <w:name w:val="Weekly Assignments"/>
    <w:basedOn w:val="TableNormal"/>
    <w:uiPriority w:val="99"/>
    <w:rsid w:val="0060770E"/>
    <w:pPr>
      <w:spacing w:before="40" w:after="40" w:line="240" w:lineRule="auto"/>
    </w:pPr>
    <w:rPr>
      <w:color w:val="595959" w:themeColor="text1" w:themeTint="A6"/>
      <w:sz w:val="17"/>
      <w:szCs w:val="20"/>
      <w:lang w:eastAsia="ja-JP"/>
    </w:rPr>
    <w:tblPr>
      <w:tblStyleColBandSize w:val="1"/>
      <w:tblInd w:w="0" w:type="dxa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A5300F" w:themeColor="accent1"/>
          <w:bottom w:val="nil"/>
          <w:right w:val="single" w:sz="4" w:space="0" w:color="A5300F" w:themeColor="accent1"/>
          <w:insideH w:val="nil"/>
          <w:insideV w:val="nil"/>
          <w:tl2br w:val="nil"/>
          <w:tr2bl w:val="nil"/>
        </w:tcBorders>
        <w:shd w:val="clear" w:color="auto" w:fill="A5300F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A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rahmati</dc:creator>
  <cp:keywords/>
  <dc:description/>
  <cp:lastModifiedBy>mamad</cp:lastModifiedBy>
  <cp:revision>25</cp:revision>
  <dcterms:created xsi:type="dcterms:W3CDTF">2017-04-14T15:01:00Z</dcterms:created>
  <dcterms:modified xsi:type="dcterms:W3CDTF">2017-04-20T05:08:00Z</dcterms:modified>
</cp:coreProperties>
</file>