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tbl>
      <w:tblPr>
        <w:tblStyle w:val="TableGrid"/>
        <w:tblpPr w:leftFromText="180" w:rightFromText="180" w:vertAnchor="text" w:horzAnchor="margin" w:tblpY="571"/>
        <w:bidiVisual/>
        <w:tblW w:w="0" w:type="auto"/>
        <w:tblLook w:val="04A0" w:firstRow="1" w:lastRow="0" w:firstColumn="1" w:lastColumn="0" w:noHBand="0" w:noVBand="1"/>
      </w:tblPr>
      <w:tblGrid>
        <w:gridCol w:w="5129"/>
        <w:gridCol w:w="5130"/>
        <w:gridCol w:w="5130"/>
      </w:tblGrid>
      <w:tr w:rsidR="000556C8" w14:paraId="5A2F5781" w14:textId="77777777" w:rsidTr="000556C8">
        <w:tc>
          <w:tcPr>
            <w:tcW w:w="5129" w:type="dxa"/>
          </w:tcPr>
          <w:p w14:paraId="782F133A" w14:textId="4BFEAA23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  <w:lang w:bidi="fa-IR"/>
              </w:rPr>
              <w:t>نحوه پرداخت</w:t>
            </w:r>
          </w:p>
        </w:tc>
        <w:tc>
          <w:tcPr>
            <w:tcW w:w="5130" w:type="dxa"/>
          </w:tcPr>
          <w:p w14:paraId="4101A34A" w14:textId="1E8B0E0F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</w:rPr>
              <w:t>مبلغ</w:t>
            </w:r>
          </w:p>
        </w:tc>
        <w:tc>
          <w:tcPr>
            <w:tcW w:w="5130" w:type="dxa"/>
          </w:tcPr>
          <w:p w14:paraId="76E2143D" w14:textId="0E3F0C31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  <w:bidi/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توضیحات</w:t>
            </w:r>
          </w:p>
        </w:tc>
      </w:tr>
      <w:tr>
        <w:tc>
          <w:tcPr>
            <w:tcW w:w="5129" w:type="dxa"/>
          </w:tcPr>
          <w:p w14:paraId="782F133A" w14:textId="4BFEAA23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بخشی از مبلغ سفارش از اعتبار سازمانی سفارش PT-cde69c</w:t>
            </w:r>
          </w:p>
        </w:tc>
        <w:tc>
          <w:tcPr>
            <w:tcW w:w="5130" w:type="dxa"/>
          </w:tcPr>
          <w:p w14:paraId="4101A34A" w14:textId="1E8B0E0F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12,998,000</w:t>
            </w:r>
          </w:p>
        </w:tc>
        <w:tc>
          <w:tcPr>
            <w:tcW w:w="5130" w:type="dxa"/>
          </w:tcPr>
          <w:p w14:paraId="76E2143D" w14:textId="0E3F0C31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27055</w:t>
            </w:r>
          </w:p>
        </w:tc>
      </w:tr>
      <w:tr>
        <w:tc>
          <w:tcPr>
            <w:tcW w:w="5129" w:type="dxa"/>
          </w:tcPr>
          <w:p w14:paraId="782F133A" w14:textId="4BFEAA23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ما به التفاوت از طریق درگاه پرداخت سداد PT-cde69c</w:t>
            </w:r>
          </w:p>
        </w:tc>
        <w:tc>
          <w:tcPr>
            <w:tcW w:w="5130" w:type="dxa"/>
          </w:tcPr>
          <w:p w14:paraId="4101A34A" w14:textId="1E8B0E0F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2,082,000</w:t>
            </w:r>
          </w:p>
        </w:tc>
        <w:tc>
          <w:tcPr>
            <w:tcW w:w="5130" w:type="dxa"/>
          </w:tcPr>
          <w:p w14:paraId="76E2143D" w14:textId="0E3F0C31" w:rsidR="000556C8" w:rsidRDefault="000556C8" w:rsidP="000556C8">
            <w:pPr>
              <w:tabs>
                <w:tab w:val="left" w:pos="6747"/>
              </w:tabs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20127</w:t>
            </w:r>
          </w:p>
        </w:tc>
      </w:tr>
    </w:tbl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0164A">
      <w:headerReference w:type="default" r:id="rId8"/>
      <w:footerReference w:type="default" r:id="rId9"/>
      <w:pgSz w:w="16839" w:h="11907" w:orient="landscape" w:code="9"/>
      <w:pgMar w:top="720" w:right="720" w:bottom="990" w:left="720" w:header="0" w:footer="6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58A60" w14:textId="77777777" w:rsidR="00E0164A" w:rsidRDefault="00E0164A">
      <w:r>
        <w:separator/>
      </w:r>
    </w:p>
  </w:endnote>
  <w:endnote w:type="continuationSeparator" w:id="0">
    <w:p w14:paraId="21EF24EE" w14:textId="77777777" w:rsidR="00E0164A" w:rsidRDefault="00E01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F5057" w14:textId="77777777" w:rsidR="00E0164A" w:rsidRDefault="00E0164A">
      <w:r>
        <w:separator/>
      </w:r>
    </w:p>
  </w:footnote>
  <w:footnote w:type="continuationSeparator" w:id="0">
    <w:p w14:paraId="2C3799DB" w14:textId="77777777" w:rsidR="00E0164A" w:rsidRDefault="00E01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827066076" name="Picture 18270660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827066076" name="Picture 182706607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C619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65984"/>
    <w:rsid w:val="00DC5A40"/>
    <w:rsid w:val="00E0164A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2024-01-08T07:57:00Z</dcterms:created>
  <dcterms:modified xsi:type="dcterms:W3CDTF">2024-01-10T05:22:00Z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