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56D9" w:rsidRDefault="001A56D9" w:rsidP="001A56D9">
      <w:pPr>
        <w:bidi/>
        <w:jc w:val="center"/>
        <w:rPr>
          <w:rFonts w:cs="B Nazanin" w:hint="cs"/>
          <w:rtl/>
          <w:lang w:bidi="fa-IR"/>
        </w:rPr>
      </w:pPr>
      <w:r>
        <w:rPr>
          <w:rFonts w:cs="B Nazanin" w:hint="cs"/>
          <w:rtl/>
          <w:lang w:bidi="fa-IR"/>
        </w:rPr>
        <w:t>به نام حق</w:t>
      </w:r>
    </w:p>
    <w:p w:rsidR="001A56D9" w:rsidRDefault="001A56D9" w:rsidP="001A56D9">
      <w:pPr>
        <w:bidi/>
        <w:jc w:val="center"/>
        <w:rPr>
          <w:rFonts w:cs="B Nazanin" w:hint="cs"/>
          <w:rtl/>
          <w:lang w:bidi="fa-IR"/>
        </w:rPr>
      </w:pPr>
      <w:r>
        <w:rPr>
          <w:rFonts w:cs="B Nazanin" w:hint="cs"/>
          <w:rtl/>
          <w:lang w:bidi="fa-IR"/>
        </w:rPr>
        <w:t>گزارش پروژه پایانی در بازیابی اطلاعات و جستجو وب</w:t>
      </w:r>
      <w:r>
        <w:rPr>
          <w:rFonts w:cs="B Nazanin" w:hint="cs"/>
          <w:rtl/>
          <w:lang w:bidi="fa-IR"/>
        </w:rPr>
        <w:tab/>
      </w:r>
      <w:r>
        <w:rPr>
          <w:rFonts w:cs="B Nazanin" w:hint="cs"/>
          <w:rtl/>
          <w:lang w:bidi="fa-IR"/>
        </w:rPr>
        <w:tab/>
      </w:r>
      <w:r>
        <w:rPr>
          <w:rFonts w:cs="B Nazanin" w:hint="cs"/>
          <w:rtl/>
          <w:lang w:bidi="fa-IR"/>
        </w:rPr>
        <w:tab/>
      </w:r>
      <w:r>
        <w:rPr>
          <w:rFonts w:cs="B Nazanin"/>
          <w:rtl/>
          <w:lang w:bidi="fa-IR"/>
        </w:rPr>
        <w:tab/>
      </w:r>
      <w:bookmarkStart w:id="0" w:name="_GoBack"/>
      <w:bookmarkEnd w:id="0"/>
      <w:r>
        <w:rPr>
          <w:rFonts w:cs="B Nazanin" w:hint="cs"/>
          <w:rtl/>
          <w:lang w:bidi="fa-IR"/>
        </w:rPr>
        <w:tab/>
        <w:t>علیرضا پرچمی 943618113004</w:t>
      </w:r>
    </w:p>
    <w:p w:rsidR="002A0E68" w:rsidRDefault="001A56D9" w:rsidP="001A56D9">
      <w:pPr>
        <w:bidi/>
        <w:rPr>
          <w:rFonts w:cs="B Nazanin"/>
          <w:rtl/>
          <w:lang w:bidi="fa-IR"/>
        </w:rPr>
      </w:pPr>
      <w:r>
        <w:rPr>
          <w:rFonts w:cs="B Nazanin"/>
          <w:lang w:bidi="fa-IR"/>
        </w:rPr>
        <w:t>Text Classification</w:t>
      </w:r>
      <w:r>
        <w:rPr>
          <w:rFonts w:cs="B Nazanin" w:hint="cs"/>
          <w:rtl/>
          <w:lang w:bidi="fa-IR"/>
        </w:rPr>
        <w:t xml:space="preserve"> جهت پیش‌بینی </w:t>
      </w:r>
      <w:r>
        <w:rPr>
          <w:rFonts w:cs="B Nazanin"/>
          <w:lang w:bidi="fa-IR"/>
        </w:rPr>
        <w:t>label</w:t>
      </w:r>
      <w:r>
        <w:rPr>
          <w:rFonts w:cs="B Nazanin" w:hint="cs"/>
          <w:rtl/>
          <w:lang w:bidi="fa-IR"/>
        </w:rPr>
        <w:t xml:space="preserve"> سندها در </w:t>
      </w:r>
      <w:r>
        <w:rPr>
          <w:rFonts w:cs="B Nazanin"/>
          <w:lang w:bidi="fa-IR"/>
        </w:rPr>
        <w:t>Data mining</w:t>
      </w:r>
      <w:r>
        <w:rPr>
          <w:rFonts w:cs="B Nazanin" w:hint="cs"/>
          <w:rtl/>
          <w:lang w:bidi="fa-IR"/>
        </w:rPr>
        <w:t xml:space="preserve"> و </w:t>
      </w:r>
      <w:r>
        <w:rPr>
          <w:rFonts w:cs="B Nazanin"/>
          <w:lang w:bidi="fa-IR"/>
        </w:rPr>
        <w:t>Information Retrieval</w:t>
      </w:r>
      <w:r>
        <w:rPr>
          <w:rFonts w:cs="B Nazanin" w:hint="cs"/>
          <w:rtl/>
          <w:lang w:bidi="fa-IR"/>
        </w:rPr>
        <w:t xml:space="preserve"> استفاده می‌شود. در این پروژه از 3 کتابخانه </w:t>
      </w:r>
      <w:proofErr w:type="spellStart"/>
      <w:r>
        <w:rPr>
          <w:rFonts w:cs="B Nazanin"/>
          <w:lang w:bidi="fa-IR"/>
        </w:rPr>
        <w:t>Scikit</w:t>
      </w:r>
      <w:proofErr w:type="spellEnd"/>
      <w:r>
        <w:rPr>
          <w:rFonts w:cs="B Nazanin"/>
          <w:lang w:bidi="fa-IR"/>
        </w:rPr>
        <w:t>-Learn (</w:t>
      </w:r>
      <w:proofErr w:type="spellStart"/>
      <w:r>
        <w:rPr>
          <w:rFonts w:cs="B Nazanin"/>
          <w:lang w:bidi="fa-IR"/>
        </w:rPr>
        <w:t>sklearn</w:t>
      </w:r>
      <w:proofErr w:type="spellEnd"/>
      <w:r>
        <w:rPr>
          <w:rFonts w:cs="B Nazanin"/>
          <w:lang w:bidi="fa-IR"/>
        </w:rPr>
        <w:t>)</w:t>
      </w:r>
      <w:r>
        <w:rPr>
          <w:rFonts w:cs="B Nazanin" w:hint="cs"/>
          <w:rtl/>
          <w:lang w:bidi="fa-IR"/>
        </w:rPr>
        <w:t xml:space="preserve"> جهت آموزش و دسته‌بند کردن داکیومنت‌ها، </w:t>
      </w:r>
      <w:r>
        <w:rPr>
          <w:rFonts w:cs="B Nazanin"/>
          <w:lang w:bidi="fa-IR"/>
        </w:rPr>
        <w:t>Pandas</w:t>
      </w:r>
      <w:r>
        <w:rPr>
          <w:rFonts w:cs="B Nazanin" w:hint="cs"/>
          <w:rtl/>
          <w:lang w:bidi="fa-IR"/>
        </w:rPr>
        <w:t xml:space="preserve"> جهت کار کردن بهتر و راحت‌تر با داده‌ها و </w:t>
      </w:r>
      <w:proofErr w:type="spellStart"/>
      <w:r>
        <w:rPr>
          <w:rFonts w:cs="B Nazanin"/>
          <w:lang w:bidi="fa-IR"/>
        </w:rPr>
        <w:t>nltk</w:t>
      </w:r>
      <w:proofErr w:type="spellEnd"/>
      <w:r>
        <w:rPr>
          <w:rFonts w:cs="B Nazanin" w:hint="cs"/>
          <w:rtl/>
          <w:lang w:bidi="fa-IR"/>
        </w:rPr>
        <w:t xml:space="preserve"> جهت پیش‌پردازش داده‌ها که شامل حذف </w:t>
      </w:r>
      <w:proofErr w:type="spellStart"/>
      <w:r>
        <w:rPr>
          <w:rFonts w:cs="B Nazanin"/>
          <w:lang w:bidi="fa-IR"/>
        </w:rPr>
        <w:t>StopWord</w:t>
      </w:r>
      <w:proofErr w:type="spellEnd"/>
      <w:r>
        <w:rPr>
          <w:rFonts w:cs="B Nazanin" w:hint="cs"/>
          <w:rtl/>
          <w:lang w:bidi="fa-IR"/>
        </w:rPr>
        <w:t xml:space="preserve">ها و </w:t>
      </w:r>
      <w:r>
        <w:rPr>
          <w:rFonts w:cs="B Nazanin"/>
          <w:lang w:bidi="fa-IR"/>
        </w:rPr>
        <w:t>Stemming</w:t>
      </w:r>
      <w:r>
        <w:rPr>
          <w:rFonts w:cs="B Nazanin" w:hint="cs"/>
          <w:rtl/>
          <w:lang w:bidi="fa-IR"/>
        </w:rPr>
        <w:t xml:space="preserve"> استفاده شده‌است. </w:t>
      </w:r>
    </w:p>
    <w:p w:rsidR="001A56D9" w:rsidRDefault="001A56D9" w:rsidP="001A56D9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در شکل زیر، توابع </w:t>
      </w:r>
      <w:proofErr w:type="spellStart"/>
      <w:r>
        <w:rPr>
          <w:rFonts w:cs="B Nazanin"/>
          <w:lang w:bidi="fa-IR"/>
        </w:rPr>
        <w:t>read_file</w:t>
      </w:r>
      <w:proofErr w:type="spellEnd"/>
      <w:r>
        <w:rPr>
          <w:rFonts w:cs="B Nazanin" w:hint="cs"/>
          <w:rtl/>
          <w:lang w:bidi="fa-IR"/>
        </w:rPr>
        <w:t xml:space="preserve"> و </w:t>
      </w:r>
      <w:r>
        <w:rPr>
          <w:rFonts w:cs="B Nazanin"/>
          <w:lang w:bidi="fa-IR"/>
        </w:rPr>
        <w:t>preprocessing</w:t>
      </w:r>
      <w:r>
        <w:rPr>
          <w:rFonts w:cs="B Nazanin" w:hint="cs"/>
          <w:rtl/>
          <w:lang w:bidi="fa-IR"/>
        </w:rPr>
        <w:t xml:space="preserve"> جهت خواندن و پیش‌پردازش سندها استفاده شده‌است:</w:t>
      </w:r>
    </w:p>
    <w:p w:rsidR="001A56D9" w:rsidRDefault="001A56D9" w:rsidP="001A56D9">
      <w:pPr>
        <w:bidi/>
        <w:rPr>
          <w:rFonts w:cs="B Nazanin"/>
          <w:rtl/>
          <w:lang w:bidi="fa-IR"/>
        </w:rPr>
      </w:pPr>
      <w:r>
        <w:rPr>
          <w:rFonts w:cs="B Nazanin" w:hint="cs"/>
          <w:noProof/>
          <w:rtl/>
        </w:rPr>
        <w:drawing>
          <wp:inline distT="0" distB="0" distL="0" distR="0">
            <wp:extent cx="5943600" cy="20656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6D9" w:rsidRDefault="001A56D9" w:rsidP="001A56D9">
      <w:pPr>
        <w:bidi/>
        <w:rPr>
          <w:rFonts w:cs="B Nazanin"/>
          <w:rtl/>
          <w:lang w:bidi="fa-IR"/>
        </w:rPr>
      </w:pPr>
    </w:p>
    <w:p w:rsidR="001A56D9" w:rsidRDefault="001A56D9" w:rsidP="001A56D9">
      <w:pPr>
        <w:bidi/>
        <w:rPr>
          <w:rFonts w:cs="B Nazanin" w:hint="cs"/>
          <w:rtl/>
          <w:lang w:bidi="fa-IR"/>
        </w:rPr>
      </w:pPr>
      <w:r>
        <w:rPr>
          <w:rFonts w:cs="B Nazanin" w:hint="cs"/>
          <w:rtl/>
          <w:lang w:bidi="fa-IR"/>
        </w:rPr>
        <w:t xml:space="preserve">در تابع </w:t>
      </w:r>
      <w:proofErr w:type="spellStart"/>
      <w:r>
        <w:rPr>
          <w:rFonts w:cs="B Nazanin"/>
          <w:lang w:bidi="fa-IR"/>
        </w:rPr>
        <w:t>ngrams</w:t>
      </w:r>
      <w:proofErr w:type="spellEnd"/>
      <w:r>
        <w:rPr>
          <w:rFonts w:cs="B Nazanin" w:hint="cs"/>
          <w:rtl/>
          <w:lang w:bidi="fa-IR"/>
        </w:rPr>
        <w:t xml:space="preserve"> که سه بار با ورودی های {1و2و3} خوانده می‌شود، ابتدا </w:t>
      </w:r>
      <w:r>
        <w:rPr>
          <w:rFonts w:cs="B Nazanin"/>
          <w:lang w:bidi="fa-IR"/>
        </w:rPr>
        <w:t>n-gram</w:t>
      </w:r>
      <w:r>
        <w:rPr>
          <w:rFonts w:cs="B Nazanin" w:hint="cs"/>
          <w:rtl/>
          <w:lang w:bidi="fa-IR"/>
        </w:rPr>
        <w:t xml:space="preserve">ها تولید می‌شود و سپس با استفاده از </w:t>
      </w:r>
      <w:r>
        <w:rPr>
          <w:rFonts w:cs="B Nazanin"/>
          <w:lang w:bidi="fa-IR"/>
        </w:rPr>
        <w:t>TF-IDF</w:t>
      </w:r>
      <w:r>
        <w:rPr>
          <w:rFonts w:cs="B Nazanin" w:hint="cs"/>
          <w:rtl/>
          <w:lang w:bidi="fa-IR"/>
        </w:rPr>
        <w:t xml:space="preserve"> به تولید ویژگی می‌پردازیم:</w:t>
      </w:r>
    </w:p>
    <w:p w:rsidR="001A56D9" w:rsidRDefault="001A56D9" w:rsidP="001A56D9">
      <w:pPr>
        <w:bidi/>
        <w:rPr>
          <w:rFonts w:cs="B Nazanin"/>
          <w:rtl/>
          <w:lang w:bidi="fa-IR"/>
        </w:rPr>
      </w:pPr>
      <w:r>
        <w:rPr>
          <w:rFonts w:cs="B Nazanin" w:hint="cs"/>
          <w:noProof/>
          <w:rtl/>
        </w:rPr>
        <w:drawing>
          <wp:inline distT="0" distB="0" distL="0" distR="0">
            <wp:extent cx="5943600" cy="10648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6D9" w:rsidRDefault="001A56D9" w:rsidP="001A56D9">
      <w:pPr>
        <w:bidi/>
        <w:rPr>
          <w:rFonts w:cs="B Nazanin" w:hint="cs"/>
          <w:rtl/>
          <w:lang w:bidi="fa-IR"/>
        </w:rPr>
      </w:pPr>
      <w:r>
        <w:rPr>
          <w:rFonts w:cs="B Nazanin" w:hint="cs"/>
          <w:rtl/>
          <w:lang w:bidi="fa-IR"/>
        </w:rPr>
        <w:t xml:space="preserve">در پایان نیز داده‌ها را به براساس </w:t>
      </w:r>
      <w:r>
        <w:rPr>
          <w:rFonts w:cs="B Nazanin"/>
          <w:lang w:bidi="fa-IR"/>
        </w:rPr>
        <w:t>Test</w:t>
      </w:r>
      <w:r>
        <w:rPr>
          <w:rFonts w:cs="B Nazanin" w:hint="cs"/>
          <w:rtl/>
          <w:lang w:bidi="fa-IR"/>
        </w:rPr>
        <w:t xml:space="preserve"> و </w:t>
      </w:r>
      <w:r>
        <w:rPr>
          <w:rFonts w:cs="B Nazanin"/>
          <w:lang w:bidi="fa-IR"/>
        </w:rPr>
        <w:t>Train</w:t>
      </w:r>
      <w:r>
        <w:rPr>
          <w:rFonts w:cs="B Nazanin" w:hint="cs"/>
          <w:rtl/>
          <w:lang w:bidi="fa-IR"/>
        </w:rPr>
        <w:t xml:space="preserve"> و براساس </w:t>
      </w:r>
      <w:r>
        <w:rPr>
          <w:rFonts w:cs="B Nazanin"/>
          <w:lang w:bidi="fa-IR"/>
        </w:rPr>
        <w:t>Label</w:t>
      </w:r>
      <w:r>
        <w:rPr>
          <w:rFonts w:cs="B Nazanin" w:hint="cs"/>
          <w:rtl/>
          <w:lang w:bidi="fa-IR"/>
        </w:rPr>
        <w:t xml:space="preserve"> و </w:t>
      </w:r>
      <w:r>
        <w:rPr>
          <w:rFonts w:cs="B Nazanin"/>
          <w:lang w:bidi="fa-IR"/>
        </w:rPr>
        <w:t>Text</w:t>
      </w:r>
      <w:r>
        <w:rPr>
          <w:rFonts w:cs="B Nazanin" w:hint="cs"/>
          <w:rtl/>
          <w:lang w:bidi="fa-IR"/>
        </w:rPr>
        <w:t xml:space="preserve"> به 4 دسته تقسیم کرده‌ام و پس از آن عمل</w:t>
      </w:r>
      <w:r>
        <w:rPr>
          <w:rFonts w:cs="B Nazanin"/>
          <w:lang w:bidi="fa-IR"/>
        </w:rPr>
        <w:t xml:space="preserve"> Train</w:t>
      </w:r>
      <w:r>
        <w:rPr>
          <w:rFonts w:cs="B Nazanin" w:hint="cs"/>
          <w:rtl/>
          <w:lang w:bidi="fa-IR"/>
        </w:rPr>
        <w:t xml:space="preserve"> را انجام می‌دهیم. گزارش کاملی نیز در پایان هر مرحله از </w:t>
      </w:r>
      <w:r>
        <w:rPr>
          <w:rFonts w:cs="B Nazanin"/>
          <w:lang w:bidi="fa-IR"/>
        </w:rPr>
        <w:t>Accuracy</w:t>
      </w:r>
      <w:r>
        <w:rPr>
          <w:rFonts w:cs="B Nazanin" w:hint="cs"/>
          <w:rtl/>
          <w:lang w:bidi="fa-IR"/>
        </w:rPr>
        <w:t xml:space="preserve">، </w:t>
      </w:r>
      <w:r>
        <w:rPr>
          <w:rFonts w:cs="B Nazanin"/>
          <w:lang w:bidi="fa-IR"/>
        </w:rPr>
        <w:t>Precision</w:t>
      </w:r>
      <w:r>
        <w:rPr>
          <w:rFonts w:cs="B Nazanin" w:hint="cs"/>
          <w:rtl/>
          <w:lang w:bidi="fa-IR"/>
        </w:rPr>
        <w:t xml:space="preserve">، </w:t>
      </w:r>
      <w:r>
        <w:rPr>
          <w:rFonts w:cs="B Nazanin"/>
          <w:lang w:bidi="fa-IR"/>
        </w:rPr>
        <w:t>Recall</w:t>
      </w:r>
      <w:r>
        <w:rPr>
          <w:rFonts w:cs="B Nazanin" w:hint="cs"/>
          <w:rtl/>
          <w:lang w:bidi="fa-IR"/>
        </w:rPr>
        <w:t xml:space="preserve"> برای هر دسته داده شده و در پایان </w:t>
      </w:r>
      <w:r>
        <w:rPr>
          <w:rFonts w:cs="B Nazanin"/>
          <w:lang w:bidi="fa-IR"/>
        </w:rPr>
        <w:t>Confusion Matrix</w:t>
      </w:r>
      <w:r>
        <w:rPr>
          <w:rFonts w:cs="B Nazanin" w:hint="cs"/>
          <w:rtl/>
          <w:lang w:bidi="fa-IR"/>
        </w:rPr>
        <w:t xml:space="preserve"> نیز نمایش داده می‌شود:</w:t>
      </w:r>
    </w:p>
    <w:p w:rsidR="001A56D9" w:rsidRPr="001A56D9" w:rsidRDefault="001A56D9" w:rsidP="001A56D9">
      <w:pPr>
        <w:bidi/>
        <w:rPr>
          <w:rFonts w:cs="B Nazanin" w:hint="cs"/>
          <w:rtl/>
          <w:lang w:bidi="fa-IR"/>
        </w:rPr>
      </w:pPr>
      <w:r>
        <w:rPr>
          <w:rFonts w:cs="B Nazanin" w:hint="cs"/>
          <w:noProof/>
          <w:rtl/>
        </w:rPr>
        <w:lastRenderedPageBreak/>
        <w:drawing>
          <wp:inline distT="0" distB="0" distL="0" distR="0">
            <wp:extent cx="5943600" cy="15900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56D9" w:rsidRPr="001A56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6D9"/>
    <w:rsid w:val="001A56D9"/>
    <w:rsid w:val="002A0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50C64"/>
  <w15:chartTrackingRefBased/>
  <w15:docId w15:val="{97D6701E-5858-4115-8865-0640ECA84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37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136</Words>
  <Characters>781</Characters>
  <Application>Microsoft Office Word</Application>
  <DocSecurity>0</DocSecurity>
  <Lines>6</Lines>
  <Paragraphs>1</Paragraphs>
  <ScaleCrop>false</ScaleCrop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</dc:creator>
  <cp:keywords/>
  <dc:description/>
  <cp:lastModifiedBy>Alireza</cp:lastModifiedBy>
  <cp:revision>1</cp:revision>
  <dcterms:created xsi:type="dcterms:W3CDTF">2019-06-20T00:31:00Z</dcterms:created>
  <dcterms:modified xsi:type="dcterms:W3CDTF">2019-06-20T00:42:00Z</dcterms:modified>
</cp:coreProperties>
</file>