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625" w:rsidRPr="008644F8" w:rsidRDefault="008644F8" w:rsidP="008644F8">
      <w:pPr>
        <w:pStyle w:val="Heading11"/>
        <w:jc w:val="center"/>
        <w:rPr>
          <w:szCs w:val="52"/>
          <w:rtl/>
        </w:rPr>
      </w:pPr>
      <w:r w:rsidRPr="008644F8">
        <w:rPr>
          <w:rFonts w:hint="cs"/>
          <w:szCs w:val="52"/>
          <w:rtl/>
        </w:rPr>
        <w:t>انتخاب موضوع پروژه</w:t>
      </w:r>
    </w:p>
    <w:p w:rsidR="008644F8" w:rsidRDefault="008644F8" w:rsidP="008644F8">
      <w:pPr>
        <w:pStyle w:val="Heading21"/>
        <w:rPr>
          <w:rtl/>
        </w:rPr>
      </w:pPr>
    </w:p>
    <w:p w:rsidR="008644F8" w:rsidRDefault="008644F8" w:rsidP="008644F8">
      <w:pPr>
        <w:pStyle w:val="Heading21"/>
        <w:rPr>
          <w:rtl/>
        </w:rPr>
      </w:pPr>
      <w:r>
        <w:rPr>
          <w:rFonts w:hint="cs"/>
          <w:rtl/>
        </w:rPr>
        <w:t>خل</w:t>
      </w:r>
      <w:r w:rsidR="00AE0FD9">
        <w:rPr>
          <w:rFonts w:hint="cs"/>
          <w:rtl/>
        </w:rPr>
        <w:t>اصه</w:t>
      </w:r>
      <w:r>
        <w:rPr>
          <w:rFonts w:hint="cs"/>
          <w:rtl/>
        </w:rPr>
        <w:t xml:space="preserve"> نشست اول</w:t>
      </w:r>
    </w:p>
    <w:p w:rsidR="004B38E0" w:rsidRPr="00227FD5" w:rsidRDefault="00227FD5" w:rsidP="00227FD5">
      <w:pPr>
        <w:pStyle w:val="TEXT"/>
        <w:rPr>
          <w:b/>
          <w:bCs/>
          <w:color w:val="2E74B5" w:themeColor="accent1" w:themeShade="BF"/>
          <w:rtl/>
        </w:rPr>
      </w:pPr>
      <w:r>
        <w:rPr>
          <w:rFonts w:hint="cs"/>
          <w:b/>
          <w:bCs/>
          <w:color w:val="2E74B5" w:themeColor="accent1" w:themeShade="BF"/>
          <w:rtl/>
        </w:rPr>
        <w:t>تاریخ:18/01/1405</w:t>
      </w:r>
    </w:p>
    <w:p w:rsidR="008644F8" w:rsidRDefault="008644F8" w:rsidP="00AE0FD9">
      <w:pPr>
        <w:pStyle w:val="TEXT"/>
        <w:spacing w:line="276" w:lineRule="auto"/>
        <w:ind w:firstLine="720"/>
        <w:rPr>
          <w:rtl/>
        </w:rPr>
      </w:pPr>
      <w:r>
        <w:rPr>
          <w:rFonts w:hint="cs"/>
          <w:rtl/>
        </w:rPr>
        <w:t xml:space="preserve">هدف از اجرای این نشست انتخاب موضوع مناسب برای پروژه بود. </w:t>
      </w:r>
      <w:r w:rsidR="00AE0FD9">
        <w:rPr>
          <w:rFonts w:hint="cs"/>
          <w:rtl/>
        </w:rPr>
        <w:t xml:space="preserve">البته که نمیتوان انتظار داشت در همان نشست اول یک موضوع مناسب انتخاب شود، اما میتوان انتظار داشت دید اعضا نسبت به اینکه چگونه موضوعی را برای پروژه انتخاب کنند، باز شود. </w:t>
      </w:r>
      <w:r>
        <w:rPr>
          <w:rFonts w:hint="cs"/>
          <w:rtl/>
        </w:rPr>
        <w:t xml:space="preserve">موضوعی که به اندازه کافی چالش برانگیز باشد و در عین حال دارای جذابیت و اشتیاق نزد اعضای گروه باشد. و احتمالا یک مشکل یا چالش روزمره از اعضای گروه را برطرف کند. اما در عین حال باید پروژه به اندازه کافی برای عموم افراد جذابیت داشته باشد تا بتواند به طور واقع بینانه مشکلی از مشکلات روزمره کاربران </w:t>
      </w:r>
      <w:r w:rsidR="00066442">
        <w:rPr>
          <w:rFonts w:hint="cs"/>
          <w:rtl/>
        </w:rPr>
        <w:t xml:space="preserve">بالقوه </w:t>
      </w:r>
      <w:r>
        <w:rPr>
          <w:rFonts w:hint="cs"/>
          <w:rtl/>
        </w:rPr>
        <w:t>ر</w:t>
      </w:r>
      <w:r w:rsidR="00066442">
        <w:rPr>
          <w:rFonts w:hint="cs"/>
          <w:rtl/>
        </w:rPr>
        <w:t>ا از حل کند یا حداقل حل آن را تسهیل کند</w:t>
      </w:r>
      <w:r>
        <w:rPr>
          <w:rFonts w:hint="cs"/>
          <w:rtl/>
        </w:rPr>
        <w:t>.</w:t>
      </w:r>
      <w:r w:rsidR="00AE0FD9">
        <w:rPr>
          <w:rFonts w:hint="cs"/>
          <w:rtl/>
        </w:rPr>
        <w:t xml:space="preserve"> پس از بررسی ایده های اولیه اعضا، همانطور که انتظار میرفت هیچکدام باب میل ن</w:t>
      </w:r>
      <w:r w:rsidR="00066442">
        <w:rPr>
          <w:rFonts w:hint="cs"/>
          <w:rtl/>
        </w:rPr>
        <w:t>بودند. اما اعضا داشتند به طور ناخودآگاه دنبال ویژگی های یک پروژه مناسب و باب میلشان میگشتند و تا میزان خوبی موفق شدند.</w:t>
      </w:r>
    </w:p>
    <w:p w:rsidR="00AE0FD9" w:rsidRDefault="00AE0FD9" w:rsidP="00AE0FD9">
      <w:pPr>
        <w:pStyle w:val="TEXT"/>
        <w:spacing w:line="276" w:lineRule="auto"/>
        <w:ind w:firstLine="720"/>
        <w:rPr>
          <w:rtl/>
        </w:rPr>
      </w:pPr>
      <w:r>
        <w:rPr>
          <w:rFonts w:hint="cs"/>
          <w:rtl/>
        </w:rPr>
        <w:t xml:space="preserve">نتیجه این نشست در نهایت، این بود که موضوع پروژه باید در عین چالش برانگیز بودن، زحمت </w:t>
      </w:r>
      <w:r w:rsidR="00066442">
        <w:rPr>
          <w:rFonts w:hint="cs"/>
          <w:rtl/>
        </w:rPr>
        <w:t xml:space="preserve">بسیرا </w:t>
      </w:r>
      <w:r>
        <w:rPr>
          <w:rFonts w:hint="cs"/>
          <w:rtl/>
        </w:rPr>
        <w:t>زیادی همراه خود نداشته باشد و همچنین اعضا احساس کنند که با انجام آن یک سیستم حقیقتا کاربردی تحلیل،طرحی و پیاده سازی کرده اند که در دنیای واقعی توانایی درخشیدن را دارد.</w:t>
      </w:r>
      <w:r w:rsidR="00066442">
        <w:rPr>
          <w:rFonts w:hint="cs"/>
          <w:rtl/>
        </w:rPr>
        <w:t xml:space="preserve"> و میتواند یک مشکل را حل کند.</w:t>
      </w:r>
    </w:p>
    <w:p w:rsidR="00AE0FD9" w:rsidRDefault="00AE0FD9" w:rsidP="00066442">
      <w:pPr>
        <w:pStyle w:val="TEXT"/>
        <w:rPr>
          <w:rtl/>
        </w:rPr>
      </w:pPr>
    </w:p>
    <w:p w:rsidR="00132DFB" w:rsidRDefault="00132DFB" w:rsidP="00066442">
      <w:pPr>
        <w:pStyle w:val="TEXT"/>
        <w:rPr>
          <w:rtl/>
        </w:rPr>
      </w:pPr>
      <w:r>
        <w:rPr>
          <w:rFonts w:hint="cs"/>
          <w:rtl/>
        </w:rPr>
        <w:t>در نشست بعدی، به بررسی سیستم هایی که با این معیار ها همخوانی داشته باشند خواهیم پرداخت.</w:t>
      </w:r>
    </w:p>
    <w:p w:rsidR="00066442" w:rsidRDefault="00066442" w:rsidP="00AE0FD9">
      <w:pPr>
        <w:pStyle w:val="Heading21"/>
        <w:rPr>
          <w:rtl/>
        </w:rPr>
      </w:pPr>
    </w:p>
    <w:p w:rsidR="00066442" w:rsidRDefault="00066442" w:rsidP="00AE0FD9">
      <w:pPr>
        <w:pStyle w:val="Heading21"/>
        <w:rPr>
          <w:rtl/>
        </w:rPr>
      </w:pPr>
    </w:p>
    <w:p w:rsidR="00066442" w:rsidRDefault="00066442" w:rsidP="00AE0FD9">
      <w:pPr>
        <w:pStyle w:val="Heading21"/>
        <w:rPr>
          <w:rtl/>
        </w:rPr>
      </w:pPr>
    </w:p>
    <w:p w:rsidR="00AE0FD9" w:rsidRDefault="00AE0FD9" w:rsidP="00AE0FD9">
      <w:pPr>
        <w:pStyle w:val="Heading21"/>
        <w:rPr>
          <w:rtl/>
        </w:rPr>
      </w:pPr>
      <w:r>
        <w:rPr>
          <w:rFonts w:hint="cs"/>
          <w:rtl/>
        </w:rPr>
        <w:t>خلاصه نشست دوم</w:t>
      </w:r>
    </w:p>
    <w:p w:rsidR="004B38E0" w:rsidRPr="004B38E0" w:rsidRDefault="000623AF" w:rsidP="004B38E0">
      <w:pPr>
        <w:pStyle w:val="TEXT"/>
        <w:rPr>
          <w:b/>
          <w:bCs/>
          <w:color w:val="2E74B5" w:themeColor="accent1" w:themeShade="BF"/>
          <w:rtl/>
          <w14:textFill>
            <w14:solidFill>
              <w14:schemeClr w14:val="accent1">
                <w14:lumMod w14:val="75000"/>
                <w14:lumMod w14:val="85000"/>
                <w14:lumOff w14:val="15000"/>
                <w14:lumMod w14:val="85000"/>
                <w14:lumOff w14:val="15000"/>
              </w14:schemeClr>
            </w14:solidFill>
          </w14:textFill>
        </w:rPr>
      </w:pPr>
      <w:r>
        <w:rPr>
          <w:rFonts w:hint="cs"/>
          <w:b/>
          <w:bCs/>
          <w:color w:val="2E74B5" w:themeColor="accent1" w:themeShade="BF"/>
          <w:rtl/>
        </w:rPr>
        <w:t>تاریخ: 20/01/1405</w:t>
      </w:r>
      <w:bookmarkStart w:id="0" w:name="_GoBack"/>
      <w:bookmarkEnd w:id="0"/>
    </w:p>
    <w:p w:rsidR="00AE0FD9" w:rsidRDefault="00AE0FD9" w:rsidP="00AE0FD9">
      <w:pPr>
        <w:pStyle w:val="TEXT"/>
        <w:spacing w:line="276" w:lineRule="auto"/>
        <w:rPr>
          <w:rtl/>
        </w:rPr>
      </w:pPr>
      <w:r>
        <w:rPr>
          <w:rtl/>
        </w:rPr>
        <w:tab/>
      </w:r>
      <w:r>
        <w:rPr>
          <w:rFonts w:hint="cs"/>
          <w:rtl/>
        </w:rPr>
        <w:t>اعضا با یک ایده جدید مواجه شدند. یک سیستم</w:t>
      </w:r>
      <w:r w:rsidR="00066442">
        <w:rPr>
          <w:rFonts w:hint="cs"/>
          <w:rtl/>
        </w:rPr>
        <w:t xml:space="preserve"> </w:t>
      </w:r>
      <w:r>
        <w:rPr>
          <w:rFonts w:hint="cs"/>
          <w:rtl/>
        </w:rPr>
        <w:t>رهگیری</w:t>
      </w:r>
      <w:r w:rsidR="00066442">
        <w:rPr>
          <w:rFonts w:hint="cs"/>
          <w:rtl/>
        </w:rPr>
        <w:t>(</w:t>
      </w:r>
      <w:r w:rsidR="00066442">
        <w:t>(Tracking</w:t>
      </w:r>
      <w:r>
        <w:rPr>
          <w:rFonts w:hint="cs"/>
          <w:rtl/>
        </w:rPr>
        <w:t>. چنین سیستمی قطعا تمام معیار های</w:t>
      </w:r>
      <w:r w:rsidR="00066442">
        <w:rPr>
          <w:rFonts w:hint="cs"/>
          <w:rtl/>
        </w:rPr>
        <w:t xml:space="preserve"> بالا را درخود تا اندازه خوبی جا داده است. اما رهگیری چه چیزی؟ میتوان تراکنش های مالی(کسب درآمد یا خرج پول)را رهگیری کرد. میتوان وضعیت روتین روزانه را رهگیری کرد. میتوان پیشرفت در یک پروژه را رهگیری کرد. میتوان روند خواندن یک (یا چند) کتاب را رهگیری کرد.</w:t>
      </w:r>
    </w:p>
    <w:p w:rsidR="00066442" w:rsidRDefault="00066442" w:rsidP="00AE0FD9">
      <w:pPr>
        <w:pStyle w:val="TEXT"/>
        <w:spacing w:line="276" w:lineRule="auto"/>
        <w:rPr>
          <w:rtl/>
        </w:rPr>
      </w:pPr>
      <w:r>
        <w:rPr>
          <w:rtl/>
        </w:rPr>
        <w:tab/>
      </w:r>
      <w:r>
        <w:rPr>
          <w:rFonts w:hint="cs"/>
          <w:rtl/>
        </w:rPr>
        <w:t>همانطور که مشخص است موضوعاتی که میتوان رهگیری کرد و طبقه بندی و تحلیل آنها را خودکار کرد زیاد هستند. این تیم تصمیم گرفتند با رهگیری تراکنش های مالی ادامه دهند.</w:t>
      </w:r>
    </w:p>
    <w:p w:rsidR="00066442" w:rsidRDefault="00066442" w:rsidP="00066442">
      <w:pPr>
        <w:pStyle w:val="TEXT"/>
        <w:spacing w:line="276" w:lineRule="auto"/>
        <w:rPr>
          <w:rtl/>
        </w:rPr>
      </w:pPr>
      <w:r>
        <w:rPr>
          <w:rtl/>
        </w:rPr>
        <w:tab/>
      </w:r>
      <w:r w:rsidRPr="00132DFB">
        <w:rPr>
          <w:rFonts w:hint="cs"/>
          <w:color w:val="E7E6E6" w:themeColor="background2"/>
          <w:sz w:val="32"/>
          <w:szCs w:val="32"/>
          <w:rtl/>
          <w14:textFill>
            <w14:solidFill>
              <w14:schemeClr w14:val="bg2">
                <w14:lumMod w14:val="10000"/>
                <w14:lumMod w14:val="85000"/>
                <w14:lumOff w14:val="15000"/>
                <w14:lumMod w14:val="85000"/>
                <w14:lumOff w14:val="15000"/>
              </w14:schemeClr>
            </w14:solidFill>
          </w14:textFill>
        </w:rPr>
        <w:t>ویژگی</w:t>
      </w:r>
      <w:r w:rsidR="00132DFB" w:rsidRPr="00132DFB">
        <w:rPr>
          <w:rFonts w:hint="cs"/>
          <w:color w:val="E7E6E6" w:themeColor="background2"/>
          <w:sz w:val="32"/>
          <w:szCs w:val="32"/>
          <w:rtl/>
          <w14:textFill>
            <w14:solidFill>
              <w14:schemeClr w14:val="bg2">
                <w14:lumMod w14:val="10000"/>
                <w14:lumMod w14:val="85000"/>
                <w14:lumOff w14:val="15000"/>
                <w14:lumMod w14:val="85000"/>
                <w14:lumOff w14:val="15000"/>
              </w14:schemeClr>
            </w14:solidFill>
          </w14:textFill>
        </w:rPr>
        <w:t xml:space="preserve"> های</w:t>
      </w:r>
      <w:r w:rsidRPr="00132DFB">
        <w:rPr>
          <w:rFonts w:hint="cs"/>
          <w:color w:val="E7E6E6" w:themeColor="background2"/>
          <w:sz w:val="32"/>
          <w:szCs w:val="32"/>
          <w:rtl/>
          <w14:textFill>
            <w14:solidFill>
              <w14:schemeClr w14:val="bg2">
                <w14:lumMod w14:val="10000"/>
                <w14:lumMod w14:val="85000"/>
                <w14:lumOff w14:val="15000"/>
                <w14:lumMod w14:val="85000"/>
                <w14:lumOff w14:val="15000"/>
              </w14:schemeClr>
            </w14:solidFill>
          </w14:textFill>
        </w:rPr>
        <w:t xml:space="preserve"> کلی سیستم بدین شرح خواهد بود</w:t>
      </w:r>
      <w:r>
        <w:rPr>
          <w:rFonts w:hint="cs"/>
          <w:rtl/>
        </w:rPr>
        <w:t>:</w:t>
      </w:r>
    </w:p>
    <w:p w:rsidR="00066442" w:rsidRDefault="00132DFB" w:rsidP="00132DFB">
      <w:pPr>
        <w:pStyle w:val="TEXT"/>
        <w:numPr>
          <w:ilvl w:val="0"/>
          <w:numId w:val="4"/>
        </w:numPr>
        <w:spacing w:line="276" w:lineRule="auto"/>
      </w:pPr>
      <w:r>
        <w:rPr>
          <w:rFonts w:hint="cs"/>
          <w:rtl/>
        </w:rPr>
        <w:t>ثبت تراکنش انجام شده با اطلاعاتی از قبیل مبلغ،تاریخ،علت، و نوع (دریافت یا خرج)</w:t>
      </w:r>
    </w:p>
    <w:p w:rsidR="00132DFB" w:rsidRDefault="00132DFB" w:rsidP="00132DFB">
      <w:pPr>
        <w:pStyle w:val="TEXT"/>
        <w:numPr>
          <w:ilvl w:val="0"/>
          <w:numId w:val="4"/>
        </w:numPr>
        <w:spacing w:line="276" w:lineRule="auto"/>
      </w:pPr>
      <w:r>
        <w:rPr>
          <w:rFonts w:hint="cs"/>
          <w:rtl/>
        </w:rPr>
        <w:t>بررسی تاریخچه تراکنش ها</w:t>
      </w:r>
    </w:p>
    <w:p w:rsidR="00132DFB" w:rsidRDefault="00132DFB" w:rsidP="00132DFB">
      <w:pPr>
        <w:pStyle w:val="TEXT"/>
        <w:numPr>
          <w:ilvl w:val="0"/>
          <w:numId w:val="4"/>
        </w:numPr>
        <w:spacing w:line="276" w:lineRule="auto"/>
      </w:pPr>
      <w:r>
        <w:rPr>
          <w:rFonts w:hint="cs"/>
          <w:rtl/>
        </w:rPr>
        <w:t>مشاهده الگوی خرج پول و الگوی کسب درآمد</w:t>
      </w:r>
    </w:p>
    <w:p w:rsidR="00132DFB" w:rsidRDefault="00132DFB" w:rsidP="00132DFB">
      <w:pPr>
        <w:pStyle w:val="TEXT"/>
        <w:numPr>
          <w:ilvl w:val="0"/>
          <w:numId w:val="4"/>
        </w:numPr>
        <w:spacing w:line="276" w:lineRule="auto"/>
      </w:pPr>
      <w:r>
        <w:rPr>
          <w:rFonts w:hint="cs"/>
          <w:rtl/>
        </w:rPr>
        <w:t>دریافت نظر یک مدل هوش مصنوعی درمورد الگوی خرج (یا کسب درآمد) و پیش بینی در رابطه با اینکه آیا موجودی حساب کاهش پیدا خواهد کرد و ...</w:t>
      </w:r>
    </w:p>
    <w:p w:rsidR="00132DFB" w:rsidRDefault="00132DFB" w:rsidP="00132DFB">
      <w:pPr>
        <w:pStyle w:val="TEXT"/>
        <w:spacing w:line="276" w:lineRule="auto"/>
        <w:rPr>
          <w:rtl/>
        </w:rPr>
      </w:pPr>
    </w:p>
    <w:p w:rsidR="00132DFB" w:rsidRDefault="00132DFB" w:rsidP="00132DFB">
      <w:pPr>
        <w:pStyle w:val="TEXT"/>
        <w:spacing w:line="276" w:lineRule="auto"/>
        <w:ind w:firstLine="720"/>
        <w:rPr>
          <w:sz w:val="32"/>
          <w:szCs w:val="32"/>
          <w:rtl/>
          <w14:textFill>
            <w14:solidFill>
              <w14:schemeClr w14:val="tx1">
                <w14:lumMod w14:val="95000"/>
                <w14:lumOff w14:val="5000"/>
                <w14:lumMod w14:val="85000"/>
                <w14:lumOff w14:val="15000"/>
                <w14:lumMod w14:val="85000"/>
              </w14:schemeClr>
            </w14:solidFill>
          </w14:textFill>
        </w:rPr>
      </w:pPr>
      <w:r w:rsidRPr="00132DFB">
        <w:rPr>
          <w:rFonts w:hint="cs"/>
          <w:sz w:val="32"/>
          <w:szCs w:val="32"/>
          <w:rtl/>
          <w14:textFill>
            <w14:solidFill>
              <w14:schemeClr w14:val="tx1">
                <w14:lumMod w14:val="95000"/>
                <w14:lumOff w14:val="5000"/>
                <w14:lumMod w14:val="85000"/>
                <w14:lumOff w14:val="15000"/>
                <w14:lumMod w14:val="85000"/>
              </w14:schemeClr>
            </w14:solidFill>
          </w14:textFill>
        </w:rPr>
        <w:t>مخاطبان احتمالی</w:t>
      </w:r>
      <w:r>
        <w:rPr>
          <w:rFonts w:hint="cs"/>
          <w:sz w:val="32"/>
          <w:szCs w:val="32"/>
          <w:rtl/>
          <w14:textFill>
            <w14:solidFill>
              <w14:schemeClr w14:val="tx1">
                <w14:lumMod w14:val="95000"/>
                <w14:lumOff w14:val="5000"/>
                <w14:lumMod w14:val="85000"/>
                <w14:lumOff w14:val="15000"/>
                <w14:lumMod w14:val="85000"/>
              </w14:schemeClr>
            </w14:solidFill>
          </w14:textFill>
        </w:rPr>
        <w:t xml:space="preserve"> این سیستم</w:t>
      </w:r>
      <w:r w:rsidRPr="00132DFB">
        <w:rPr>
          <w:rFonts w:hint="cs"/>
          <w:sz w:val="32"/>
          <w:szCs w:val="32"/>
          <w:rtl/>
          <w14:textFill>
            <w14:solidFill>
              <w14:schemeClr w14:val="tx1">
                <w14:lumMod w14:val="95000"/>
                <w14:lumOff w14:val="5000"/>
                <w14:lumMod w14:val="85000"/>
                <w14:lumOff w14:val="15000"/>
                <w14:lumMod w14:val="85000"/>
              </w14:schemeClr>
            </w14:solidFill>
          </w14:textFill>
        </w:rPr>
        <w:t>:</w:t>
      </w:r>
    </w:p>
    <w:p w:rsidR="00132DFB" w:rsidRDefault="00132DFB" w:rsidP="00132DFB">
      <w:pPr>
        <w:pStyle w:val="TEXT"/>
        <w:numPr>
          <w:ilvl w:val="0"/>
          <w:numId w:val="6"/>
        </w:numPr>
      </w:pPr>
      <w:r>
        <w:rPr>
          <w:rFonts w:hint="cs"/>
          <w:rtl/>
        </w:rPr>
        <w:t>بخش حسابداری شرکت های بزرگ</w:t>
      </w:r>
    </w:p>
    <w:p w:rsidR="00132DFB" w:rsidRDefault="00132DFB" w:rsidP="00132DFB">
      <w:pPr>
        <w:pStyle w:val="TEXT"/>
        <w:numPr>
          <w:ilvl w:val="0"/>
          <w:numId w:val="6"/>
        </w:numPr>
      </w:pPr>
      <w:r>
        <w:rPr>
          <w:rFonts w:hint="cs"/>
          <w:rtl/>
        </w:rPr>
        <w:t>استارت آپ ها و شرکت های کوچک</w:t>
      </w:r>
    </w:p>
    <w:p w:rsidR="00132DFB" w:rsidRDefault="00132DFB" w:rsidP="00132DFB">
      <w:pPr>
        <w:pStyle w:val="TEXT"/>
        <w:numPr>
          <w:ilvl w:val="0"/>
          <w:numId w:val="6"/>
        </w:numPr>
      </w:pPr>
      <w:r>
        <w:rPr>
          <w:rFonts w:hint="cs"/>
          <w:rtl/>
        </w:rPr>
        <w:t>اشخاص با تراکنش های روزانه زیاد</w:t>
      </w:r>
    </w:p>
    <w:p w:rsidR="00066442" w:rsidRPr="005764C4" w:rsidRDefault="00EC79E3" w:rsidP="005764C4">
      <w:pPr>
        <w:pStyle w:val="TEXT"/>
        <w:numPr>
          <w:ilvl w:val="0"/>
          <w:numId w:val="6"/>
        </w:numPr>
        <w:rPr>
          <w:rtl/>
        </w:rPr>
      </w:pPr>
      <w:r>
        <w:rPr>
          <w:rFonts w:hint="cs"/>
          <w:rtl/>
        </w:rPr>
        <w:lastRenderedPageBreak/>
        <w:t>افرادی که میخواهند حساب و کتاب تراکنش های مالی خود را دقیق و کامل نگهداری کنند</w:t>
      </w:r>
    </w:p>
    <w:p w:rsidR="00066442" w:rsidRDefault="00EC79E3" w:rsidP="002A3E38">
      <w:pPr>
        <w:pStyle w:val="TEXT"/>
        <w:spacing w:line="276" w:lineRule="auto"/>
        <w:ind w:firstLine="720"/>
        <w:rPr>
          <w:rtl/>
        </w:rPr>
      </w:pPr>
      <w:r>
        <w:rPr>
          <w:rFonts w:hint="cs"/>
          <w:rtl/>
        </w:rPr>
        <w:t xml:space="preserve">نتیجه این نشست موضوع پروژه بود؛ سیستم رهگیری مالی. اعضا درمورد اسم مناسب برای برند هم بحث کردند. از آنجایی که این سیستم رهگیری میتواند در آینده توسعه پیدا کند و رهگیری موارد دیگر (مانند آنهایی که در ابتدا به آنها اشاره شد) را انجام دهد، به نظر مناسب می آید که اسم آن هم یک اسم کلی درمورد رهگیری باشد. ایده اولیه برای اسم این سیستم، </w:t>
      </w:r>
      <w:r>
        <w:rPr>
          <w:rFonts w:hint="cs"/>
          <w:i/>
          <w:iCs/>
          <w:rtl/>
        </w:rPr>
        <w:t>رد</w:t>
      </w:r>
      <w:r w:rsidRPr="00EC79E3">
        <w:rPr>
          <w:rFonts w:hint="cs"/>
          <w:i/>
          <w:iCs/>
          <w:rtl/>
        </w:rPr>
        <w:t xml:space="preserve"> پا</w:t>
      </w:r>
      <w:r>
        <w:rPr>
          <w:rFonts w:hint="cs"/>
          <w:rtl/>
        </w:rPr>
        <w:t xml:space="preserve"> بود.</w:t>
      </w:r>
    </w:p>
    <w:p w:rsidR="00EC79E3" w:rsidRDefault="00EC79E3" w:rsidP="002A3E38">
      <w:pPr>
        <w:pStyle w:val="TEXT"/>
        <w:spacing w:line="276" w:lineRule="auto"/>
        <w:ind w:left="720"/>
        <w:rPr>
          <w:rtl/>
        </w:rPr>
      </w:pPr>
    </w:p>
    <w:p w:rsidR="00BD0B98" w:rsidRDefault="00EC79E3" w:rsidP="002A3E38">
      <w:pPr>
        <w:pStyle w:val="TEXT"/>
        <w:spacing w:line="276" w:lineRule="auto"/>
        <w:ind w:firstLine="720"/>
        <w:rPr>
          <w:rtl/>
        </w:rPr>
      </w:pPr>
      <w:r>
        <w:rPr>
          <w:rFonts w:hint="cs"/>
          <w:rtl/>
        </w:rPr>
        <w:t xml:space="preserve">بدین ترتیب انتخاب </w:t>
      </w:r>
      <w:r w:rsidR="00BD0B98">
        <w:rPr>
          <w:rFonts w:hint="cs"/>
          <w:rtl/>
        </w:rPr>
        <w:t xml:space="preserve">موضوع </w:t>
      </w:r>
      <w:r>
        <w:rPr>
          <w:rFonts w:hint="cs"/>
          <w:rtl/>
        </w:rPr>
        <w:t>پروژه به پایان رسید. مرحله بعدی آماده سازی درخواست سیستم</w:t>
      </w:r>
      <w:r w:rsidR="00BD0B98">
        <w:rPr>
          <w:rFonts w:hint="cs"/>
          <w:rtl/>
        </w:rPr>
        <w:t xml:space="preserve">، یا به عبارت دیگر </w:t>
      </w:r>
      <w:r w:rsidR="00BD0B98">
        <w:t>system request</w:t>
      </w:r>
      <w:r w:rsidR="00BD0B98">
        <w:rPr>
          <w:rFonts w:hint="cs"/>
          <w:rtl/>
        </w:rPr>
        <w:t xml:space="preserve"> خواهد بود.پس از آن نوبت انجام تحلیل امکان پذیری است. تحلیل امکان پذیری در 4 مورد انجام خواهد شد. امکان پذیری اقتصادی، فنی، عملیاتی، و زمانی.</w:t>
      </w:r>
    </w:p>
    <w:p w:rsidR="00EC79E3" w:rsidRDefault="00BD0B98" w:rsidP="002A3E38">
      <w:pPr>
        <w:pStyle w:val="TEXT"/>
        <w:spacing w:line="276" w:lineRule="auto"/>
      </w:pPr>
      <w:r>
        <w:rPr>
          <w:rFonts w:hint="cs"/>
          <w:rtl/>
        </w:rPr>
        <w:t>اگرچه امکان پذیری اقتصادی صرفا شامل اعداد و ارقام خیالی و غیر واقعی خواهد بود؛ اما امکان پذیری فنی، عملیاتی، و زمانی باید بررسی شوند تا مشکلات احتمالی توسعه این سیستم و ریسک های آن مشخص شوند تا ب</w:t>
      </w:r>
      <w:r w:rsidR="00076843">
        <w:rPr>
          <w:rFonts w:hint="cs"/>
          <w:rtl/>
        </w:rPr>
        <w:t>توان</w:t>
      </w:r>
      <w:r>
        <w:rPr>
          <w:rFonts w:hint="cs"/>
          <w:rtl/>
        </w:rPr>
        <w:t xml:space="preserve"> تصمیمی آگاهانه برای انجام یا رد این پروژه اتخاذ شود.</w:t>
      </w:r>
    </w:p>
    <w:p w:rsidR="009D407D" w:rsidRDefault="009D407D" w:rsidP="009D407D">
      <w:pPr>
        <w:pStyle w:val="TEXT"/>
      </w:pPr>
    </w:p>
    <w:p w:rsidR="009D407D" w:rsidRDefault="009D407D" w:rsidP="009D407D">
      <w:pPr>
        <w:pStyle w:val="Heading21"/>
      </w:pPr>
    </w:p>
    <w:p w:rsidR="005E39E0" w:rsidRDefault="005E39E0" w:rsidP="009D407D">
      <w:pPr>
        <w:pStyle w:val="Heading11"/>
        <w:jc w:val="center"/>
        <w:rPr>
          <w:szCs w:val="52"/>
          <w:rtl/>
        </w:rPr>
      </w:pPr>
    </w:p>
    <w:p w:rsidR="005E39E0" w:rsidRDefault="005E39E0" w:rsidP="009D407D">
      <w:pPr>
        <w:pStyle w:val="Heading11"/>
        <w:jc w:val="center"/>
        <w:rPr>
          <w:szCs w:val="52"/>
          <w:rtl/>
        </w:rPr>
      </w:pPr>
    </w:p>
    <w:p w:rsidR="005E39E0" w:rsidRDefault="005E39E0" w:rsidP="009D407D">
      <w:pPr>
        <w:pStyle w:val="Heading11"/>
        <w:jc w:val="center"/>
        <w:rPr>
          <w:szCs w:val="52"/>
          <w:rtl/>
        </w:rPr>
      </w:pPr>
    </w:p>
    <w:p w:rsidR="005E39E0" w:rsidRDefault="005E39E0" w:rsidP="009D407D">
      <w:pPr>
        <w:pStyle w:val="Heading11"/>
        <w:jc w:val="center"/>
        <w:rPr>
          <w:szCs w:val="52"/>
          <w:rtl/>
        </w:rPr>
      </w:pPr>
    </w:p>
    <w:p w:rsidR="005E39E0" w:rsidRDefault="005E39E0" w:rsidP="009D407D">
      <w:pPr>
        <w:pStyle w:val="Heading11"/>
        <w:jc w:val="center"/>
        <w:rPr>
          <w:szCs w:val="52"/>
          <w:rtl/>
        </w:rPr>
      </w:pPr>
    </w:p>
    <w:p w:rsidR="009D407D" w:rsidRPr="009D407D" w:rsidRDefault="009D407D" w:rsidP="009D407D">
      <w:pPr>
        <w:pStyle w:val="Heading11"/>
        <w:jc w:val="center"/>
        <w:rPr>
          <w:szCs w:val="52"/>
          <w:rtl/>
        </w:rPr>
      </w:pPr>
      <w:r w:rsidRPr="009D407D">
        <w:rPr>
          <w:rFonts w:hint="cs"/>
          <w:szCs w:val="52"/>
          <w:rtl/>
        </w:rPr>
        <w:t>درخواست سیستم</w:t>
      </w:r>
    </w:p>
    <w:p w:rsidR="009D407D" w:rsidRDefault="009D407D" w:rsidP="009D407D">
      <w:pPr>
        <w:pStyle w:val="Heading11"/>
        <w:jc w:val="center"/>
      </w:pPr>
      <w:r>
        <w:t>System Request</w:t>
      </w:r>
    </w:p>
    <w:p w:rsidR="009D407D" w:rsidRDefault="009D407D" w:rsidP="009D407D">
      <w:pPr>
        <w:pStyle w:val="Heading11"/>
        <w:jc w:val="center"/>
      </w:pPr>
    </w:p>
    <w:tbl>
      <w:tblPr>
        <w:tblStyle w:val="GridTable6Colorful-Accent1"/>
        <w:tblW w:w="0" w:type="auto"/>
        <w:tblLook w:val="04A0" w:firstRow="1" w:lastRow="0" w:firstColumn="1" w:lastColumn="0" w:noHBand="0" w:noVBand="1"/>
      </w:tblPr>
      <w:tblGrid>
        <w:gridCol w:w="3782"/>
        <w:gridCol w:w="1108"/>
        <w:gridCol w:w="4460"/>
      </w:tblGrid>
      <w:tr w:rsidR="009D407D" w:rsidTr="004D01AF">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350" w:type="dxa"/>
            <w:gridSpan w:val="3"/>
          </w:tcPr>
          <w:p w:rsidR="009D407D" w:rsidRDefault="009D407D" w:rsidP="009D407D">
            <w:pPr>
              <w:pStyle w:val="TEXT"/>
              <w:jc w:val="center"/>
              <w:rPr>
                <w:rtl/>
              </w:rPr>
            </w:pPr>
            <w:r>
              <w:rPr>
                <w:rFonts w:hint="cs"/>
                <w:rtl/>
              </w:rPr>
              <w:t>درخواست سیستم</w:t>
            </w:r>
            <w:r w:rsidRPr="009D407D">
              <w:rPr>
                <w:rFonts w:hint="cs"/>
                <w:rtl/>
                <w14:textFill>
                  <w14:solidFill>
                    <w14:schemeClr w14:val="tx1">
                      <w14:lumMod w14:val="95000"/>
                      <w14:lumOff w14:val="5000"/>
                      <w14:lumMod w14:val="85000"/>
                      <w14:lumOff w14:val="15000"/>
                      <w14:lumMod w14:val="85000"/>
                    </w14:schemeClr>
                  </w14:solidFill>
                </w14:textFill>
              </w:rPr>
              <w:t>-</w:t>
            </w:r>
            <w:r>
              <w:rPr>
                <w:rFonts w:hint="cs"/>
                <w:rtl/>
              </w:rPr>
              <w:t>رد پا(رهگیری تراکنش های مالی)</w:t>
            </w:r>
          </w:p>
        </w:tc>
      </w:tr>
      <w:tr w:rsidR="009D407D" w:rsidTr="00EB6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gridSpan w:val="2"/>
          </w:tcPr>
          <w:p w:rsidR="009D407D" w:rsidRDefault="00EB6F3B" w:rsidP="009D407D">
            <w:pPr>
              <w:pStyle w:val="TEXT"/>
              <w:bidi w:val="0"/>
            </w:pPr>
            <w:r>
              <w:rPr>
                <w:rFonts w:hint="cs"/>
                <w:noProof/>
                <w:lang w:bidi="ar-SA"/>
              </w:rPr>
              <mc:AlternateContent>
                <mc:Choice Requires="wps">
                  <w:drawing>
                    <wp:anchor distT="0" distB="0" distL="114300" distR="114300" simplePos="0" relativeHeight="251659264" behindDoc="0" locked="0" layoutInCell="1" allowOverlap="1">
                      <wp:simplePos x="0" y="0"/>
                      <wp:positionH relativeFrom="column">
                        <wp:posOffset>1848485</wp:posOffset>
                      </wp:positionH>
                      <wp:positionV relativeFrom="paragraph">
                        <wp:posOffset>140335</wp:posOffset>
                      </wp:positionV>
                      <wp:extent cx="914400" cy="0"/>
                      <wp:effectExtent l="0" t="0" r="19050" b="19050"/>
                      <wp:wrapNone/>
                      <wp:docPr id="1" name="Straight Connector 1"/>
                      <wp:cNvGraphicFramePr/>
                      <a:graphic xmlns:a="http://schemas.openxmlformats.org/drawingml/2006/main">
                        <a:graphicData uri="http://schemas.microsoft.com/office/word/2010/wordprocessingShape">
                          <wps:wsp>
                            <wps:cNvCnPr/>
                            <wps:spPr>
                              <a:xfrm flipH="1">
                                <a:off x="0" y="0"/>
                                <a:ext cx="914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C02DF"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55pt,11.05pt" to="217.5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" strokecolor="black [3200]" strokeweight="1.5pt">
                      <v:stroke joinstyle="miter"/>
                    </v:line>
                  </w:pict>
                </mc:Fallback>
              </mc:AlternateContent>
            </w:r>
          </w:p>
        </w:tc>
        <w:tc>
          <w:tcPr>
            <w:tcW w:w="4675" w:type="dxa"/>
          </w:tcPr>
          <w:p w:rsidR="009D407D" w:rsidRPr="00F11A59" w:rsidRDefault="009D407D" w:rsidP="009D407D">
            <w:pPr>
              <w:pStyle w:val="TEXT"/>
              <w:cnfStyle w:val="000000100000" w:firstRow="0" w:lastRow="0" w:firstColumn="0" w:lastColumn="0" w:oddVBand="0" w:evenVBand="0" w:oddHBand="1" w:evenHBand="0" w:firstRowFirstColumn="0" w:firstRowLastColumn="0" w:lastRowFirstColumn="0" w:lastRowLastColumn="0"/>
              <w:rPr>
                <w:b/>
                <w:bCs/>
              </w:rPr>
            </w:pPr>
            <w:r w:rsidRPr="00F11A59">
              <w:rPr>
                <w:rFonts w:hint="cs"/>
                <w:b/>
                <w:bCs/>
                <w:rtl/>
              </w:rPr>
              <w:t>کارفرمای پروژه</w:t>
            </w:r>
          </w:p>
        </w:tc>
      </w:tr>
      <w:tr w:rsidR="009D407D" w:rsidTr="00EB6F3B">
        <w:tc>
          <w:tcPr>
            <w:cnfStyle w:val="001000000000" w:firstRow="0" w:lastRow="0" w:firstColumn="1" w:lastColumn="0" w:oddVBand="0" w:evenVBand="0" w:oddHBand="0" w:evenHBand="0" w:firstRowFirstColumn="0" w:firstRowLastColumn="0" w:lastRowFirstColumn="0" w:lastRowLastColumn="0"/>
            <w:tcW w:w="4675" w:type="dxa"/>
            <w:gridSpan w:val="2"/>
          </w:tcPr>
          <w:p w:rsidR="009D407D" w:rsidRPr="002A3E38" w:rsidRDefault="00023C89" w:rsidP="002A3E38">
            <w:pPr>
              <w:pStyle w:val="TEXT"/>
              <w:rPr>
                <w:b w:val="0"/>
                <w:bCs w:val="0"/>
                <w:rtl/>
              </w:rPr>
            </w:pPr>
            <w:r>
              <w:rPr>
                <w:rFonts w:hint="cs"/>
                <w:b w:val="0"/>
                <w:bCs w:val="0"/>
                <w:rtl/>
              </w:rPr>
              <w:t>رهگیری تراکنش های مالی،</w:t>
            </w:r>
            <w:r>
              <w:rPr>
                <w:b w:val="0"/>
                <w:bCs w:val="0"/>
                <w:rtl/>
              </w:rPr>
              <w:br/>
            </w:r>
            <w:r>
              <w:rPr>
                <w:rFonts w:hint="cs"/>
                <w:b w:val="0"/>
                <w:bCs w:val="0"/>
                <w:rtl/>
              </w:rPr>
              <w:t>استفاده از یک مدل هوش مصنوعی برای پیش بینی الگوهای خرج و موارد دیگر.</w:t>
            </w:r>
          </w:p>
        </w:tc>
        <w:tc>
          <w:tcPr>
            <w:tcW w:w="4675" w:type="dxa"/>
          </w:tcPr>
          <w:p w:rsidR="009D407D" w:rsidRPr="00F11A59" w:rsidRDefault="009D407D" w:rsidP="009D407D">
            <w:pPr>
              <w:pStyle w:val="TEXT"/>
              <w:cnfStyle w:val="000000000000" w:firstRow="0" w:lastRow="0" w:firstColumn="0" w:lastColumn="0" w:oddVBand="0" w:evenVBand="0" w:oddHBand="0" w:evenHBand="0" w:firstRowFirstColumn="0" w:firstRowLastColumn="0" w:lastRowFirstColumn="0" w:lastRowLastColumn="0"/>
              <w:rPr>
                <w:b/>
                <w:bCs/>
              </w:rPr>
            </w:pPr>
            <w:r w:rsidRPr="00F11A59">
              <w:rPr>
                <w:rFonts w:hint="cs"/>
                <w:b/>
                <w:bCs/>
                <w:rtl/>
              </w:rPr>
              <w:t>نیاز های کسب و کار</w:t>
            </w:r>
          </w:p>
        </w:tc>
      </w:tr>
      <w:tr w:rsidR="009D407D" w:rsidTr="00EB6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gridSpan w:val="2"/>
          </w:tcPr>
          <w:p w:rsidR="009D407D" w:rsidRPr="002A3E38" w:rsidRDefault="00023C89" w:rsidP="002A3E38">
            <w:pPr>
              <w:pStyle w:val="TEXT"/>
              <w:rPr>
                <w:b w:val="0"/>
                <w:bCs w:val="0"/>
              </w:rPr>
            </w:pPr>
            <w:r>
              <w:rPr>
                <w:rFonts w:hint="cs"/>
                <w:b w:val="0"/>
                <w:bCs w:val="0"/>
                <w:rtl/>
              </w:rPr>
              <w:t>بررسی تراکنش های قبلی، ثبت تراکنش های جدید، نمایش پیش بینی و تحلیل مدل هوش مصنوعی، جستجو در تراکنش ها با استفاده از تاریخ و یا مبلغ</w:t>
            </w:r>
          </w:p>
        </w:tc>
        <w:tc>
          <w:tcPr>
            <w:tcW w:w="4675" w:type="dxa"/>
          </w:tcPr>
          <w:p w:rsidR="009D407D" w:rsidRPr="00F11A59" w:rsidRDefault="00023C89" w:rsidP="009D407D">
            <w:pPr>
              <w:pStyle w:val="TEXT"/>
              <w:cnfStyle w:val="000000100000" w:firstRow="0" w:lastRow="0" w:firstColumn="0" w:lastColumn="0" w:oddVBand="0" w:evenVBand="0" w:oddHBand="1" w:evenHBand="0" w:firstRowFirstColumn="0" w:firstRowLastColumn="0" w:lastRowFirstColumn="0" w:lastRowLastColumn="0"/>
              <w:rPr>
                <w:b/>
                <w:bCs/>
              </w:rPr>
            </w:pPr>
            <w:r w:rsidRPr="00F11A59">
              <w:rPr>
                <w:rFonts w:hint="cs"/>
                <w:b/>
                <w:bCs/>
                <w:rtl/>
              </w:rPr>
              <w:t>نیازمندی های</w:t>
            </w:r>
            <w:r w:rsidR="009D407D" w:rsidRPr="00F11A59">
              <w:rPr>
                <w:rFonts w:hint="cs"/>
                <w:b/>
                <w:bCs/>
                <w:rtl/>
              </w:rPr>
              <w:t xml:space="preserve"> کسب و کار</w:t>
            </w:r>
          </w:p>
        </w:tc>
      </w:tr>
      <w:tr w:rsidR="00023C89" w:rsidTr="00F11A59">
        <w:trPr>
          <w:trHeight w:val="1502"/>
        </w:trPr>
        <w:tc>
          <w:tcPr>
            <w:cnfStyle w:val="001000000000" w:firstRow="0" w:lastRow="0" w:firstColumn="1" w:lastColumn="0" w:oddVBand="0" w:evenVBand="0" w:oddHBand="0" w:evenHBand="0" w:firstRowFirstColumn="0" w:firstRowLastColumn="0" w:lastRowFirstColumn="0" w:lastRowLastColumn="0"/>
            <w:tcW w:w="3955" w:type="dxa"/>
            <w:tcBorders>
              <w:bottom w:val="single" w:sz="12" w:space="0" w:color="2E74B5" w:themeColor="accent1" w:themeShade="BF"/>
              <w:right w:val="single" w:sz="12" w:space="0" w:color="2E74B5" w:themeColor="accent1" w:themeShade="BF"/>
            </w:tcBorders>
          </w:tcPr>
          <w:p w:rsidR="00023C89" w:rsidRDefault="00F11A59" w:rsidP="00F11A59">
            <w:pPr>
              <w:pStyle w:val="TEXT"/>
              <w:rPr>
                <w:b w:val="0"/>
                <w:bCs w:val="0"/>
              </w:rPr>
            </w:pPr>
            <w:r>
              <w:rPr>
                <w:rFonts w:hint="cs"/>
                <w:b w:val="0"/>
                <w:bCs w:val="0"/>
                <w:rtl/>
              </w:rPr>
              <w:t>رفع نیاز از نگهداری تاریخچه تراکنش ها داخل دفترچه ای که ممکن است به راحتی گم شود</w:t>
            </w:r>
          </w:p>
        </w:tc>
        <w:tc>
          <w:tcPr>
            <w:tcW w:w="720" w:type="dxa"/>
            <w:tcBorders>
              <w:left w:val="single" w:sz="12" w:space="0" w:color="2E74B5" w:themeColor="accent1" w:themeShade="BF"/>
              <w:bottom w:val="single" w:sz="12" w:space="0" w:color="2E74B5" w:themeColor="accent1" w:themeShade="BF"/>
            </w:tcBorders>
          </w:tcPr>
          <w:p w:rsidR="00023C89" w:rsidRDefault="00F11A59" w:rsidP="002A3E38">
            <w:pPr>
              <w:pStyle w:val="TEXT"/>
              <w:bidi w:val="0"/>
              <w:cnfStyle w:val="000000000000" w:firstRow="0" w:lastRow="0" w:firstColumn="0" w:lastColumn="0" w:oddVBand="0" w:evenVBand="0" w:oddHBand="0" w:evenHBand="0" w:firstRowFirstColumn="0" w:firstRowLastColumn="0" w:lastRowFirstColumn="0" w:lastRowLastColumn="0"/>
            </w:pPr>
            <w:r>
              <w:rPr>
                <w:rFonts w:hint="cs"/>
                <w:rtl/>
              </w:rPr>
              <w:t>محسوس</w:t>
            </w:r>
          </w:p>
        </w:tc>
        <w:tc>
          <w:tcPr>
            <w:tcW w:w="4675" w:type="dxa"/>
            <w:vMerge w:val="restart"/>
          </w:tcPr>
          <w:p w:rsidR="00023C89" w:rsidRPr="00F11A59" w:rsidRDefault="00023C89" w:rsidP="002A3E38">
            <w:pPr>
              <w:pStyle w:val="TEXT"/>
              <w:cnfStyle w:val="000000000000" w:firstRow="0" w:lastRow="0" w:firstColumn="0" w:lastColumn="0" w:oddVBand="0" w:evenVBand="0" w:oddHBand="0" w:evenHBand="0" w:firstRowFirstColumn="0" w:firstRowLastColumn="0" w:lastRowFirstColumn="0" w:lastRowLastColumn="0"/>
              <w:rPr>
                <w:b/>
                <w:bCs/>
              </w:rPr>
            </w:pPr>
            <w:r w:rsidRPr="00F11A59">
              <w:rPr>
                <w:rFonts w:hint="cs"/>
                <w:b/>
                <w:bCs/>
                <w:rtl/>
              </w:rPr>
              <w:t>ارزش تجاری</w:t>
            </w:r>
          </w:p>
        </w:tc>
      </w:tr>
      <w:tr w:rsidR="00023C89" w:rsidTr="00F11A59">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3955" w:type="dxa"/>
            <w:tcBorders>
              <w:top w:val="single" w:sz="12" w:space="0" w:color="2E74B5" w:themeColor="accent1" w:themeShade="BF"/>
              <w:right w:val="single" w:sz="12" w:space="0" w:color="2E74B5" w:themeColor="accent1" w:themeShade="BF"/>
            </w:tcBorders>
            <w:shd w:val="clear" w:color="auto" w:fill="auto"/>
          </w:tcPr>
          <w:p w:rsidR="00023C89" w:rsidRDefault="00F11A59" w:rsidP="00F11A59">
            <w:pPr>
              <w:pStyle w:val="TEXT"/>
              <w:rPr>
                <w:b w:val="0"/>
                <w:bCs w:val="0"/>
              </w:rPr>
            </w:pPr>
            <w:r>
              <w:rPr>
                <w:rFonts w:hint="cs"/>
                <w:b w:val="0"/>
                <w:bCs w:val="0"/>
                <w:rtl/>
              </w:rPr>
              <w:t>صرفه جویی در زمان جستجوی یک پیام تراکنش از بانک داخل لیست بلند بالای پیامک های بانک که ممکن است بی نتیجه باشد</w:t>
            </w:r>
          </w:p>
        </w:tc>
        <w:tc>
          <w:tcPr>
            <w:tcW w:w="720" w:type="dxa"/>
            <w:tcBorders>
              <w:top w:val="single" w:sz="12" w:space="0" w:color="2E74B5" w:themeColor="accent1" w:themeShade="BF"/>
              <w:left w:val="single" w:sz="12" w:space="0" w:color="2E74B5" w:themeColor="accent1" w:themeShade="BF"/>
            </w:tcBorders>
            <w:shd w:val="clear" w:color="auto" w:fill="auto"/>
          </w:tcPr>
          <w:p w:rsidR="00023C89" w:rsidRDefault="00F11A59" w:rsidP="002A3E38">
            <w:pPr>
              <w:pStyle w:val="TEXT"/>
              <w:bidi w:val="0"/>
              <w:cnfStyle w:val="000000100000" w:firstRow="0" w:lastRow="0" w:firstColumn="0" w:lastColumn="0" w:oddVBand="0" w:evenVBand="0" w:oddHBand="1" w:evenHBand="0" w:firstRowFirstColumn="0" w:firstRowLastColumn="0" w:lastRowFirstColumn="0" w:lastRowLastColumn="0"/>
            </w:pPr>
            <w:r>
              <w:rPr>
                <w:rFonts w:hint="cs"/>
                <w:rtl/>
              </w:rPr>
              <w:t>نامحسوس</w:t>
            </w:r>
          </w:p>
        </w:tc>
        <w:tc>
          <w:tcPr>
            <w:tcW w:w="4675" w:type="dxa"/>
            <w:vMerge/>
          </w:tcPr>
          <w:p w:rsidR="00023C89" w:rsidRPr="00F11A59" w:rsidRDefault="00023C89" w:rsidP="002A3E38">
            <w:pPr>
              <w:pStyle w:val="TEXT"/>
              <w:cnfStyle w:val="000000100000" w:firstRow="0" w:lastRow="0" w:firstColumn="0" w:lastColumn="0" w:oddVBand="0" w:evenVBand="0" w:oddHBand="1" w:evenHBand="0" w:firstRowFirstColumn="0" w:firstRowLastColumn="0" w:lastRowFirstColumn="0" w:lastRowLastColumn="0"/>
              <w:rPr>
                <w:b/>
                <w:bCs/>
                <w:rtl/>
              </w:rPr>
            </w:pPr>
          </w:p>
        </w:tc>
      </w:tr>
      <w:tr w:rsidR="002A3E38" w:rsidTr="00EB6F3B">
        <w:tc>
          <w:tcPr>
            <w:cnfStyle w:val="001000000000" w:firstRow="0" w:lastRow="0" w:firstColumn="1" w:lastColumn="0" w:oddVBand="0" w:evenVBand="0" w:oddHBand="0" w:evenHBand="0" w:firstRowFirstColumn="0" w:firstRowLastColumn="0" w:lastRowFirstColumn="0" w:lastRowLastColumn="0"/>
            <w:tcW w:w="4675" w:type="dxa"/>
            <w:gridSpan w:val="2"/>
          </w:tcPr>
          <w:p w:rsidR="002A3E38" w:rsidRPr="002A3E38" w:rsidRDefault="00555F1A" w:rsidP="00555F1A">
            <w:pPr>
              <w:pStyle w:val="TEXT"/>
              <w:rPr>
                <w:b w:val="0"/>
                <w:bCs w:val="0"/>
              </w:rPr>
            </w:pPr>
            <w:r>
              <w:rPr>
                <w:rFonts w:hint="cs"/>
                <w:b w:val="0"/>
                <w:bCs w:val="0"/>
                <w:rtl/>
              </w:rPr>
              <w:t>کمبود زمان و دغدغه های جانبی اعضای تیم، ممکن است بر توانایی آنها در پیاده سازی کامل سیستم تاثیر بگذارد</w:t>
            </w:r>
          </w:p>
        </w:tc>
        <w:tc>
          <w:tcPr>
            <w:tcW w:w="4675" w:type="dxa"/>
          </w:tcPr>
          <w:p w:rsidR="002A3E38" w:rsidRPr="00F11A59" w:rsidRDefault="002A3E38" w:rsidP="002A3E38">
            <w:pPr>
              <w:pStyle w:val="TEXT"/>
              <w:cnfStyle w:val="000000000000" w:firstRow="0" w:lastRow="0" w:firstColumn="0" w:lastColumn="0" w:oddVBand="0" w:evenVBand="0" w:oddHBand="0" w:evenHBand="0" w:firstRowFirstColumn="0" w:firstRowLastColumn="0" w:lastRowFirstColumn="0" w:lastRowLastColumn="0"/>
              <w:rPr>
                <w:b/>
                <w:bCs/>
              </w:rPr>
            </w:pPr>
            <w:r w:rsidRPr="00F11A59">
              <w:rPr>
                <w:rFonts w:hint="cs"/>
                <w:b/>
                <w:bCs/>
                <w:rtl/>
              </w:rPr>
              <w:t>موضوعات خاص یا محدودیت ها</w:t>
            </w:r>
          </w:p>
        </w:tc>
      </w:tr>
    </w:tbl>
    <w:p w:rsidR="005E39E0" w:rsidRDefault="005E39E0" w:rsidP="002A3E38">
      <w:pPr>
        <w:pStyle w:val="TEXT"/>
        <w:spacing w:line="276" w:lineRule="auto"/>
        <w:ind w:firstLine="720"/>
        <w:rPr>
          <w:rtl/>
        </w:rPr>
      </w:pPr>
    </w:p>
    <w:p w:rsidR="002A3E38" w:rsidRPr="00D42625" w:rsidRDefault="002A3E38" w:rsidP="00942117">
      <w:pPr>
        <w:pStyle w:val="TEXT"/>
        <w:spacing w:line="276" w:lineRule="auto"/>
        <w:ind w:firstLine="720"/>
      </w:pPr>
      <w:r>
        <w:rPr>
          <w:rFonts w:hint="cs"/>
          <w:rtl/>
        </w:rPr>
        <w:lastRenderedPageBreak/>
        <w:t>توجه داشته باشید که از آنجایی این سیستم در حال حاضر برای یک پروژه درسی تحلیل، طراحی و پیاده سازی میشود، کارفرما</w:t>
      </w:r>
      <w:r w:rsidR="00942117">
        <w:rPr>
          <w:rFonts w:hint="cs"/>
          <w:rtl/>
        </w:rPr>
        <w:t xml:space="preserve">ی آن نامشخص هست و جلوی آن </w:t>
      </w:r>
      <w:r>
        <w:rPr>
          <w:rFonts w:hint="cs"/>
          <w:rtl/>
        </w:rPr>
        <w:t>داخل درخواست س</w:t>
      </w:r>
      <w:r w:rsidR="00942117">
        <w:rPr>
          <w:rFonts w:hint="cs"/>
          <w:rtl/>
        </w:rPr>
        <w:t>یستم خط تیره قرار داده شده است.</w:t>
      </w:r>
    </w:p>
    <w:sectPr w:rsidR="002A3E38" w:rsidRPr="00D426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Nazanin">
    <w:panose1 w:val="02000506000000020002"/>
    <w:charset w:val="00"/>
    <w:family w:val="auto"/>
    <w:pitch w:val="variable"/>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236C2"/>
    <w:multiLevelType w:val="hybridMultilevel"/>
    <w:tmpl w:val="DD663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8B4E67"/>
    <w:multiLevelType w:val="hybridMultilevel"/>
    <w:tmpl w:val="3566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5218BB"/>
    <w:multiLevelType w:val="hybridMultilevel"/>
    <w:tmpl w:val="D33672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C502C0E"/>
    <w:multiLevelType w:val="hybridMultilevel"/>
    <w:tmpl w:val="9D264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4C314F"/>
    <w:multiLevelType w:val="hybridMultilevel"/>
    <w:tmpl w:val="D4F42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DD05F5C"/>
    <w:multiLevelType w:val="hybridMultilevel"/>
    <w:tmpl w:val="3A367B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648"/>
    <w:rsid w:val="00023C89"/>
    <w:rsid w:val="000623AF"/>
    <w:rsid w:val="00066442"/>
    <w:rsid w:val="00076843"/>
    <w:rsid w:val="00132DFB"/>
    <w:rsid w:val="00227FD5"/>
    <w:rsid w:val="002A3E38"/>
    <w:rsid w:val="004B38E0"/>
    <w:rsid w:val="004D01AF"/>
    <w:rsid w:val="00525648"/>
    <w:rsid w:val="00555F1A"/>
    <w:rsid w:val="005764C4"/>
    <w:rsid w:val="005E39E0"/>
    <w:rsid w:val="008644F8"/>
    <w:rsid w:val="00942117"/>
    <w:rsid w:val="009D407D"/>
    <w:rsid w:val="00AE0FD9"/>
    <w:rsid w:val="00B25703"/>
    <w:rsid w:val="00BD0B98"/>
    <w:rsid w:val="00D42625"/>
    <w:rsid w:val="00E63B39"/>
    <w:rsid w:val="00EB6F3B"/>
    <w:rsid w:val="00EC79E3"/>
    <w:rsid w:val="00F11A59"/>
    <w:rsid w:val="00F5671B"/>
    <w:rsid w:val="00F64B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9F72"/>
  <w15:chartTrackingRefBased/>
  <w15:docId w15:val="{6F31349D-3122-445A-8D7E-13299A08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71B"/>
    <w:rPr>
      <w:rFonts w:ascii="IRNazanin" w:hAnsi="IRNazanin"/>
      <w:color w:val="262626" w:themeColor="text1" w:themeTint="D9"/>
      <w:sz w:val="32"/>
    </w:rPr>
  </w:style>
  <w:style w:type="paragraph" w:styleId="Heading1">
    <w:name w:val="heading 1"/>
    <w:basedOn w:val="Normal"/>
    <w:next w:val="Normal"/>
    <w:link w:val="Heading1Char"/>
    <w:uiPriority w:val="9"/>
    <w:qFormat/>
    <w:rsid w:val="00D42625"/>
    <w:pPr>
      <w:keepNext/>
      <w:keepLines/>
      <w:spacing w:before="240" w:after="0"/>
      <w:outlineLvl w:val="0"/>
    </w:pPr>
    <w:rPr>
      <w:rFonts w:eastAsiaTheme="majorEastAsia" w:cstheme="majorBidi"/>
      <w:color w:val="2E74B5" w:themeColor="accent1" w:themeShade="BF"/>
      <w:sz w:val="44"/>
      <w:szCs w:val="32"/>
    </w:rPr>
  </w:style>
  <w:style w:type="paragraph" w:styleId="Heading2">
    <w:name w:val="heading 2"/>
    <w:basedOn w:val="Normal"/>
    <w:next w:val="Normal"/>
    <w:link w:val="Heading2Char"/>
    <w:uiPriority w:val="9"/>
    <w:unhideWhenUsed/>
    <w:qFormat/>
    <w:rsid w:val="00D426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25"/>
    <w:rPr>
      <w:rFonts w:ascii="IRNazanin" w:eastAsiaTheme="majorEastAsia" w:hAnsi="IRNazanin" w:cstheme="majorBidi"/>
      <w:color w:val="2E74B5" w:themeColor="accent1" w:themeShade="BF"/>
      <w:sz w:val="44"/>
      <w:szCs w:val="32"/>
    </w:rPr>
  </w:style>
  <w:style w:type="paragraph" w:styleId="NoSpacing">
    <w:name w:val="No Spacing"/>
    <w:uiPriority w:val="1"/>
    <w:qFormat/>
    <w:rsid w:val="00D42625"/>
    <w:pPr>
      <w:spacing w:after="0" w:line="240" w:lineRule="auto"/>
    </w:pPr>
    <w:rPr>
      <w:rFonts w:ascii="IRNazanin" w:hAnsi="IRNazanin"/>
      <w:color w:val="262626" w:themeColor="text1" w:themeTint="D9"/>
      <w:sz w:val="32"/>
    </w:rPr>
  </w:style>
  <w:style w:type="paragraph" w:styleId="Title">
    <w:name w:val="Title"/>
    <w:basedOn w:val="Normal"/>
    <w:next w:val="Normal"/>
    <w:link w:val="TitleChar"/>
    <w:uiPriority w:val="10"/>
    <w:qFormat/>
    <w:rsid w:val="00D4262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4262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42625"/>
    <w:rPr>
      <w:rFonts w:asciiTheme="majorHAnsi" w:eastAsiaTheme="majorEastAsia" w:hAnsiTheme="majorHAnsi" w:cstheme="majorBidi"/>
      <w:color w:val="2E74B5" w:themeColor="accent1" w:themeShade="BF"/>
      <w:sz w:val="26"/>
      <w:szCs w:val="26"/>
    </w:rPr>
  </w:style>
  <w:style w:type="paragraph" w:customStyle="1" w:styleId="TEXT">
    <w:name w:val="TEXT"/>
    <w:basedOn w:val="Normal"/>
    <w:link w:val="TEXTChar"/>
    <w:qFormat/>
    <w:rsid w:val="00D42625"/>
    <w:pPr>
      <w:bidi/>
    </w:pPr>
    <w:rPr>
      <w:rFonts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paragraph" w:customStyle="1" w:styleId="Heading11">
    <w:name w:val="Heading 11"/>
    <w:basedOn w:val="TEXT"/>
    <w:link w:val="HEADING1Char0"/>
    <w:qFormat/>
    <w:rsid w:val="00D42625"/>
    <w:rPr>
      <w:color w:val="5B9BD5" w:themeColor="accent1"/>
      <w:sz w:val="52"/>
      <w:szCs w:val="44"/>
      <w14:textFill>
        <w14:solidFill>
          <w14:schemeClr w14:val="accent1">
            <w14:lumMod w14:val="50000"/>
            <w14:lumMod w14:val="85000"/>
            <w14:lumOff w14:val="15000"/>
          </w14:schemeClr>
        </w14:solidFill>
      </w14:textFill>
    </w:rPr>
  </w:style>
  <w:style w:type="character" w:customStyle="1" w:styleId="TEXTChar">
    <w:name w:val="TEXT Char"/>
    <w:basedOn w:val="DefaultParagraphFont"/>
    <w:link w:val="TEXT"/>
    <w:rsid w:val="00D42625"/>
    <w:rPr>
      <w:rFonts w:ascii="IRNazanin" w:hAnsi="IRNazanin" w:cs="IRNazanin"/>
      <w:color w:val="000000" w:themeColor="text1"/>
      <w:sz w:val="28"/>
      <w:szCs w:val="28"/>
      <w:lang w:bidi="fa-IR"/>
      <w14:textFill>
        <w14:solidFill>
          <w14:schemeClr w14:val="tx1">
            <w14:lumMod w14:val="85000"/>
            <w14:lumOff w14:val="15000"/>
            <w14:lumMod w14:val="85000"/>
            <w14:lumOff w14:val="15000"/>
          </w14:schemeClr>
        </w14:solidFill>
      </w14:textFill>
    </w:rPr>
  </w:style>
  <w:style w:type="paragraph" w:customStyle="1" w:styleId="Heading21">
    <w:name w:val="Heading 21"/>
    <w:basedOn w:val="TEXT"/>
    <w:link w:val="HEADING2Char0"/>
    <w:autoRedefine/>
    <w:qFormat/>
    <w:rsid w:val="008644F8"/>
    <w:pPr>
      <w:jc w:val="both"/>
    </w:pPr>
    <w:rPr>
      <w:color w:val="5B9BD5" w:themeColor="accent1"/>
      <w:sz w:val="40"/>
      <w:szCs w:val="44"/>
      <w14:textFill>
        <w14:solidFill>
          <w14:schemeClr w14:val="accent1">
            <w14:lumMod w14:val="75000"/>
            <w14:lumMod w14:val="85000"/>
            <w14:lumOff w14:val="15000"/>
          </w14:schemeClr>
        </w14:solidFill>
      </w14:textFill>
    </w:rPr>
  </w:style>
  <w:style w:type="character" w:customStyle="1" w:styleId="HEADING1Char0">
    <w:name w:val="HEADING 1 Char"/>
    <w:basedOn w:val="TEXTChar"/>
    <w:link w:val="Heading11"/>
    <w:rsid w:val="00D42625"/>
    <w:rPr>
      <w:rFonts w:ascii="IRNazanin" w:hAnsi="IRNazanin" w:cs="IRNazanin"/>
      <w:color w:val="5B9BD5" w:themeColor="accent1"/>
      <w:sz w:val="52"/>
      <w:szCs w:val="44"/>
      <w:lang w:bidi="fa-IR"/>
      <w14:textFill>
        <w14:solidFill>
          <w14:schemeClr w14:val="accent1">
            <w14:lumMod w14:val="50000"/>
            <w14:lumMod w14:val="85000"/>
            <w14:lumOff w14:val="15000"/>
          </w14:schemeClr>
        </w14:solidFill>
      </w14:textFill>
    </w:rPr>
  </w:style>
  <w:style w:type="paragraph" w:styleId="Subtitle">
    <w:name w:val="Subtitle"/>
    <w:basedOn w:val="Normal"/>
    <w:next w:val="Normal"/>
    <w:link w:val="SubtitleChar"/>
    <w:uiPriority w:val="11"/>
    <w:qFormat/>
    <w:rsid w:val="008644F8"/>
    <w:pPr>
      <w:numPr>
        <w:ilvl w:val="1"/>
      </w:numPr>
    </w:pPr>
    <w:rPr>
      <w:rFonts w:asciiTheme="minorHAnsi" w:eastAsiaTheme="minorEastAsia" w:hAnsiTheme="minorHAnsi"/>
      <w:color w:val="5A5A5A" w:themeColor="text1" w:themeTint="A5"/>
      <w:spacing w:val="15"/>
      <w:sz w:val="22"/>
    </w:rPr>
  </w:style>
  <w:style w:type="character" w:customStyle="1" w:styleId="HEADING2Char0">
    <w:name w:val="HEADING 2 Char"/>
    <w:basedOn w:val="TEXTChar"/>
    <w:link w:val="Heading21"/>
    <w:rsid w:val="008644F8"/>
    <w:rPr>
      <w:rFonts w:ascii="IRNazanin" w:hAnsi="IRNazanin" w:cs="IRNazanin"/>
      <w:color w:val="5B9BD5" w:themeColor="accent1"/>
      <w:sz w:val="40"/>
      <w:szCs w:val="44"/>
      <w:lang w:bidi="fa-IR"/>
      <w14:textFill>
        <w14:solidFill>
          <w14:schemeClr w14:val="accent1">
            <w14:lumMod w14:val="75000"/>
            <w14:lumMod w14:val="85000"/>
            <w14:lumOff w14:val="15000"/>
          </w14:schemeClr>
        </w14:solidFill>
      </w14:textFill>
    </w:rPr>
  </w:style>
  <w:style w:type="character" w:customStyle="1" w:styleId="SubtitleChar">
    <w:name w:val="Subtitle Char"/>
    <w:basedOn w:val="DefaultParagraphFont"/>
    <w:link w:val="Subtitle"/>
    <w:uiPriority w:val="11"/>
    <w:rsid w:val="008644F8"/>
    <w:rPr>
      <w:rFonts w:eastAsiaTheme="minorEastAsia"/>
      <w:color w:val="5A5A5A" w:themeColor="text1" w:themeTint="A5"/>
      <w:spacing w:val="15"/>
    </w:rPr>
  </w:style>
  <w:style w:type="table" w:styleId="TableGrid">
    <w:name w:val="Table Grid"/>
    <w:basedOn w:val="TableNormal"/>
    <w:uiPriority w:val="39"/>
    <w:rsid w:val="009D4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EB6F3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1E053-7B3F-4C60-B2FD-FD3388080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5</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Commercial</dc:creator>
  <cp:keywords/>
  <dc:description/>
  <cp:lastModifiedBy>Sepehr Commercial</cp:lastModifiedBy>
  <cp:revision>17</cp:revision>
  <dcterms:created xsi:type="dcterms:W3CDTF">2026-04-16T12:57:00Z</dcterms:created>
  <dcterms:modified xsi:type="dcterms:W3CDTF">2026-04-20T19:14:00Z</dcterms:modified>
</cp:coreProperties>
</file>