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AF64" w14:textId="77777777" w:rsidR="008522F0" w:rsidRDefault="008522F0" w:rsidP="008522F0">
      <w:pPr>
        <w:jc w:val="center"/>
      </w:pPr>
    </w:p>
    <w:p w14:paraId="65F6982E" w14:textId="77777777" w:rsidR="008522F0" w:rsidRDefault="008522F0" w:rsidP="008522F0">
      <w:pPr>
        <w:jc w:val="center"/>
      </w:pPr>
    </w:p>
    <w:p w14:paraId="66192C9E" w14:textId="77777777" w:rsidR="008522F0" w:rsidRDefault="008522F0" w:rsidP="008522F0">
      <w:pPr>
        <w:jc w:val="center"/>
      </w:pPr>
    </w:p>
    <w:p w14:paraId="77230723" w14:textId="77777777" w:rsidR="008522F0" w:rsidRDefault="008522F0" w:rsidP="008522F0">
      <w:pPr>
        <w:jc w:val="center"/>
      </w:pPr>
    </w:p>
    <w:p w14:paraId="58977408" w14:textId="6ED18688" w:rsidR="008522F0" w:rsidRDefault="008522F0" w:rsidP="008522F0">
      <w:pPr>
        <w:jc w:val="center"/>
      </w:pPr>
      <w:r>
        <w:rPr>
          <w:noProof/>
        </w:rPr>
        <w:drawing>
          <wp:inline distT="0" distB="0" distL="0" distR="0" wp14:anchorId="4465E78D" wp14:editId="0975FA71">
            <wp:extent cx="2116666" cy="2116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6630" cy="2126630"/>
                    </a:xfrm>
                    <a:prstGeom prst="rect">
                      <a:avLst/>
                    </a:prstGeom>
                  </pic:spPr>
                </pic:pic>
              </a:graphicData>
            </a:graphic>
          </wp:inline>
        </w:drawing>
      </w:r>
    </w:p>
    <w:p w14:paraId="454B358A" w14:textId="77777777" w:rsidR="008522F0" w:rsidRDefault="008522F0" w:rsidP="008522F0">
      <w:pPr>
        <w:jc w:val="center"/>
      </w:pPr>
    </w:p>
    <w:p w14:paraId="7151D8C7" w14:textId="77777777" w:rsidR="008522F0" w:rsidRDefault="008522F0" w:rsidP="008522F0">
      <w:pPr>
        <w:jc w:val="center"/>
      </w:pPr>
    </w:p>
    <w:p w14:paraId="6BF64ED7" w14:textId="77777777" w:rsidR="008522F0" w:rsidRDefault="008522F0" w:rsidP="008522F0">
      <w:pPr>
        <w:jc w:val="center"/>
      </w:pPr>
    </w:p>
    <w:p w14:paraId="633B7461" w14:textId="24730C60" w:rsidR="008522F0" w:rsidRPr="008522F0" w:rsidRDefault="008522F0" w:rsidP="008522F0">
      <w:pPr>
        <w:jc w:val="center"/>
        <w:rPr>
          <w:b/>
          <w:bCs/>
          <w:sz w:val="46"/>
          <w:szCs w:val="46"/>
        </w:rPr>
      </w:pPr>
      <w:r w:rsidRPr="008522F0">
        <w:rPr>
          <w:b/>
          <w:bCs/>
          <w:sz w:val="46"/>
          <w:szCs w:val="46"/>
        </w:rPr>
        <w:t>Assignment 4</w:t>
      </w:r>
    </w:p>
    <w:p w14:paraId="7AECAB31" w14:textId="7977910D" w:rsidR="008522F0" w:rsidRDefault="008522F0" w:rsidP="008522F0">
      <w:pPr>
        <w:jc w:val="center"/>
      </w:pPr>
      <w:r w:rsidRPr="008522F0">
        <w:rPr>
          <w:b/>
          <w:bCs/>
        </w:rPr>
        <w:t>Course:</w:t>
      </w:r>
      <w:r>
        <w:t xml:space="preserve"> Software Testing</w:t>
      </w:r>
    </w:p>
    <w:p w14:paraId="64705D9A" w14:textId="77777777" w:rsidR="008522F0" w:rsidRDefault="008522F0" w:rsidP="008522F0">
      <w:pPr>
        <w:jc w:val="center"/>
      </w:pPr>
      <w:r w:rsidRPr="008522F0">
        <w:rPr>
          <w:b/>
          <w:bCs/>
        </w:rPr>
        <w:t>Instructor:</w:t>
      </w:r>
      <w:r>
        <w:t xml:space="preserve"> Dr. </w:t>
      </w:r>
      <w:proofErr w:type="spellStart"/>
      <w:r>
        <w:t>Shaarbaf</w:t>
      </w:r>
      <w:proofErr w:type="spellEnd"/>
    </w:p>
    <w:p w14:paraId="45C3BEE0" w14:textId="77777777" w:rsidR="008522F0" w:rsidRDefault="008522F0" w:rsidP="008522F0">
      <w:pPr>
        <w:jc w:val="center"/>
      </w:pPr>
      <w:r w:rsidRPr="008522F0">
        <w:rPr>
          <w:b/>
          <w:bCs/>
        </w:rPr>
        <w:t>Student:</w:t>
      </w:r>
      <w:r>
        <w:t xml:space="preserve"> Alireza Dastmalchi Saei</w:t>
      </w:r>
    </w:p>
    <w:p w14:paraId="017E80BA" w14:textId="66A29493" w:rsidR="008522F0" w:rsidRDefault="008522F0" w:rsidP="008522F0">
      <w:pPr>
        <w:jc w:val="center"/>
      </w:pPr>
      <w:r w:rsidRPr="008522F0">
        <w:rPr>
          <w:b/>
          <w:bCs/>
        </w:rPr>
        <w:t>Student ID:</w:t>
      </w:r>
      <w:r>
        <w:t xml:space="preserve"> 993613026</w:t>
      </w:r>
    </w:p>
    <w:p w14:paraId="2005595F" w14:textId="01075B2B" w:rsidR="008522F0" w:rsidRDefault="008522F0">
      <w:r>
        <w:br w:type="page"/>
      </w:r>
    </w:p>
    <w:p w14:paraId="12412DF5" w14:textId="0D3CA7DB" w:rsidR="008522F0" w:rsidRDefault="008522F0" w:rsidP="008522F0">
      <w:pPr>
        <w:pStyle w:val="Heading1"/>
        <w:rPr>
          <w:b/>
          <w:bCs/>
          <w:color w:val="auto"/>
          <w:sz w:val="40"/>
          <w:szCs w:val="40"/>
        </w:rPr>
      </w:pPr>
      <w:r w:rsidRPr="008522F0">
        <w:rPr>
          <w:b/>
          <w:bCs/>
          <w:color w:val="auto"/>
          <w:sz w:val="40"/>
          <w:szCs w:val="40"/>
        </w:rPr>
        <w:lastRenderedPageBreak/>
        <w:t>Introduction</w:t>
      </w:r>
    </w:p>
    <w:p w14:paraId="6B0034D4" w14:textId="77777777" w:rsidR="00DF59A1" w:rsidRPr="00DF59A1" w:rsidRDefault="00DF59A1" w:rsidP="00DF59A1">
      <w:pPr>
        <w:rPr>
          <w:sz w:val="10"/>
          <w:szCs w:val="10"/>
        </w:rPr>
      </w:pPr>
    </w:p>
    <w:p w14:paraId="795B4100" w14:textId="2288DC0E" w:rsidR="008522F0" w:rsidRDefault="00DF59A1" w:rsidP="008522F0">
      <w:r w:rsidRPr="00DF59A1">
        <w:t xml:space="preserve">This assignment delves into control flow graphs, data-flow analysis, and the nuanced art of test case generation. Our focal point is a code snippet extracted from game logic, and our mission is two-fold. Initially, we embark on </w:t>
      </w:r>
      <w:r>
        <w:t>constructing a Control Flow Graph (CFG) that visually encapsulates the program's intricate control flow structure</w:t>
      </w:r>
      <w:r w:rsidRPr="00DF59A1">
        <w:t xml:space="preserve">. Subsequently, we navigate the terrain of Data-Flow Analysis to unveil the Def-Use (DU) paths within the code. The final leg of this intellectual odyssey entails crafting three discerning test cases tailored to the identified DU paths. Through these endeavors, we aim to fortify our understanding of program flow dynamics, decipher the nuanced relationships between data elements, and cultivate the skill of formulating </w:t>
      </w:r>
      <w:r>
        <w:t>compelling</w:t>
      </w:r>
      <w:r w:rsidRPr="00DF59A1">
        <w:t xml:space="preserve"> test scenarios to validate the robustness of the provided code.</w:t>
      </w:r>
    </w:p>
    <w:p w14:paraId="0CABD63B" w14:textId="77777777" w:rsidR="008522F0" w:rsidRDefault="008522F0" w:rsidP="008522F0"/>
    <w:p w14:paraId="6BF731B9" w14:textId="3CD9A838" w:rsidR="008522F0" w:rsidRDefault="008522F0" w:rsidP="008522F0"/>
    <w:p w14:paraId="051732B5" w14:textId="6600EC5E" w:rsidR="008522F0" w:rsidRDefault="008522F0" w:rsidP="008522F0"/>
    <w:p w14:paraId="4C78CF34" w14:textId="51B1DDCC" w:rsidR="008522F0" w:rsidRDefault="008522F0" w:rsidP="008522F0"/>
    <w:p w14:paraId="2F96C822" w14:textId="46887ED7" w:rsidR="008522F0" w:rsidRDefault="008522F0" w:rsidP="008522F0"/>
    <w:p w14:paraId="7D76EAAC" w14:textId="77777777" w:rsidR="008522F0" w:rsidRDefault="008522F0" w:rsidP="008522F0"/>
    <w:p w14:paraId="6FB58C5F" w14:textId="77777777" w:rsidR="008522F0" w:rsidRPr="008522F0" w:rsidRDefault="008522F0" w:rsidP="008522F0"/>
    <w:p w14:paraId="437AE3C9" w14:textId="1F340847" w:rsidR="002807B3" w:rsidRDefault="008522F0" w:rsidP="008522F0">
      <w:r w:rsidRPr="008522F0">
        <w:rPr>
          <w:rStyle w:val="Heading1Char"/>
          <w:b/>
          <w:bCs/>
          <w:color w:val="auto"/>
          <w:sz w:val="40"/>
          <w:szCs w:val="40"/>
        </w:rPr>
        <w:t>Objectives</w:t>
      </w:r>
      <w:r>
        <w:t> </w:t>
      </w:r>
    </w:p>
    <w:p w14:paraId="78B7F3E1" w14:textId="78C99B3D" w:rsidR="008522F0" w:rsidRDefault="008522F0" w:rsidP="008522F0">
      <w:pPr>
        <w:pStyle w:val="ListParagraph"/>
        <w:numPr>
          <w:ilvl w:val="0"/>
          <w:numId w:val="1"/>
        </w:numPr>
      </w:pPr>
      <w:r w:rsidRPr="008522F0">
        <w:rPr>
          <w:b/>
          <w:bCs/>
        </w:rPr>
        <w:t>Constructing Control Flow Graph (CFG):</w:t>
      </w:r>
      <w:r>
        <w:t xml:space="preserve"> You will begin by creating a visual representation of the program's control flow using a Control Flow Graph. This will provide insights into the order in which statements and branches are executed.</w:t>
      </w:r>
    </w:p>
    <w:p w14:paraId="441402C3" w14:textId="77777777" w:rsidR="008522F0" w:rsidRDefault="008522F0" w:rsidP="008522F0"/>
    <w:p w14:paraId="4EBACEC7" w14:textId="15A92C80" w:rsidR="008522F0" w:rsidRDefault="008522F0" w:rsidP="008522F0">
      <w:pPr>
        <w:pStyle w:val="ListParagraph"/>
        <w:numPr>
          <w:ilvl w:val="0"/>
          <w:numId w:val="1"/>
        </w:numPr>
      </w:pPr>
      <w:r w:rsidRPr="008522F0">
        <w:rPr>
          <w:b/>
          <w:bCs/>
        </w:rPr>
        <w:t>Data-Flow Analysis and DU Paths:</w:t>
      </w:r>
      <w:r>
        <w:t xml:space="preserve"> After building the CFG, you'll delve into Data-Flow Analysis to identify Def-Use (DU) paths within the program. Understanding these paths is crucial for uncovering how data is manipulated and used across various code sections.</w:t>
      </w:r>
    </w:p>
    <w:p w14:paraId="6F9B7D42" w14:textId="77777777" w:rsidR="008522F0" w:rsidRDefault="008522F0" w:rsidP="008522F0"/>
    <w:p w14:paraId="2A2E52E7" w14:textId="3BD3813C" w:rsidR="00DF59A1" w:rsidRDefault="008522F0" w:rsidP="008522F0">
      <w:pPr>
        <w:pStyle w:val="ListParagraph"/>
        <w:numPr>
          <w:ilvl w:val="0"/>
          <w:numId w:val="1"/>
        </w:numPr>
      </w:pPr>
      <w:r w:rsidRPr="008522F0">
        <w:rPr>
          <w:b/>
          <w:bCs/>
        </w:rPr>
        <w:t>Test Case Generation:</w:t>
      </w:r>
      <w:r>
        <w:t xml:space="preserve"> The final part of the assignment involves generating three meaningful test cases based on the identified DU paths. These test cases will aim to provide adequate coverage to ensure the robustness of the code.</w:t>
      </w:r>
    </w:p>
    <w:p w14:paraId="3C11B563" w14:textId="77777777" w:rsidR="00DF59A1" w:rsidRDefault="00DF59A1">
      <w:r>
        <w:br w:type="page"/>
      </w:r>
    </w:p>
    <w:p w14:paraId="1F7BD7E7" w14:textId="19A13C50" w:rsidR="008522F0" w:rsidRDefault="00DF59A1" w:rsidP="00DF59A1">
      <w:pPr>
        <w:pStyle w:val="Heading1"/>
        <w:rPr>
          <w:b/>
          <w:bCs/>
          <w:color w:val="auto"/>
          <w:sz w:val="40"/>
          <w:szCs w:val="40"/>
        </w:rPr>
      </w:pPr>
      <w:r w:rsidRPr="00DF59A1">
        <w:rPr>
          <w:b/>
          <w:bCs/>
          <w:color w:val="auto"/>
          <w:sz w:val="40"/>
          <w:szCs w:val="40"/>
        </w:rPr>
        <w:lastRenderedPageBreak/>
        <w:t>Code</w:t>
      </w:r>
    </w:p>
    <w:p w14:paraId="5993915E" w14:textId="77777777" w:rsidR="00DF59A1" w:rsidRPr="00DF59A1" w:rsidRDefault="00DF59A1" w:rsidP="00DF59A1">
      <w:pPr>
        <w:rPr>
          <w:sz w:val="10"/>
          <w:szCs w:val="10"/>
        </w:rPr>
      </w:pPr>
    </w:p>
    <w:p w14:paraId="5B8F0C49" w14:textId="1B623B21" w:rsidR="00DF59A1" w:rsidRDefault="00DF59A1" w:rsidP="00DF59A1">
      <w:r>
        <w:t>The code given in the assignment is represented below.</w:t>
      </w:r>
    </w:p>
    <w:p w14:paraId="228316DD" w14:textId="77777777" w:rsidR="00DF59A1" w:rsidRDefault="00DF59A1" w:rsidP="00DF59A1"/>
    <w:p w14:paraId="603D5BD9" w14:textId="7BF362FC" w:rsidR="00DF59A1" w:rsidRDefault="00DF59A1" w:rsidP="00DF59A1">
      <w:r w:rsidRPr="00DF59A1">
        <w:rPr>
          <w:noProof/>
        </w:rPr>
        <w:drawing>
          <wp:inline distT="0" distB="0" distL="0" distR="0" wp14:anchorId="6F51265F" wp14:editId="1571B5D0">
            <wp:extent cx="5943600" cy="5090795"/>
            <wp:effectExtent l="133350" t="114300" r="133350" b="1670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90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294FE3" w14:textId="6E2F1596" w:rsidR="00DF59A1" w:rsidRDefault="00DF59A1" w:rsidP="00DF59A1"/>
    <w:p w14:paraId="1F5C14CE" w14:textId="2A96D94F" w:rsidR="00DF59A1" w:rsidRDefault="00DF59A1" w:rsidP="00DF59A1"/>
    <w:p w14:paraId="781B878F" w14:textId="532C6D50" w:rsidR="00DF59A1" w:rsidRDefault="00DF59A1" w:rsidP="00DF59A1"/>
    <w:p w14:paraId="6A6A7359" w14:textId="10D7FCA5" w:rsidR="00DF59A1" w:rsidRDefault="00DF59A1" w:rsidP="00DF59A1"/>
    <w:p w14:paraId="4903FB37" w14:textId="38C94C71" w:rsidR="00DF59A1" w:rsidRDefault="00DF59A1" w:rsidP="00DF59A1"/>
    <w:p w14:paraId="5FE12CE8" w14:textId="5C84B6D1" w:rsidR="00DF59A1" w:rsidRDefault="00DF59A1">
      <w:r>
        <w:br w:type="page"/>
      </w:r>
    </w:p>
    <w:p w14:paraId="6A665766" w14:textId="18218474" w:rsidR="00DF59A1" w:rsidRDefault="00DF59A1" w:rsidP="00DF59A1">
      <w:pPr>
        <w:pStyle w:val="Heading1"/>
        <w:rPr>
          <w:b/>
          <w:bCs/>
          <w:color w:val="auto"/>
          <w:sz w:val="40"/>
          <w:szCs w:val="40"/>
        </w:rPr>
      </w:pPr>
      <w:r w:rsidRPr="00DF59A1">
        <w:rPr>
          <w:b/>
          <w:bCs/>
          <w:color w:val="auto"/>
          <w:sz w:val="40"/>
          <w:szCs w:val="40"/>
        </w:rPr>
        <w:lastRenderedPageBreak/>
        <w:t>Control Flow Graph (CFG)</w:t>
      </w:r>
    </w:p>
    <w:p w14:paraId="58E30E1C" w14:textId="77777777" w:rsidR="00DF59A1" w:rsidRPr="00DF59A1" w:rsidRDefault="00DF59A1" w:rsidP="00DF59A1">
      <w:pPr>
        <w:rPr>
          <w:sz w:val="10"/>
          <w:szCs w:val="10"/>
        </w:rPr>
      </w:pPr>
    </w:p>
    <w:p w14:paraId="4EE4AA4F" w14:textId="4AE19519" w:rsidR="00DF59A1" w:rsidRDefault="00DF59A1" w:rsidP="00DF59A1">
      <w:r>
        <w:t>The following graph is constructed from the code given in the previous part. It has four end nodes, three due to the Exceptions. One end node contains the “</w:t>
      </w:r>
      <w:r w:rsidRPr="00DF59A1">
        <w:rPr>
          <w:i/>
          <w:iCs/>
        </w:rPr>
        <w:t>return</w:t>
      </w:r>
      <w:r>
        <w:rPr>
          <w:i/>
          <w:iCs/>
        </w:rPr>
        <w:t xml:space="preserve">” </w:t>
      </w:r>
      <w:r w:rsidRPr="00DF59A1">
        <w:t>statement.</w:t>
      </w:r>
    </w:p>
    <w:p w14:paraId="51BB0BB6" w14:textId="0FBD2448" w:rsidR="00DF59A1" w:rsidRDefault="00DF59A1" w:rsidP="00DF59A1"/>
    <w:p w14:paraId="6625857E" w14:textId="77777777" w:rsidR="00DF59A1" w:rsidRDefault="00DF59A1" w:rsidP="00DF59A1"/>
    <w:p w14:paraId="22C8962A" w14:textId="4B21CF93" w:rsidR="00DF59A1" w:rsidRDefault="00DF59A1" w:rsidP="00DF59A1">
      <w:pPr>
        <w:rPr>
          <w:noProof/>
        </w:rPr>
      </w:pPr>
      <w:r>
        <w:rPr>
          <w:noProof/>
        </w:rPr>
        <w:drawing>
          <wp:inline distT="0" distB="0" distL="0" distR="0" wp14:anchorId="6A7E84EE" wp14:editId="3B7528E2">
            <wp:extent cx="5943585" cy="4451985"/>
            <wp:effectExtent l="114300" t="114300" r="13398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585" cy="4451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251F07" w14:textId="1284C03C" w:rsidR="00DF59A1" w:rsidRDefault="00DF59A1" w:rsidP="00DF59A1">
      <w:pPr>
        <w:rPr>
          <w:noProof/>
        </w:rPr>
      </w:pPr>
    </w:p>
    <w:p w14:paraId="09CF7D57" w14:textId="6BD7C33B" w:rsidR="00DF59A1" w:rsidRDefault="00DF59A1" w:rsidP="00DF59A1">
      <w:pPr>
        <w:tabs>
          <w:tab w:val="left" w:pos="2800"/>
        </w:tabs>
      </w:pPr>
      <w:r>
        <w:tab/>
      </w:r>
    </w:p>
    <w:p w14:paraId="4F6992C3" w14:textId="20302513" w:rsidR="00DF59A1" w:rsidRDefault="00DF59A1" w:rsidP="00DF59A1">
      <w:pPr>
        <w:tabs>
          <w:tab w:val="left" w:pos="2800"/>
        </w:tabs>
      </w:pPr>
    </w:p>
    <w:p w14:paraId="720B0265" w14:textId="2B67DB3F" w:rsidR="00DF59A1" w:rsidRDefault="00DF59A1" w:rsidP="00DF59A1">
      <w:pPr>
        <w:tabs>
          <w:tab w:val="left" w:pos="2800"/>
        </w:tabs>
      </w:pPr>
    </w:p>
    <w:p w14:paraId="4A52D1C8" w14:textId="6646D3F3" w:rsidR="00DF59A1" w:rsidRDefault="00DF59A1" w:rsidP="00DF59A1">
      <w:pPr>
        <w:tabs>
          <w:tab w:val="left" w:pos="2800"/>
        </w:tabs>
      </w:pPr>
    </w:p>
    <w:p w14:paraId="463DF981" w14:textId="529996BD" w:rsidR="00DF59A1" w:rsidRDefault="00DF59A1" w:rsidP="00DF59A1">
      <w:pPr>
        <w:tabs>
          <w:tab w:val="left" w:pos="2800"/>
        </w:tabs>
      </w:pPr>
    </w:p>
    <w:p w14:paraId="1DDBDB0A" w14:textId="5DD06E8F" w:rsidR="00DF59A1" w:rsidRPr="0094167D" w:rsidRDefault="00DF59A1" w:rsidP="00DF59A1">
      <w:pPr>
        <w:pStyle w:val="Heading1"/>
        <w:rPr>
          <w:b/>
          <w:bCs/>
          <w:color w:val="auto"/>
          <w:sz w:val="40"/>
          <w:szCs w:val="40"/>
        </w:rPr>
      </w:pPr>
      <w:r w:rsidRPr="0094167D">
        <w:rPr>
          <w:b/>
          <w:bCs/>
          <w:color w:val="auto"/>
          <w:sz w:val="40"/>
          <w:szCs w:val="40"/>
        </w:rPr>
        <w:lastRenderedPageBreak/>
        <w:t>Definition Use Paths (DU Paths)</w:t>
      </w:r>
    </w:p>
    <w:p w14:paraId="324C971E" w14:textId="77777777" w:rsidR="0094167D" w:rsidRDefault="0094167D" w:rsidP="0094167D">
      <w:pPr>
        <w:pStyle w:val="Heading2"/>
        <w:rPr>
          <w:b/>
          <w:bCs/>
        </w:rPr>
      </w:pPr>
    </w:p>
    <w:p w14:paraId="57519265" w14:textId="3F4E2966" w:rsidR="00DF59A1" w:rsidRPr="0094167D" w:rsidRDefault="0094167D" w:rsidP="0094167D">
      <w:pPr>
        <w:pStyle w:val="Heading2"/>
        <w:rPr>
          <w:b/>
          <w:bCs/>
          <w:color w:val="auto"/>
          <w:sz w:val="30"/>
          <w:szCs w:val="30"/>
        </w:rPr>
      </w:pPr>
      <w:r w:rsidRPr="0094167D">
        <w:rPr>
          <w:b/>
          <w:bCs/>
          <w:color w:val="auto"/>
          <w:sz w:val="30"/>
          <w:szCs w:val="30"/>
        </w:rPr>
        <w:t>DU Graph</w:t>
      </w:r>
    </w:p>
    <w:p w14:paraId="4912AAA4" w14:textId="64C3AA4F" w:rsidR="0094167D" w:rsidRDefault="00DF59A1" w:rsidP="0094167D">
      <w:r>
        <w:t>In this part, we will extract all Def-Use Paths from the constructed CFG in the previous part. First, all variable definitions and their uses must be identified.</w:t>
      </w:r>
    </w:p>
    <w:p w14:paraId="41697E14" w14:textId="77777777" w:rsidR="0094167D" w:rsidRDefault="0094167D" w:rsidP="0094167D"/>
    <w:p w14:paraId="05FB2BCB" w14:textId="77777777" w:rsidR="0094167D" w:rsidRDefault="0094167D" w:rsidP="0094167D"/>
    <w:p w14:paraId="0C10E87A" w14:textId="0FCBBC6D" w:rsidR="0094167D" w:rsidRDefault="0094167D" w:rsidP="0094167D">
      <w:r>
        <w:rPr>
          <w:noProof/>
        </w:rPr>
        <w:drawing>
          <wp:inline distT="0" distB="0" distL="0" distR="0" wp14:anchorId="7550B028" wp14:editId="00BC3231">
            <wp:extent cx="5943600" cy="4382770"/>
            <wp:effectExtent l="114300" t="114300" r="133350" b="151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82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08657C" w14:textId="16D4A619" w:rsidR="0094167D" w:rsidRDefault="0094167D" w:rsidP="0094167D"/>
    <w:p w14:paraId="76F4C7F9" w14:textId="09154368" w:rsidR="0094167D" w:rsidRDefault="0094167D" w:rsidP="0094167D">
      <w:pPr>
        <w:tabs>
          <w:tab w:val="left" w:pos="2653"/>
        </w:tabs>
      </w:pPr>
      <w:r>
        <w:tab/>
      </w:r>
    </w:p>
    <w:p w14:paraId="0FC79A57" w14:textId="7778BFDD" w:rsidR="0094167D" w:rsidRDefault="0094167D" w:rsidP="0094167D">
      <w:pPr>
        <w:tabs>
          <w:tab w:val="left" w:pos="2653"/>
        </w:tabs>
      </w:pPr>
    </w:p>
    <w:p w14:paraId="6E656D54" w14:textId="44202D05" w:rsidR="0094167D" w:rsidRDefault="0094167D" w:rsidP="0094167D">
      <w:pPr>
        <w:tabs>
          <w:tab w:val="left" w:pos="2653"/>
        </w:tabs>
      </w:pPr>
    </w:p>
    <w:p w14:paraId="216BFC40" w14:textId="46B8D826" w:rsidR="0094167D" w:rsidRDefault="0094167D" w:rsidP="0094167D">
      <w:pPr>
        <w:tabs>
          <w:tab w:val="left" w:pos="2653"/>
        </w:tabs>
      </w:pPr>
    </w:p>
    <w:p w14:paraId="3C490CC9" w14:textId="305DFEB8" w:rsidR="0094167D" w:rsidRDefault="0094167D" w:rsidP="0094167D">
      <w:pPr>
        <w:pStyle w:val="Heading2"/>
        <w:rPr>
          <w:b/>
          <w:bCs/>
          <w:color w:val="auto"/>
          <w:sz w:val="30"/>
          <w:szCs w:val="30"/>
        </w:rPr>
      </w:pPr>
      <w:r w:rsidRPr="0094167D">
        <w:rPr>
          <w:b/>
          <w:bCs/>
          <w:color w:val="auto"/>
          <w:sz w:val="30"/>
          <w:szCs w:val="30"/>
        </w:rPr>
        <w:lastRenderedPageBreak/>
        <w:t>DU Table</w:t>
      </w:r>
    </w:p>
    <w:p w14:paraId="2101AC64" w14:textId="27AD8298" w:rsidR="0094167D" w:rsidRDefault="0094167D" w:rsidP="0094167D">
      <w:r>
        <w:t>In this step, the Def-Use table from the previous graph is created:</w:t>
      </w:r>
    </w:p>
    <w:p w14:paraId="4677C3AE" w14:textId="7C0990C3" w:rsidR="0094167D" w:rsidRDefault="0094167D" w:rsidP="0094167D"/>
    <w:tbl>
      <w:tblPr>
        <w:tblStyle w:val="PlainTable3"/>
        <w:tblW w:w="5000" w:type="pct"/>
        <w:jc w:val="center"/>
        <w:tblLook w:val="04A0" w:firstRow="1" w:lastRow="0" w:firstColumn="1" w:lastColumn="0" w:noHBand="0" w:noVBand="1"/>
      </w:tblPr>
      <w:tblGrid>
        <w:gridCol w:w="931"/>
        <w:gridCol w:w="3197"/>
        <w:gridCol w:w="5232"/>
      </w:tblGrid>
      <w:tr w:rsidR="0094167D" w14:paraId="777EE44F" w14:textId="77777777" w:rsidTr="00F43B36">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100" w:firstRow="0" w:lastRow="0" w:firstColumn="1" w:lastColumn="0" w:oddVBand="0" w:evenVBand="0" w:oddHBand="0" w:evenHBand="0" w:firstRowFirstColumn="1" w:firstRowLastColumn="0" w:lastRowFirstColumn="0" w:lastRowLastColumn="0"/>
            <w:tcW w:w="497" w:type="pct"/>
            <w:vAlign w:val="center"/>
          </w:tcPr>
          <w:p w14:paraId="175B2AFE" w14:textId="77463A35" w:rsidR="0094167D" w:rsidRDefault="0094167D" w:rsidP="00F43B36">
            <w:pPr>
              <w:jc w:val="center"/>
            </w:pPr>
            <w:r>
              <w:t>Node</w:t>
            </w:r>
          </w:p>
        </w:tc>
        <w:tc>
          <w:tcPr>
            <w:tcW w:w="1708" w:type="pct"/>
            <w:vAlign w:val="center"/>
          </w:tcPr>
          <w:p w14:paraId="1F8D22C0" w14:textId="16302141"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Def</w:t>
            </w:r>
          </w:p>
        </w:tc>
        <w:tc>
          <w:tcPr>
            <w:tcW w:w="2795" w:type="pct"/>
            <w:vAlign w:val="center"/>
          </w:tcPr>
          <w:p w14:paraId="047AD660" w14:textId="79631178" w:rsidR="0094167D" w:rsidRDefault="0094167D" w:rsidP="00F43B36">
            <w:pPr>
              <w:jc w:val="center"/>
              <w:cnfStyle w:val="100000000000" w:firstRow="1" w:lastRow="0" w:firstColumn="0" w:lastColumn="0" w:oddVBand="0" w:evenVBand="0" w:oddHBand="0" w:evenHBand="0" w:firstRowFirstColumn="0" w:firstRowLastColumn="0" w:lastRowFirstColumn="0" w:lastRowLastColumn="0"/>
            </w:pPr>
            <w:r>
              <w:t>Use</w:t>
            </w:r>
          </w:p>
        </w:tc>
      </w:tr>
      <w:tr w:rsidR="0094167D" w14:paraId="50A97DA9"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0996D2" w14:textId="4D60F8A9" w:rsidR="0094167D" w:rsidRDefault="0094167D" w:rsidP="00F43B36">
            <w:pPr>
              <w:jc w:val="center"/>
            </w:pPr>
            <w:r>
              <w:t>1</w:t>
            </w:r>
          </w:p>
        </w:tc>
        <w:tc>
          <w:tcPr>
            <w:tcW w:w="1708" w:type="pct"/>
            <w:vAlign w:val="center"/>
          </w:tcPr>
          <w:p w14:paraId="3CEBD453" w14:textId="2B12D15F"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3E3D4C6B" w14:textId="0BF6E8FB"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11A4341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1469F9A" w14:textId="1C303B45" w:rsidR="0094167D" w:rsidRDefault="0094167D" w:rsidP="00F43B36">
            <w:pPr>
              <w:jc w:val="center"/>
            </w:pPr>
            <w:r>
              <w:t>2</w:t>
            </w:r>
          </w:p>
        </w:tc>
        <w:tc>
          <w:tcPr>
            <w:tcW w:w="1708" w:type="pct"/>
            <w:vAlign w:val="center"/>
          </w:tcPr>
          <w:p w14:paraId="5D659D4D" w14:textId="277DDC85" w:rsidR="0094167D" w:rsidRDefault="0094167D" w:rsidP="00F43B36">
            <w:pPr>
              <w:jc w:val="center"/>
              <w:cnfStyle w:val="000000000000" w:firstRow="0" w:lastRow="0" w:firstColumn="0" w:lastColumn="0" w:oddVBand="0" w:evenVBand="0" w:oddHBand="0" w:evenHBand="0" w:firstRowFirstColumn="0" w:firstRowLastColumn="0" w:lastRowFirstColumn="0" w:lastRowLastColumn="0"/>
            </w:pPr>
            <w:r>
              <w:t>participant</w:t>
            </w:r>
          </w:p>
        </w:tc>
        <w:tc>
          <w:tcPr>
            <w:tcW w:w="2795" w:type="pct"/>
            <w:vAlign w:val="center"/>
          </w:tcPr>
          <w:p w14:paraId="1E508252" w14:textId="507D8BA4" w:rsidR="0094167D" w:rsidRDefault="0094167D" w:rsidP="00F43B36">
            <w:pPr>
              <w:jc w:val="center"/>
              <w:cnfStyle w:val="000000000000" w:firstRow="0" w:lastRow="0" w:firstColumn="0" w:lastColumn="0" w:oddVBand="0" w:evenVBand="0" w:oddHBand="0" w:evenHBand="0" w:firstRowFirstColumn="0" w:firstRowLastColumn="0" w:lastRowFirstColumn="0" w:lastRowLastColumn="0"/>
            </w:pPr>
            <w:r w:rsidRPr="0094167D">
              <w:t>P</w:t>
            </w:r>
            <w:r w:rsidRPr="0094167D">
              <w:t>articipant</w:t>
            </w:r>
          </w:p>
        </w:tc>
      </w:tr>
      <w:tr w:rsidR="0094167D" w14:paraId="6DBE73B7"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37042CE" w14:textId="015E91AC" w:rsidR="0094167D" w:rsidRDefault="0094167D" w:rsidP="00F43B36">
            <w:pPr>
              <w:jc w:val="center"/>
            </w:pPr>
            <w:r>
              <w:t>3</w:t>
            </w:r>
          </w:p>
        </w:tc>
        <w:tc>
          <w:tcPr>
            <w:tcW w:w="1708" w:type="pct"/>
            <w:vAlign w:val="center"/>
          </w:tcPr>
          <w:p w14:paraId="64BFC5DB" w14:textId="7B62FCC0"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C16476A" w14:textId="1F873A5A" w:rsidR="0094167D" w:rsidRDefault="0094167D"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085932AF"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E6A14E3" w14:textId="24073187" w:rsidR="0094167D" w:rsidRDefault="0094167D" w:rsidP="00F43B36">
            <w:pPr>
              <w:jc w:val="center"/>
            </w:pPr>
            <w:r>
              <w:t>4</w:t>
            </w:r>
          </w:p>
        </w:tc>
        <w:tc>
          <w:tcPr>
            <w:tcW w:w="1708" w:type="pct"/>
            <w:vAlign w:val="center"/>
          </w:tcPr>
          <w:p w14:paraId="06B02767" w14:textId="17F58199" w:rsidR="0094167D" w:rsidRDefault="0094167D" w:rsidP="00F43B36">
            <w:pPr>
              <w:jc w:val="center"/>
              <w:cnfStyle w:val="000000000000" w:firstRow="0" w:lastRow="0" w:firstColumn="0" w:lastColumn="0" w:oddVBand="0" w:evenVBand="0" w:oddHBand="0" w:evenHBand="0" w:firstRowFirstColumn="0" w:firstRowLastColumn="0" w:lastRowFirstColumn="0" w:lastRowLastColumn="0"/>
            </w:pPr>
            <w:r>
              <w:t>participants</w:t>
            </w:r>
          </w:p>
        </w:tc>
        <w:tc>
          <w:tcPr>
            <w:tcW w:w="2795" w:type="pct"/>
            <w:vAlign w:val="center"/>
          </w:tcPr>
          <w:p w14:paraId="2EE45337" w14:textId="40C1F71C" w:rsidR="0094167D" w:rsidRDefault="0094167D" w:rsidP="00F43B36">
            <w:pPr>
              <w:jc w:val="center"/>
              <w:cnfStyle w:val="000000000000" w:firstRow="0" w:lastRow="0" w:firstColumn="0" w:lastColumn="0" w:oddVBand="0" w:evenVBand="0" w:oddHBand="0" w:evenHBand="0" w:firstRowFirstColumn="0" w:firstRowLastColumn="0" w:lastRowFirstColumn="0" w:lastRowLastColumn="0"/>
            </w:pPr>
            <w:proofErr w:type="spellStart"/>
            <w:r w:rsidRPr="0094167D">
              <w:t>remainingRankedParticipants</w:t>
            </w:r>
            <w:proofErr w:type="spellEnd"/>
            <w:r w:rsidRPr="0094167D">
              <w:t xml:space="preserve">, </w:t>
            </w:r>
            <w:proofErr w:type="spellStart"/>
            <w:r w:rsidRPr="0094167D">
              <w:t>intialRound</w:t>
            </w:r>
            <w:proofErr w:type="spellEnd"/>
            <w:r w:rsidRPr="0094167D">
              <w:t xml:space="preserve">, </w:t>
            </w:r>
            <w:proofErr w:type="spellStart"/>
            <w:r w:rsidRPr="0094167D">
              <w:t>amountOfInitialGames</w:t>
            </w:r>
            <w:proofErr w:type="spellEnd"/>
            <w:r w:rsidRPr="0094167D">
              <w:t xml:space="preserve">, </w:t>
            </w:r>
            <w:proofErr w:type="spellStart"/>
            <w:r w:rsidRPr="0094167D">
              <w:t>i</w:t>
            </w:r>
            <w:proofErr w:type="spellEnd"/>
          </w:p>
        </w:tc>
      </w:tr>
      <w:tr w:rsidR="0094167D" w14:paraId="1AEECC8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0FA24E9" w14:textId="4303CACE" w:rsidR="0094167D" w:rsidRDefault="0094167D" w:rsidP="00F43B36">
            <w:pPr>
              <w:jc w:val="center"/>
            </w:pPr>
            <w:r>
              <w:t>5</w:t>
            </w:r>
          </w:p>
        </w:tc>
        <w:tc>
          <w:tcPr>
            <w:tcW w:w="1708" w:type="pct"/>
            <w:vAlign w:val="center"/>
          </w:tcPr>
          <w:p w14:paraId="7766E777" w14:textId="331B32BB"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1CAC4DB" w14:textId="3575EF19"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62A6B9FC"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628BE51" w14:textId="0388201C" w:rsidR="0094167D" w:rsidRDefault="0094167D" w:rsidP="00F43B36">
            <w:pPr>
              <w:jc w:val="center"/>
            </w:pPr>
            <w:r>
              <w:t>6</w:t>
            </w:r>
          </w:p>
        </w:tc>
        <w:tc>
          <w:tcPr>
            <w:tcW w:w="1708" w:type="pct"/>
            <w:vAlign w:val="center"/>
          </w:tcPr>
          <w:p w14:paraId="741A0583" w14:textId="2D8966D7"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552557F" w14:textId="6BE0E3A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rsidRPr="005D0764">
              <w:t>i</w:t>
            </w:r>
            <w:proofErr w:type="spellEnd"/>
            <w:r w:rsidRPr="005D0764">
              <w:t xml:space="preserve">, </w:t>
            </w:r>
            <w:proofErr w:type="spellStart"/>
            <w:r w:rsidRPr="005D0764">
              <w:t>amoutOfInitialGames</w:t>
            </w:r>
            <w:proofErr w:type="spellEnd"/>
          </w:p>
        </w:tc>
      </w:tr>
      <w:tr w:rsidR="0094167D" w14:paraId="73C71E84"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139D203" w14:textId="1844971C" w:rsidR="0094167D" w:rsidRDefault="0094167D" w:rsidP="00F43B36">
            <w:pPr>
              <w:jc w:val="center"/>
            </w:pPr>
            <w:r>
              <w:t>7</w:t>
            </w:r>
          </w:p>
        </w:tc>
        <w:tc>
          <w:tcPr>
            <w:tcW w:w="1708" w:type="pct"/>
            <w:vAlign w:val="center"/>
          </w:tcPr>
          <w:p w14:paraId="123A9249" w14:textId="1EA6426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C0AC226" w14:textId="7F05DAC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rsidRPr="005D0764">
              <w:t>remainingRankedParticipants</w:t>
            </w:r>
            <w:proofErr w:type="spellEnd"/>
          </w:p>
        </w:tc>
      </w:tr>
      <w:tr w:rsidR="0094167D" w14:paraId="599B5B2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ED6B341" w14:textId="38052C88" w:rsidR="0094167D" w:rsidRDefault="0094167D" w:rsidP="00F43B36">
            <w:pPr>
              <w:jc w:val="center"/>
            </w:pPr>
            <w:r>
              <w:t>8</w:t>
            </w:r>
          </w:p>
        </w:tc>
        <w:tc>
          <w:tcPr>
            <w:tcW w:w="1708" w:type="pct"/>
            <w:vAlign w:val="center"/>
          </w:tcPr>
          <w:p w14:paraId="2DA78FEB" w14:textId="27FD66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game, scanner</w:t>
            </w:r>
          </w:p>
        </w:tc>
        <w:tc>
          <w:tcPr>
            <w:tcW w:w="2795" w:type="pct"/>
            <w:vAlign w:val="center"/>
          </w:tcPr>
          <w:p w14:paraId="1048F2E8" w14:textId="0E390075"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3EB9E40"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2DC1D1A" w14:textId="398A21D1" w:rsidR="0094167D" w:rsidRDefault="0094167D" w:rsidP="00F43B36">
            <w:pPr>
              <w:jc w:val="center"/>
            </w:pPr>
            <w:r>
              <w:t>9</w:t>
            </w:r>
          </w:p>
        </w:tc>
        <w:tc>
          <w:tcPr>
            <w:tcW w:w="1708" w:type="pct"/>
            <w:vAlign w:val="center"/>
          </w:tcPr>
          <w:p w14:paraId="41554630" w14:textId="1113340D"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7F726DCF" w14:textId="256821F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48EE0FA6"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3EB708" w14:textId="4E7A239C" w:rsidR="0094167D" w:rsidRDefault="0094167D" w:rsidP="00F43B36">
            <w:pPr>
              <w:jc w:val="center"/>
            </w:pPr>
            <w:r>
              <w:t>10</w:t>
            </w:r>
          </w:p>
        </w:tc>
        <w:tc>
          <w:tcPr>
            <w:tcW w:w="1708" w:type="pct"/>
            <w:vAlign w:val="center"/>
          </w:tcPr>
          <w:p w14:paraId="76009A40" w14:textId="3C389C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02A7C45" w14:textId="438EDF81"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52A9AAF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A2C2CFD" w14:textId="3E153D9A" w:rsidR="0094167D" w:rsidRDefault="0094167D" w:rsidP="00F43B36">
            <w:pPr>
              <w:jc w:val="center"/>
            </w:pPr>
            <w:r>
              <w:t>11</w:t>
            </w:r>
          </w:p>
        </w:tc>
        <w:tc>
          <w:tcPr>
            <w:tcW w:w="1708" w:type="pct"/>
            <w:vAlign w:val="center"/>
          </w:tcPr>
          <w:p w14:paraId="2BC6B5EF" w14:textId="68E49BA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t>chosenint</w:t>
            </w:r>
            <w:proofErr w:type="spellEnd"/>
          </w:p>
        </w:tc>
        <w:tc>
          <w:tcPr>
            <w:tcW w:w="2795" w:type="pct"/>
            <w:vAlign w:val="center"/>
          </w:tcPr>
          <w:p w14:paraId="013E6B5E" w14:textId="3B5D9EA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game</w:t>
            </w:r>
          </w:p>
        </w:tc>
      </w:tr>
      <w:tr w:rsidR="0094167D" w14:paraId="67A04FB9"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2C74216" w14:textId="3C32EDA8" w:rsidR="0094167D" w:rsidRDefault="0094167D" w:rsidP="00F43B36">
            <w:pPr>
              <w:jc w:val="center"/>
            </w:pPr>
            <w:r>
              <w:t>12</w:t>
            </w:r>
          </w:p>
        </w:tc>
        <w:tc>
          <w:tcPr>
            <w:tcW w:w="1708" w:type="pct"/>
            <w:vAlign w:val="center"/>
          </w:tcPr>
          <w:p w14:paraId="713F1111" w14:textId="3F5D2AC0"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1B7EB988" w14:textId="63667165"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Chosenint</w:t>
            </w:r>
            <w:proofErr w:type="spellEnd"/>
            <w:r>
              <w:t>, Direction</w:t>
            </w:r>
          </w:p>
        </w:tc>
      </w:tr>
      <w:tr w:rsidR="0094167D" w14:paraId="2037B42A"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4D5AD8AB" w14:textId="4D953726" w:rsidR="0094167D" w:rsidRDefault="0094167D" w:rsidP="00F43B36">
            <w:pPr>
              <w:jc w:val="center"/>
            </w:pPr>
            <w:r>
              <w:t>13</w:t>
            </w:r>
          </w:p>
        </w:tc>
        <w:tc>
          <w:tcPr>
            <w:tcW w:w="1708" w:type="pct"/>
            <w:vAlign w:val="center"/>
          </w:tcPr>
          <w:p w14:paraId="3136EE71" w14:textId="3CEEAA33"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2366221F" w14:textId="0BF74F12"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g</w:t>
            </w:r>
            <w:r w:rsidRPr="005D0764">
              <w:t xml:space="preserve">ame, Direction, </w:t>
            </w:r>
            <w:proofErr w:type="spellStart"/>
            <w:r w:rsidRPr="005D0764">
              <w:t>chosenitn</w:t>
            </w:r>
            <w:proofErr w:type="spellEnd"/>
          </w:p>
        </w:tc>
      </w:tr>
      <w:tr w:rsidR="0094167D" w14:paraId="4315C55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A83125C" w14:textId="4DB1C056" w:rsidR="0094167D" w:rsidRDefault="0094167D" w:rsidP="00F43B36">
            <w:pPr>
              <w:jc w:val="center"/>
            </w:pPr>
            <w:r>
              <w:t>14</w:t>
            </w:r>
          </w:p>
        </w:tc>
        <w:tc>
          <w:tcPr>
            <w:tcW w:w="1708" w:type="pct"/>
            <w:vAlign w:val="center"/>
          </w:tcPr>
          <w:p w14:paraId="516427DE" w14:textId="74D37BF5"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Counter, d</w:t>
            </w:r>
          </w:p>
        </w:tc>
        <w:tc>
          <w:tcPr>
            <w:tcW w:w="2795" w:type="pct"/>
            <w:vAlign w:val="center"/>
          </w:tcPr>
          <w:p w14:paraId="0A5A3E54" w14:textId="72D97E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279027C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6F019E3" w14:textId="441A3A05" w:rsidR="0094167D" w:rsidRDefault="0094167D" w:rsidP="00F43B36">
            <w:pPr>
              <w:jc w:val="center"/>
            </w:pPr>
            <w:r>
              <w:t>15</w:t>
            </w:r>
          </w:p>
        </w:tc>
        <w:tc>
          <w:tcPr>
            <w:tcW w:w="1708" w:type="pct"/>
            <w:vAlign w:val="center"/>
          </w:tcPr>
          <w:p w14:paraId="441DC85F" w14:textId="1CE1D916"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459CB31D" w14:textId="7A7B874C"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d</w:t>
            </w:r>
          </w:p>
        </w:tc>
      </w:tr>
      <w:tr w:rsidR="0094167D" w14:paraId="0DE790AA"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3D28457" w14:textId="104FD108" w:rsidR="0094167D" w:rsidRDefault="0094167D" w:rsidP="00F43B36">
            <w:pPr>
              <w:jc w:val="center"/>
            </w:pPr>
            <w:r>
              <w:t>16</w:t>
            </w:r>
          </w:p>
        </w:tc>
        <w:tc>
          <w:tcPr>
            <w:tcW w:w="1708" w:type="pct"/>
            <w:vAlign w:val="center"/>
          </w:tcPr>
          <w:p w14:paraId="6E2BFCE8" w14:textId="457986A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chosenint</w:t>
            </w:r>
            <w:proofErr w:type="spellEnd"/>
          </w:p>
        </w:tc>
        <w:tc>
          <w:tcPr>
            <w:tcW w:w="2795" w:type="pct"/>
            <w:vAlign w:val="center"/>
          </w:tcPr>
          <w:p w14:paraId="28924180" w14:textId="3CDD575F"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scanner</w:t>
            </w:r>
          </w:p>
        </w:tc>
      </w:tr>
      <w:tr w:rsidR="0094167D" w14:paraId="6A848B0D"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6954A978" w14:textId="2CEA89C1" w:rsidR="0094167D" w:rsidRDefault="0094167D" w:rsidP="00F43B36">
            <w:pPr>
              <w:jc w:val="center"/>
            </w:pPr>
            <w:r>
              <w:t>17</w:t>
            </w:r>
          </w:p>
        </w:tc>
        <w:tc>
          <w:tcPr>
            <w:tcW w:w="1708" w:type="pct"/>
            <w:vAlign w:val="center"/>
          </w:tcPr>
          <w:p w14:paraId="6FF63EA0" w14:textId="106C61EA"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counter, d</w:t>
            </w:r>
          </w:p>
        </w:tc>
        <w:tc>
          <w:tcPr>
            <w:tcW w:w="2795" w:type="pct"/>
            <w:vAlign w:val="center"/>
          </w:tcPr>
          <w:p w14:paraId="54CD7EC1" w14:textId="7179F77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c</w:t>
            </w:r>
            <w:r w:rsidRPr="005D0764">
              <w:t>ounter, d</w:t>
            </w:r>
          </w:p>
        </w:tc>
      </w:tr>
      <w:tr w:rsidR="0094167D" w14:paraId="3711C1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222F3A33" w14:textId="4CCFDC5E" w:rsidR="0094167D" w:rsidRDefault="0094167D" w:rsidP="00F43B36">
            <w:pPr>
              <w:jc w:val="center"/>
            </w:pPr>
            <w:r>
              <w:t>18</w:t>
            </w:r>
          </w:p>
        </w:tc>
        <w:tc>
          <w:tcPr>
            <w:tcW w:w="1708" w:type="pct"/>
            <w:vAlign w:val="center"/>
          </w:tcPr>
          <w:p w14:paraId="08D87CE4" w14:textId="6F18A9C9"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743BD971" w14:textId="20367E88"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7351555"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1B3BAE" w14:textId="0761AC7F" w:rsidR="0094167D" w:rsidRDefault="0094167D" w:rsidP="00F43B36">
            <w:pPr>
              <w:jc w:val="center"/>
            </w:pPr>
            <w:r>
              <w:t>19</w:t>
            </w:r>
          </w:p>
        </w:tc>
        <w:tc>
          <w:tcPr>
            <w:tcW w:w="1708" w:type="pct"/>
            <w:vAlign w:val="center"/>
          </w:tcPr>
          <w:p w14:paraId="2ACD42BA" w14:textId="65A0DA48"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1F85B31D" w14:textId="66E2E2CE"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36324948"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3747F1A4" w14:textId="68A601DC" w:rsidR="0094167D" w:rsidRDefault="0094167D" w:rsidP="00F43B36">
            <w:pPr>
              <w:jc w:val="center"/>
            </w:pPr>
            <w:r>
              <w:t>20</w:t>
            </w:r>
          </w:p>
        </w:tc>
        <w:tc>
          <w:tcPr>
            <w:tcW w:w="1708" w:type="pct"/>
            <w:vAlign w:val="center"/>
          </w:tcPr>
          <w:p w14:paraId="5E0E01AF" w14:textId="6335906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5A637FFF" w14:textId="64A3D0C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rsidRPr="005D0764">
              <w:t xml:space="preserve">game, </w:t>
            </w:r>
            <w:proofErr w:type="spellStart"/>
            <w:r w:rsidRPr="005D0764">
              <w:t>remainingRankedParticipants</w:t>
            </w:r>
            <w:proofErr w:type="spellEnd"/>
          </w:p>
        </w:tc>
      </w:tr>
      <w:tr w:rsidR="0094167D" w14:paraId="7A2A4158"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124BCAB0" w14:textId="73F7B61C" w:rsidR="0094167D" w:rsidRDefault="0094167D" w:rsidP="00F43B36">
            <w:pPr>
              <w:jc w:val="center"/>
            </w:pPr>
            <w:r>
              <w:t>21</w:t>
            </w:r>
          </w:p>
        </w:tc>
        <w:tc>
          <w:tcPr>
            <w:tcW w:w="1708" w:type="pct"/>
            <w:vAlign w:val="center"/>
          </w:tcPr>
          <w:p w14:paraId="00AB8DEB" w14:textId="7B8DCDA4"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2795" w:type="pct"/>
            <w:vAlign w:val="center"/>
          </w:tcPr>
          <w:p w14:paraId="50702AE4" w14:textId="7DFAB421"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 xml:space="preserve">game, </w:t>
            </w:r>
            <w:proofErr w:type="spellStart"/>
            <w:r>
              <w:t>initialRound</w:t>
            </w:r>
            <w:proofErr w:type="spellEnd"/>
            <w:r>
              <w:t xml:space="preserve">, </w:t>
            </w:r>
            <w:proofErr w:type="spellStart"/>
            <w:r>
              <w:t>i</w:t>
            </w:r>
            <w:proofErr w:type="spellEnd"/>
          </w:p>
        </w:tc>
      </w:tr>
      <w:tr w:rsidR="0094167D" w14:paraId="11A2A78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0817550E" w14:textId="34270147" w:rsidR="0094167D" w:rsidRDefault="0094167D" w:rsidP="00F43B36">
            <w:pPr>
              <w:jc w:val="center"/>
            </w:pPr>
            <w:r>
              <w:t>22</w:t>
            </w:r>
          </w:p>
        </w:tc>
        <w:tc>
          <w:tcPr>
            <w:tcW w:w="1708" w:type="pct"/>
            <w:vAlign w:val="center"/>
          </w:tcPr>
          <w:p w14:paraId="0226BD9A" w14:textId="15DD3E84"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23446350" w14:textId="63B4106A"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r>
      <w:tr w:rsidR="0094167D" w14:paraId="69E7AC12" w14:textId="77777777" w:rsidTr="00F43B3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79B02CCF" w14:textId="6D1F6FF2" w:rsidR="0094167D" w:rsidRDefault="0094167D" w:rsidP="00F43B36">
            <w:pPr>
              <w:jc w:val="center"/>
            </w:pPr>
            <w:r>
              <w:t>23</w:t>
            </w:r>
          </w:p>
        </w:tc>
        <w:tc>
          <w:tcPr>
            <w:tcW w:w="1708" w:type="pct"/>
            <w:vAlign w:val="center"/>
          </w:tcPr>
          <w:p w14:paraId="76B3EB4B" w14:textId="614C9C5F"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c>
          <w:tcPr>
            <w:tcW w:w="2795" w:type="pct"/>
            <w:vAlign w:val="center"/>
          </w:tcPr>
          <w:p w14:paraId="6F56A43D" w14:textId="0DE690C5" w:rsidR="0094167D" w:rsidRDefault="005D0764" w:rsidP="00F43B36">
            <w:pPr>
              <w:jc w:val="center"/>
              <w:cnfStyle w:val="000000100000" w:firstRow="0" w:lastRow="0" w:firstColumn="0" w:lastColumn="0" w:oddVBand="0" w:evenVBand="0" w:oddHBand="1" w:evenHBand="0" w:firstRowFirstColumn="0" w:firstRowLastColumn="0" w:lastRowFirstColumn="0" w:lastRowLastColumn="0"/>
            </w:pPr>
            <w:r>
              <w:t>-</w:t>
            </w:r>
          </w:p>
        </w:tc>
      </w:tr>
      <w:tr w:rsidR="0094167D" w14:paraId="43FBFA1B" w14:textId="77777777" w:rsidTr="00F43B36">
        <w:trPr>
          <w:trHeight w:val="432"/>
          <w:jc w:val="center"/>
        </w:trPr>
        <w:tc>
          <w:tcPr>
            <w:cnfStyle w:val="001000000000" w:firstRow="0" w:lastRow="0" w:firstColumn="1" w:lastColumn="0" w:oddVBand="0" w:evenVBand="0" w:oddHBand="0" w:evenHBand="0" w:firstRowFirstColumn="0" w:firstRowLastColumn="0" w:lastRowFirstColumn="0" w:lastRowLastColumn="0"/>
            <w:tcW w:w="497" w:type="pct"/>
            <w:vAlign w:val="center"/>
          </w:tcPr>
          <w:p w14:paraId="5AC18D2F" w14:textId="7BCAB871" w:rsidR="0094167D" w:rsidRDefault="0094167D" w:rsidP="00F43B36">
            <w:pPr>
              <w:jc w:val="center"/>
            </w:pPr>
            <w:r>
              <w:t>24</w:t>
            </w:r>
          </w:p>
        </w:tc>
        <w:tc>
          <w:tcPr>
            <w:tcW w:w="1708" w:type="pct"/>
            <w:vAlign w:val="center"/>
          </w:tcPr>
          <w:p w14:paraId="4E5229E7" w14:textId="6B4F5CD6"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r>
              <w:t>-</w:t>
            </w:r>
          </w:p>
        </w:tc>
        <w:tc>
          <w:tcPr>
            <w:tcW w:w="2795" w:type="pct"/>
            <w:vAlign w:val="center"/>
          </w:tcPr>
          <w:p w14:paraId="411E56FD" w14:textId="3FA73F6D" w:rsidR="0094167D" w:rsidRDefault="005D0764" w:rsidP="00F43B36">
            <w:pPr>
              <w:jc w:val="center"/>
              <w:cnfStyle w:val="000000000000" w:firstRow="0" w:lastRow="0" w:firstColumn="0" w:lastColumn="0" w:oddVBand="0" w:evenVBand="0" w:oddHBand="0" w:evenHBand="0" w:firstRowFirstColumn="0" w:firstRowLastColumn="0" w:lastRowFirstColumn="0" w:lastRowLastColumn="0"/>
            </w:pPr>
            <w:proofErr w:type="spellStart"/>
            <w:r>
              <w:t>intialRound</w:t>
            </w:r>
            <w:proofErr w:type="spellEnd"/>
          </w:p>
        </w:tc>
      </w:tr>
    </w:tbl>
    <w:p w14:paraId="71A179CC" w14:textId="352A2C4C" w:rsidR="0094167D" w:rsidRPr="0094167D" w:rsidRDefault="0094167D" w:rsidP="0094167D"/>
    <w:p w14:paraId="1182B117" w14:textId="77CD7EF4" w:rsidR="0094167D" w:rsidRDefault="005D0764" w:rsidP="005D0764">
      <w:pPr>
        <w:pStyle w:val="Heading1"/>
        <w:rPr>
          <w:b/>
          <w:bCs/>
          <w:color w:val="auto"/>
          <w:sz w:val="40"/>
          <w:szCs w:val="40"/>
        </w:rPr>
      </w:pPr>
      <w:r w:rsidRPr="005D0764">
        <w:rPr>
          <w:b/>
          <w:bCs/>
          <w:color w:val="auto"/>
          <w:sz w:val="40"/>
          <w:szCs w:val="40"/>
        </w:rPr>
        <w:lastRenderedPageBreak/>
        <w:t>DU Paths</w:t>
      </w:r>
    </w:p>
    <w:p w14:paraId="218C3E7E" w14:textId="6476F231" w:rsidR="005D0764" w:rsidRDefault="005D0764" w:rsidP="005D0764">
      <w:r>
        <w:t xml:space="preserve">After creating the DU table, we can create DU pairs for further test case creation. </w:t>
      </w:r>
    </w:p>
    <w:p w14:paraId="42363CC2" w14:textId="35C5BB17" w:rsidR="005D0764" w:rsidRDefault="005D0764" w:rsidP="005D0764"/>
    <w:tbl>
      <w:tblPr>
        <w:tblStyle w:val="PlainTable3"/>
        <w:tblW w:w="5000" w:type="pct"/>
        <w:tblLook w:val="04A0" w:firstRow="1" w:lastRow="0" w:firstColumn="1" w:lastColumn="0" w:noHBand="0" w:noVBand="1"/>
      </w:tblPr>
      <w:tblGrid>
        <w:gridCol w:w="4463"/>
        <w:gridCol w:w="4897"/>
      </w:tblGrid>
      <w:tr w:rsidR="005D0764" w14:paraId="3E0BE973" w14:textId="77777777" w:rsidTr="00F43B36">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2384" w:type="pct"/>
          </w:tcPr>
          <w:p w14:paraId="6EFF981C" w14:textId="7FD7494A" w:rsidR="005D0764" w:rsidRDefault="00F43B36" w:rsidP="00F43B36">
            <w:pPr>
              <w:jc w:val="center"/>
            </w:pPr>
            <w:r>
              <w:t>Variable</w:t>
            </w:r>
          </w:p>
        </w:tc>
        <w:tc>
          <w:tcPr>
            <w:tcW w:w="2616" w:type="pct"/>
          </w:tcPr>
          <w:p w14:paraId="5E7B5F82" w14:textId="5359D287" w:rsidR="005D0764" w:rsidRDefault="00F43B36" w:rsidP="00F43B36">
            <w:pPr>
              <w:jc w:val="center"/>
              <w:cnfStyle w:val="100000000000" w:firstRow="1" w:lastRow="0" w:firstColumn="0" w:lastColumn="0" w:oddVBand="0" w:evenVBand="0" w:oddHBand="0" w:evenHBand="0" w:firstRowFirstColumn="0" w:firstRowLastColumn="0" w:lastRowFirstColumn="0" w:lastRowLastColumn="0"/>
            </w:pPr>
            <w:r>
              <w:t>DU PAIR</w:t>
            </w:r>
          </w:p>
        </w:tc>
      </w:tr>
      <w:tr w:rsidR="005D0764" w14:paraId="2C616AFA"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6A07B7D7" w14:textId="6AC11DFC" w:rsidR="005D0764" w:rsidRDefault="00F43B36" w:rsidP="00F43B36">
            <w:pPr>
              <w:jc w:val="center"/>
            </w:pPr>
            <w:r>
              <w:t>participants</w:t>
            </w:r>
          </w:p>
        </w:tc>
        <w:tc>
          <w:tcPr>
            <w:tcW w:w="2616" w:type="pct"/>
          </w:tcPr>
          <w:p w14:paraId="4524B5DB" w14:textId="033291BE" w:rsidR="005D0764" w:rsidRDefault="005D0764" w:rsidP="00F43B36">
            <w:pPr>
              <w:jc w:val="center"/>
              <w:cnfStyle w:val="000000100000" w:firstRow="0" w:lastRow="0" w:firstColumn="0" w:lastColumn="0" w:oddVBand="0" w:evenVBand="0" w:oddHBand="1" w:evenHBand="0" w:firstRowFirstColumn="0" w:firstRowLastColumn="0" w:lastRowFirstColumn="0" w:lastRowLastColumn="0"/>
            </w:pPr>
          </w:p>
        </w:tc>
      </w:tr>
      <w:tr w:rsidR="005D0764" w14:paraId="322C15BE" w14:textId="77777777" w:rsidTr="00F43B36">
        <w:trPr>
          <w:trHeight w:val="297"/>
        </w:trPr>
        <w:tc>
          <w:tcPr>
            <w:cnfStyle w:val="001000000000" w:firstRow="0" w:lastRow="0" w:firstColumn="1" w:lastColumn="0" w:oddVBand="0" w:evenVBand="0" w:oddHBand="0" w:evenHBand="0" w:firstRowFirstColumn="0" w:firstRowLastColumn="0" w:lastRowFirstColumn="0" w:lastRowLastColumn="0"/>
            <w:tcW w:w="2384" w:type="pct"/>
          </w:tcPr>
          <w:p w14:paraId="3051B92F" w14:textId="106F7CC2" w:rsidR="005D0764" w:rsidRDefault="00F43B36" w:rsidP="00F43B36">
            <w:pPr>
              <w:jc w:val="center"/>
            </w:pPr>
            <w:proofErr w:type="spellStart"/>
            <w:r>
              <w:t>remainingRankedParticipants</w:t>
            </w:r>
            <w:proofErr w:type="spellEnd"/>
          </w:p>
        </w:tc>
        <w:tc>
          <w:tcPr>
            <w:tcW w:w="2616" w:type="pct"/>
          </w:tcPr>
          <w:p w14:paraId="4A3A1B09" w14:textId="77777777" w:rsidR="005D0764" w:rsidRDefault="005D0764" w:rsidP="00F43B36">
            <w:pPr>
              <w:jc w:val="center"/>
              <w:cnfStyle w:val="000000000000" w:firstRow="0" w:lastRow="0" w:firstColumn="0" w:lastColumn="0" w:oddVBand="0" w:evenVBand="0" w:oddHBand="0" w:evenHBand="0" w:firstRowFirstColumn="0" w:firstRowLastColumn="0" w:lastRowFirstColumn="0" w:lastRowLastColumn="0"/>
            </w:pPr>
          </w:p>
        </w:tc>
      </w:tr>
      <w:tr w:rsidR="005D0764" w14:paraId="1FDD3B46"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604ADBF5" w14:textId="0FB8D1CA" w:rsidR="005D0764" w:rsidRDefault="00F43B36" w:rsidP="00F43B36">
            <w:pPr>
              <w:jc w:val="center"/>
            </w:pPr>
            <w:proofErr w:type="spellStart"/>
            <w:r>
              <w:t>InitialRound</w:t>
            </w:r>
            <w:proofErr w:type="spellEnd"/>
          </w:p>
        </w:tc>
        <w:tc>
          <w:tcPr>
            <w:tcW w:w="2616" w:type="pct"/>
          </w:tcPr>
          <w:p w14:paraId="32E54037" w14:textId="77777777" w:rsidR="005D0764" w:rsidRDefault="005D0764" w:rsidP="00F43B36">
            <w:pPr>
              <w:jc w:val="center"/>
              <w:cnfStyle w:val="000000100000" w:firstRow="0" w:lastRow="0" w:firstColumn="0" w:lastColumn="0" w:oddVBand="0" w:evenVBand="0" w:oddHBand="1" w:evenHBand="0" w:firstRowFirstColumn="0" w:firstRowLastColumn="0" w:lastRowFirstColumn="0" w:lastRowLastColumn="0"/>
            </w:pPr>
          </w:p>
        </w:tc>
      </w:tr>
      <w:tr w:rsidR="005D0764" w14:paraId="339EA573" w14:textId="77777777" w:rsidTr="00F43B36">
        <w:trPr>
          <w:trHeight w:val="281"/>
        </w:trPr>
        <w:tc>
          <w:tcPr>
            <w:cnfStyle w:val="001000000000" w:firstRow="0" w:lastRow="0" w:firstColumn="1" w:lastColumn="0" w:oddVBand="0" w:evenVBand="0" w:oddHBand="0" w:evenHBand="0" w:firstRowFirstColumn="0" w:firstRowLastColumn="0" w:lastRowFirstColumn="0" w:lastRowLastColumn="0"/>
            <w:tcW w:w="2384" w:type="pct"/>
          </w:tcPr>
          <w:p w14:paraId="0537B63D" w14:textId="74EAE4C2" w:rsidR="005D0764" w:rsidRDefault="00F43B36" w:rsidP="00F43B36">
            <w:pPr>
              <w:jc w:val="center"/>
            </w:pPr>
            <w:proofErr w:type="spellStart"/>
            <w:r>
              <w:t>amountOfInitialGames</w:t>
            </w:r>
            <w:proofErr w:type="spellEnd"/>
          </w:p>
        </w:tc>
        <w:tc>
          <w:tcPr>
            <w:tcW w:w="2616" w:type="pct"/>
          </w:tcPr>
          <w:p w14:paraId="4556F26A" w14:textId="77777777" w:rsidR="005D0764" w:rsidRDefault="005D0764" w:rsidP="00F43B36">
            <w:pPr>
              <w:jc w:val="center"/>
              <w:cnfStyle w:val="000000000000" w:firstRow="0" w:lastRow="0" w:firstColumn="0" w:lastColumn="0" w:oddVBand="0" w:evenVBand="0" w:oddHBand="0" w:evenHBand="0" w:firstRowFirstColumn="0" w:firstRowLastColumn="0" w:lastRowFirstColumn="0" w:lastRowLastColumn="0"/>
            </w:pPr>
          </w:p>
        </w:tc>
      </w:tr>
      <w:tr w:rsidR="005D0764" w14:paraId="6A0340E7"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683DF78E" w14:textId="4C7DBAAE" w:rsidR="005D0764" w:rsidRDefault="00F43B36" w:rsidP="00F43B36">
            <w:pPr>
              <w:jc w:val="center"/>
            </w:pPr>
            <w:r>
              <w:t>i</w:t>
            </w:r>
          </w:p>
        </w:tc>
        <w:tc>
          <w:tcPr>
            <w:tcW w:w="2616" w:type="pct"/>
          </w:tcPr>
          <w:p w14:paraId="2C4EE711" w14:textId="77777777" w:rsidR="005D0764" w:rsidRDefault="005D0764" w:rsidP="00F43B36">
            <w:pPr>
              <w:jc w:val="center"/>
              <w:cnfStyle w:val="000000100000" w:firstRow="0" w:lastRow="0" w:firstColumn="0" w:lastColumn="0" w:oddVBand="0" w:evenVBand="0" w:oddHBand="1" w:evenHBand="0" w:firstRowFirstColumn="0" w:firstRowLastColumn="0" w:lastRowFirstColumn="0" w:lastRowLastColumn="0"/>
            </w:pPr>
          </w:p>
        </w:tc>
      </w:tr>
      <w:tr w:rsidR="005D0764" w14:paraId="30BD9516" w14:textId="77777777" w:rsidTr="00F43B36">
        <w:trPr>
          <w:trHeight w:val="297"/>
        </w:trPr>
        <w:tc>
          <w:tcPr>
            <w:cnfStyle w:val="001000000000" w:firstRow="0" w:lastRow="0" w:firstColumn="1" w:lastColumn="0" w:oddVBand="0" w:evenVBand="0" w:oddHBand="0" w:evenHBand="0" w:firstRowFirstColumn="0" w:firstRowLastColumn="0" w:lastRowFirstColumn="0" w:lastRowLastColumn="0"/>
            <w:tcW w:w="2384" w:type="pct"/>
          </w:tcPr>
          <w:p w14:paraId="19DDD3EF" w14:textId="0E39776F" w:rsidR="005D0764" w:rsidRDefault="00F43B36" w:rsidP="00F43B36">
            <w:pPr>
              <w:jc w:val="center"/>
            </w:pPr>
            <w:r>
              <w:t>game</w:t>
            </w:r>
          </w:p>
        </w:tc>
        <w:tc>
          <w:tcPr>
            <w:tcW w:w="2616" w:type="pct"/>
          </w:tcPr>
          <w:p w14:paraId="6E182E85" w14:textId="77777777" w:rsidR="005D0764" w:rsidRDefault="005D0764" w:rsidP="00F43B36">
            <w:pPr>
              <w:jc w:val="center"/>
              <w:cnfStyle w:val="000000000000" w:firstRow="0" w:lastRow="0" w:firstColumn="0" w:lastColumn="0" w:oddVBand="0" w:evenVBand="0" w:oddHBand="0" w:evenHBand="0" w:firstRowFirstColumn="0" w:firstRowLastColumn="0" w:lastRowFirstColumn="0" w:lastRowLastColumn="0"/>
            </w:pPr>
          </w:p>
        </w:tc>
      </w:tr>
      <w:tr w:rsidR="005D0764" w14:paraId="0EE63A52"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740D2EB4" w14:textId="2C19F83B" w:rsidR="005D0764" w:rsidRDefault="00F43B36" w:rsidP="00F43B36">
            <w:pPr>
              <w:jc w:val="center"/>
            </w:pPr>
            <w:r>
              <w:t>scanner</w:t>
            </w:r>
          </w:p>
        </w:tc>
        <w:tc>
          <w:tcPr>
            <w:tcW w:w="2616" w:type="pct"/>
          </w:tcPr>
          <w:p w14:paraId="38C594B2" w14:textId="77777777" w:rsidR="005D0764" w:rsidRDefault="005D0764" w:rsidP="00F43B36">
            <w:pPr>
              <w:jc w:val="center"/>
              <w:cnfStyle w:val="000000100000" w:firstRow="0" w:lastRow="0" w:firstColumn="0" w:lastColumn="0" w:oddVBand="0" w:evenVBand="0" w:oddHBand="1" w:evenHBand="0" w:firstRowFirstColumn="0" w:firstRowLastColumn="0" w:lastRowFirstColumn="0" w:lastRowLastColumn="0"/>
            </w:pPr>
          </w:p>
        </w:tc>
      </w:tr>
      <w:tr w:rsidR="00F43B36" w14:paraId="43397478" w14:textId="77777777" w:rsidTr="00F43B36">
        <w:trPr>
          <w:trHeight w:val="297"/>
        </w:trPr>
        <w:tc>
          <w:tcPr>
            <w:cnfStyle w:val="001000000000" w:firstRow="0" w:lastRow="0" w:firstColumn="1" w:lastColumn="0" w:oddVBand="0" w:evenVBand="0" w:oddHBand="0" w:evenHBand="0" w:firstRowFirstColumn="0" w:firstRowLastColumn="0" w:lastRowFirstColumn="0" w:lastRowLastColumn="0"/>
            <w:tcW w:w="2384" w:type="pct"/>
          </w:tcPr>
          <w:p w14:paraId="6BA29841" w14:textId="6D524730" w:rsidR="00F43B36" w:rsidRDefault="00F43B36" w:rsidP="00F43B36">
            <w:pPr>
              <w:jc w:val="center"/>
            </w:pPr>
            <w:proofErr w:type="spellStart"/>
            <w:r>
              <w:t>chosenint</w:t>
            </w:r>
            <w:proofErr w:type="spellEnd"/>
          </w:p>
        </w:tc>
        <w:tc>
          <w:tcPr>
            <w:tcW w:w="2616" w:type="pct"/>
          </w:tcPr>
          <w:p w14:paraId="57B7DA2A" w14:textId="77777777" w:rsidR="00F43B36" w:rsidRDefault="00F43B36" w:rsidP="00F43B36">
            <w:pPr>
              <w:jc w:val="center"/>
              <w:cnfStyle w:val="000000000000" w:firstRow="0" w:lastRow="0" w:firstColumn="0" w:lastColumn="0" w:oddVBand="0" w:evenVBand="0" w:oddHBand="0" w:evenHBand="0" w:firstRowFirstColumn="0" w:firstRowLastColumn="0" w:lastRowFirstColumn="0" w:lastRowLastColumn="0"/>
            </w:pPr>
          </w:p>
        </w:tc>
      </w:tr>
      <w:tr w:rsidR="00F43B36" w14:paraId="67369275"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2BE22AD6" w14:textId="212315B3" w:rsidR="00F43B36" w:rsidRDefault="00F43B36" w:rsidP="00F43B36">
            <w:pPr>
              <w:jc w:val="center"/>
            </w:pPr>
            <w:r>
              <w:t>counter</w:t>
            </w:r>
          </w:p>
        </w:tc>
        <w:tc>
          <w:tcPr>
            <w:tcW w:w="2616" w:type="pct"/>
          </w:tcPr>
          <w:p w14:paraId="1E922232" w14:textId="77777777" w:rsidR="00F43B36" w:rsidRDefault="00F43B36" w:rsidP="00F43B36">
            <w:pPr>
              <w:jc w:val="center"/>
              <w:cnfStyle w:val="000000100000" w:firstRow="0" w:lastRow="0" w:firstColumn="0" w:lastColumn="0" w:oddVBand="0" w:evenVBand="0" w:oddHBand="1" w:evenHBand="0" w:firstRowFirstColumn="0" w:firstRowLastColumn="0" w:lastRowFirstColumn="0" w:lastRowLastColumn="0"/>
            </w:pPr>
          </w:p>
        </w:tc>
      </w:tr>
      <w:tr w:rsidR="00F43B36" w14:paraId="2CC622E3" w14:textId="77777777" w:rsidTr="00F43B36">
        <w:trPr>
          <w:trHeight w:val="297"/>
        </w:trPr>
        <w:tc>
          <w:tcPr>
            <w:cnfStyle w:val="001000000000" w:firstRow="0" w:lastRow="0" w:firstColumn="1" w:lastColumn="0" w:oddVBand="0" w:evenVBand="0" w:oddHBand="0" w:evenHBand="0" w:firstRowFirstColumn="0" w:firstRowLastColumn="0" w:lastRowFirstColumn="0" w:lastRowLastColumn="0"/>
            <w:tcW w:w="2384" w:type="pct"/>
          </w:tcPr>
          <w:p w14:paraId="2D02501B" w14:textId="55A9DCDA" w:rsidR="00F43B36" w:rsidRDefault="00F43B36" w:rsidP="00F43B36">
            <w:pPr>
              <w:jc w:val="center"/>
            </w:pPr>
            <w:r>
              <w:t>d</w:t>
            </w:r>
          </w:p>
        </w:tc>
        <w:tc>
          <w:tcPr>
            <w:tcW w:w="2616" w:type="pct"/>
          </w:tcPr>
          <w:p w14:paraId="4CC7EC6E" w14:textId="77777777" w:rsidR="00F43B36" w:rsidRDefault="00F43B36" w:rsidP="00F43B36">
            <w:pPr>
              <w:jc w:val="center"/>
              <w:cnfStyle w:val="000000000000" w:firstRow="0" w:lastRow="0" w:firstColumn="0" w:lastColumn="0" w:oddVBand="0" w:evenVBand="0" w:oddHBand="0" w:evenHBand="0" w:firstRowFirstColumn="0" w:firstRowLastColumn="0" w:lastRowFirstColumn="0" w:lastRowLastColumn="0"/>
            </w:pPr>
          </w:p>
        </w:tc>
      </w:tr>
      <w:tr w:rsidR="00F43B36" w14:paraId="368B88C9" w14:textId="77777777" w:rsidTr="00F43B36">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384" w:type="pct"/>
          </w:tcPr>
          <w:p w14:paraId="3A537761" w14:textId="09D75B2E" w:rsidR="00F43B36" w:rsidRDefault="00F43B36" w:rsidP="00F43B36">
            <w:pPr>
              <w:jc w:val="center"/>
            </w:pPr>
            <w:r>
              <w:t>e</w:t>
            </w:r>
          </w:p>
        </w:tc>
        <w:tc>
          <w:tcPr>
            <w:tcW w:w="2616" w:type="pct"/>
          </w:tcPr>
          <w:p w14:paraId="2F1793BD" w14:textId="77777777" w:rsidR="00F43B36" w:rsidRDefault="00F43B36" w:rsidP="00F43B36">
            <w:pPr>
              <w:jc w:val="center"/>
              <w:cnfStyle w:val="000000100000" w:firstRow="0" w:lastRow="0" w:firstColumn="0" w:lastColumn="0" w:oddVBand="0" w:evenVBand="0" w:oddHBand="1" w:evenHBand="0" w:firstRowFirstColumn="0" w:firstRowLastColumn="0" w:lastRowFirstColumn="0" w:lastRowLastColumn="0"/>
            </w:pPr>
          </w:p>
        </w:tc>
      </w:tr>
    </w:tbl>
    <w:p w14:paraId="7DA7284F" w14:textId="77777777" w:rsidR="005D0764" w:rsidRPr="005D0764" w:rsidRDefault="005D0764" w:rsidP="005D0764"/>
    <w:sectPr w:rsidR="005D0764" w:rsidRPr="005D0764" w:rsidSect="008522F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BC8"/>
    <w:multiLevelType w:val="hybridMultilevel"/>
    <w:tmpl w:val="F792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3621"/>
    <w:multiLevelType w:val="hybridMultilevel"/>
    <w:tmpl w:val="6BD2E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31E1B"/>
    <w:multiLevelType w:val="hybridMultilevel"/>
    <w:tmpl w:val="17CEB9B2"/>
    <w:lvl w:ilvl="0" w:tplc="F724CA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95261"/>
    <w:multiLevelType w:val="hybridMultilevel"/>
    <w:tmpl w:val="262A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FE07E9"/>
    <w:multiLevelType w:val="hybridMultilevel"/>
    <w:tmpl w:val="41269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AD61B7"/>
    <w:multiLevelType w:val="hybridMultilevel"/>
    <w:tmpl w:val="E59C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035BAB"/>
    <w:multiLevelType w:val="hybridMultilevel"/>
    <w:tmpl w:val="EE7ED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196E79"/>
    <w:multiLevelType w:val="hybridMultilevel"/>
    <w:tmpl w:val="AEDE2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9E1883"/>
    <w:multiLevelType w:val="hybridMultilevel"/>
    <w:tmpl w:val="25ACC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CA34AE"/>
    <w:multiLevelType w:val="hybridMultilevel"/>
    <w:tmpl w:val="814E1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540FAA"/>
    <w:multiLevelType w:val="hybridMultilevel"/>
    <w:tmpl w:val="535C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B1637"/>
    <w:multiLevelType w:val="hybridMultilevel"/>
    <w:tmpl w:val="D6D8C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330F88"/>
    <w:multiLevelType w:val="hybridMultilevel"/>
    <w:tmpl w:val="0478D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1E5284"/>
    <w:multiLevelType w:val="hybridMultilevel"/>
    <w:tmpl w:val="9548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1"/>
  </w:num>
  <w:num w:numId="4">
    <w:abstractNumId w:val="9"/>
  </w:num>
  <w:num w:numId="5">
    <w:abstractNumId w:val="8"/>
  </w:num>
  <w:num w:numId="6">
    <w:abstractNumId w:val="12"/>
  </w:num>
  <w:num w:numId="7">
    <w:abstractNumId w:val="13"/>
  </w:num>
  <w:num w:numId="8">
    <w:abstractNumId w:val="6"/>
  </w:num>
  <w:num w:numId="9">
    <w:abstractNumId w:val="3"/>
  </w:num>
  <w:num w:numId="10">
    <w:abstractNumId w:val="7"/>
  </w:num>
  <w:num w:numId="11">
    <w:abstractNumId w:val="11"/>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CF"/>
    <w:rsid w:val="00016EE6"/>
    <w:rsid w:val="002807B3"/>
    <w:rsid w:val="005A2FBC"/>
    <w:rsid w:val="005D0764"/>
    <w:rsid w:val="00806ACF"/>
    <w:rsid w:val="008522F0"/>
    <w:rsid w:val="0094167D"/>
    <w:rsid w:val="00D918F7"/>
    <w:rsid w:val="00DF59A1"/>
    <w:rsid w:val="00F43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6D560"/>
  <w15:chartTrackingRefBased/>
  <w15:docId w15:val="{90D06229-0A3C-4E3C-866B-B08CCDAD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2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22F0"/>
    <w:pPr>
      <w:ind w:left="720"/>
      <w:contextualSpacing/>
    </w:pPr>
  </w:style>
  <w:style w:type="character" w:customStyle="1" w:styleId="Heading2Char">
    <w:name w:val="Heading 2 Char"/>
    <w:basedOn w:val="DefaultParagraphFont"/>
    <w:link w:val="Heading2"/>
    <w:uiPriority w:val="9"/>
    <w:rsid w:val="0094167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3B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8488">
      <w:bodyDiv w:val="1"/>
      <w:marLeft w:val="0"/>
      <w:marRight w:val="0"/>
      <w:marTop w:val="0"/>
      <w:marBottom w:val="0"/>
      <w:divBdr>
        <w:top w:val="none" w:sz="0" w:space="0" w:color="auto"/>
        <w:left w:val="none" w:sz="0" w:space="0" w:color="auto"/>
        <w:bottom w:val="none" w:sz="0" w:space="0" w:color="auto"/>
        <w:right w:val="none" w:sz="0" w:space="0" w:color="auto"/>
      </w:divBdr>
    </w:div>
    <w:div w:id="788549598">
      <w:bodyDiv w:val="1"/>
      <w:marLeft w:val="0"/>
      <w:marRight w:val="0"/>
      <w:marTop w:val="0"/>
      <w:marBottom w:val="0"/>
      <w:divBdr>
        <w:top w:val="none" w:sz="0" w:space="0" w:color="auto"/>
        <w:left w:val="none" w:sz="0" w:space="0" w:color="auto"/>
        <w:bottom w:val="none" w:sz="0" w:space="0" w:color="auto"/>
        <w:right w:val="none" w:sz="0" w:space="0" w:color="auto"/>
      </w:divBdr>
    </w:div>
    <w:div w:id="827476932">
      <w:bodyDiv w:val="1"/>
      <w:marLeft w:val="0"/>
      <w:marRight w:val="0"/>
      <w:marTop w:val="0"/>
      <w:marBottom w:val="0"/>
      <w:divBdr>
        <w:top w:val="none" w:sz="0" w:space="0" w:color="auto"/>
        <w:left w:val="none" w:sz="0" w:space="0" w:color="auto"/>
        <w:bottom w:val="none" w:sz="0" w:space="0" w:color="auto"/>
        <w:right w:val="none" w:sz="0" w:space="0" w:color="auto"/>
      </w:divBdr>
    </w:div>
    <w:div w:id="1198927005">
      <w:bodyDiv w:val="1"/>
      <w:marLeft w:val="0"/>
      <w:marRight w:val="0"/>
      <w:marTop w:val="0"/>
      <w:marBottom w:val="0"/>
      <w:divBdr>
        <w:top w:val="none" w:sz="0" w:space="0" w:color="auto"/>
        <w:left w:val="none" w:sz="0" w:space="0" w:color="auto"/>
        <w:bottom w:val="none" w:sz="0" w:space="0" w:color="auto"/>
        <w:right w:val="none" w:sz="0" w:space="0" w:color="auto"/>
      </w:divBdr>
    </w:div>
    <w:div w:id="1316375995">
      <w:bodyDiv w:val="1"/>
      <w:marLeft w:val="0"/>
      <w:marRight w:val="0"/>
      <w:marTop w:val="0"/>
      <w:marBottom w:val="0"/>
      <w:divBdr>
        <w:top w:val="none" w:sz="0" w:space="0" w:color="auto"/>
        <w:left w:val="none" w:sz="0" w:space="0" w:color="auto"/>
        <w:bottom w:val="none" w:sz="0" w:space="0" w:color="auto"/>
        <w:right w:val="none" w:sz="0" w:space="0" w:color="auto"/>
      </w:divBdr>
      <w:divsChild>
        <w:div w:id="1080517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55BC09-FBCC-43C4-A5BD-79808FCC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486</Words>
  <Characters>2586</Characters>
  <Application>Microsoft Office Word</Application>
  <DocSecurity>0</DocSecurity>
  <Lines>198</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4</cp:revision>
  <dcterms:created xsi:type="dcterms:W3CDTF">2023-12-17T21:12:00Z</dcterms:created>
  <dcterms:modified xsi:type="dcterms:W3CDTF">2023-12-18T17:44:00Z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bf44789c773ca21a313ace150e201884fb154e4d030892a253ab504e513fa5a5</vt:lpwstr>
  </property>
</Properties>
</file>