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53.png" ContentType="image/png"/>
  <Override PartName="/word/media/rId67.png" ContentType="image/png"/>
  <Override PartName="/word/media/rId73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attnres-verification-comparison-report"/>
    <w:p>
      <w:pPr>
        <w:pStyle w:val="Heading1"/>
      </w:pPr>
      <w:r>
        <w:t xml:space="preserve">AttnRes Verification &amp; Comparison Report</w:t>
      </w:r>
    </w:p>
    <w:bookmarkStart w:id="26" w:name="task-12.2a-fsdp-numerical-verification"/>
    <w:p>
      <w:pPr>
        <w:pStyle w:val="Heading2"/>
      </w:pPr>
      <w:r>
        <w:t xml:space="preserve">Task 12.2a: FSDP Numerical Verification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2026-03-30</w:t>
      </w:r>
      <w:r>
        <w:t xml:space="preserve"> </w:t>
      </w:r>
      <w:r>
        <w:rPr>
          <w:bCs/>
          <w:b/>
        </w:rPr>
        <w:t xml:space="preserve">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attn_res_debugmodel</w:t>
      </w:r>
      <w:r>
        <w:t xml:space="preserve"> </w:t>
      </w:r>
      <w:r>
        <w:t xml:space="preserve">(dim=256, 6 layers, 3 blocks)</w:t>
      </w:r>
      <w:r>
        <w:t xml:space="preserve"> </w:t>
      </w:r>
      <w:r>
        <w:rPr>
          <w:bCs/>
          <w:b/>
        </w:rPr>
        <w:t xml:space="preserve">Steps</w:t>
      </w:r>
      <w:r>
        <w:t xml:space="preserve">: 20</w:t>
      </w:r>
      <w:r>
        <w:t xml:space="preserve"> </w:t>
      </w:r>
      <w:r>
        <w:rPr>
          <w:bCs/>
          <w:b/>
        </w:rPr>
        <w:t xml:space="preserve">Seed</w:t>
      </w:r>
      <w:r>
        <w:t xml:space="preserve">: 42,</w:t>
      </w:r>
      <w:r>
        <w:t xml:space="preserve"> </w:t>
      </w:r>
      <w:r>
        <w:rPr>
          <w:rStyle w:val="VerbatimChar"/>
        </w:rPr>
        <w:t xml:space="preserve">--debug.deterministic</w:t>
      </w:r>
    </w:p>
    <w:bookmarkStart w:id="20" w:name="how-to-reproduce"/>
    <w:p>
      <w:pPr>
        <w:pStyle w:val="Heading3"/>
      </w:pPr>
      <w:r>
        <w:t xml:space="preserve">How to Reproduce</w:t>
      </w:r>
    </w:p>
    <w:p>
      <w:pPr>
        <w:pStyle w:val="FirstParagraph"/>
      </w:pPr>
      <w:r>
        <w:t xml:space="preserve">All commands assume the</w:t>
      </w:r>
      <w:r>
        <w:t xml:space="preserve"> </w:t>
      </w:r>
      <w:r>
        <w:rPr>
          <w:rStyle w:val="VerbatimChar"/>
        </w:rPr>
        <w:t xml:space="preserve">titan</w:t>
      </w:r>
      <w:r>
        <w:t xml:space="preserve"> </w:t>
      </w:r>
      <w:r>
        <w:t xml:space="preserve">conda environment and are run from the repo root.</w:t>
      </w:r>
    </w:p>
    <w:p>
      <w:pPr>
        <w:pStyle w:val="BodyText"/>
      </w:pPr>
      <w:r>
        <w:rPr>
          <w:bCs/>
          <w:b/>
        </w:rPr>
        <w:t xml:space="preserve">Option 1: Use the automated verification script</w:t>
      </w:r>
    </w:p>
    <w:p>
      <w:pPr>
        <w:pStyle w:val="SourceCode"/>
      </w:pPr>
      <w:r>
        <w:rPr>
          <w:rStyle w:val="CommentTok"/>
        </w:rPr>
        <w:t xml:space="preserve"># Run just FSDP verification (task 12.2a)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torchtitan/experiments/attn_residuals/tests/verify_parallelism.py </w:t>
      </w:r>
      <w:r>
        <w:rPr>
          <w:rStyle w:val="AttributeTok"/>
        </w:rPr>
        <w:t xml:space="preserve">--task</w:t>
      </w:r>
      <w:r>
        <w:rPr>
          <w:rStyle w:val="NormalTok"/>
        </w:rPr>
        <w:t xml:space="preserve"> 12.2a</w:t>
      </w:r>
      <w:r>
        <w:br/>
      </w:r>
      <w:r>
        <w:br/>
      </w:r>
      <w:r>
        <w:rPr>
          <w:rStyle w:val="CommentTok"/>
        </w:rPr>
        <w:t xml:space="preserve"># Run all parallelism verification (12.2a + 12.2b + 12.2c)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torchtitan/experiments/attn_residuals/tests/verify_parallelism.py</w:t>
      </w:r>
      <w:r>
        <w:br/>
      </w:r>
      <w:r>
        <w:br/>
      </w:r>
      <w:r>
        <w:rPr>
          <w:rStyle w:val="CommentTok"/>
        </w:rPr>
        <w:t xml:space="preserve"># Custom steps and output directory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torchtitan/experiments/attn_residuals/tests/verify_parallelism.py </w:t>
      </w:r>
      <w:r>
        <w:rPr>
          <w:rStyle w:val="AttributeTok"/>
        </w:rPr>
        <w:t xml:space="preserve">--task</w:t>
      </w:r>
      <w:r>
        <w:rPr>
          <w:rStyle w:val="NormalTok"/>
        </w:rPr>
        <w:t xml:space="preserve"> 12.2a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./my_outputs</w:t>
      </w:r>
    </w:p>
    <w:p>
      <w:pPr>
        <w:pStyle w:val="FirstParagraph"/>
      </w:pPr>
      <w:r>
        <w:rPr>
          <w:bCs/>
          <w:b/>
        </w:rPr>
        <w:t xml:space="preserve">Option 2: Run manually step by step</w:t>
      </w:r>
    </w:p>
    <w:p>
      <w:pPr>
        <w:pStyle w:val="SourceCode"/>
      </w:pPr>
      <w:r>
        <w:rPr>
          <w:rStyle w:val="VariableTok"/>
        </w:rPr>
        <w:t xml:space="preserve">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./outputs/attnres_v12_2a</w:t>
      </w:r>
      <w:r>
        <w:br/>
      </w:r>
      <w:r>
        <w:br/>
      </w:r>
      <w:r>
        <w:rPr>
          <w:rStyle w:val="CommentTok"/>
        </w:rPr>
        <w:t xml:space="preserve"># Step 1: 1-GPU baseline (20 steps)</w:t>
      </w:r>
      <w:r>
        <w:br/>
      </w:r>
      <w:r>
        <w:rPr>
          <w:rStyle w:val="ExtensionTok"/>
        </w:rPr>
        <w:t xml:space="preserve">torchrun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--nproc_per_node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torchtitan.train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attn_residuals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attn_res_debugmodel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--training.steps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--training.local_batch_size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--debug.seed</w:t>
      </w:r>
      <w:r>
        <w:rPr>
          <w:rStyle w:val="NormalTok"/>
        </w:rPr>
        <w:t xml:space="preserve"> 42 </w:t>
      </w:r>
      <w:r>
        <w:rPr>
          <w:rStyle w:val="AttributeTok"/>
        </w:rPr>
        <w:t xml:space="preserve">--debug.deterministic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--metrics.enable_tensorboard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--metrics.save_tb_folder</w:t>
      </w:r>
      <w:r>
        <w:rPr>
          <w:rStyle w:val="NormalTok"/>
        </w:rPr>
        <w:t xml:space="preserve"> tb_1gpu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--dump_folder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--validator.freq</w:t>
      </w:r>
      <w:r>
        <w:rPr>
          <w:rStyle w:val="NormalTok"/>
        </w:rPr>
        <w:t xml:space="preserve"> 0</w:t>
      </w:r>
      <w:r>
        <w:br/>
      </w:r>
      <w:r>
        <w:br/>
      </w:r>
      <w:r>
        <w:rPr>
          <w:rStyle w:val="CommentTok"/>
        </w:rPr>
        <w:t xml:space="preserve"># Step 2: 2-GPU FSDP run 1</w:t>
      </w:r>
      <w:r>
        <w:br/>
      </w:r>
      <w:r>
        <w:rPr>
          <w:rStyle w:val="ExtensionTok"/>
        </w:rPr>
        <w:t xml:space="preserve">torchrun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--nproc_per_node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torchtitan.train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attn_residuals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attn_res_debugmodel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--training.steps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--training.local_batch_size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--debug.seed</w:t>
      </w:r>
      <w:r>
        <w:rPr>
          <w:rStyle w:val="NormalTok"/>
        </w:rPr>
        <w:t xml:space="preserve"> 42 </w:t>
      </w:r>
      <w:r>
        <w:rPr>
          <w:rStyle w:val="AttributeTok"/>
        </w:rPr>
        <w:t xml:space="preserve">--debug.deterministic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--metrics.enable_tensorboard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--metrics.save_tb_folder</w:t>
      </w:r>
      <w:r>
        <w:rPr>
          <w:rStyle w:val="NormalTok"/>
        </w:rPr>
        <w:t xml:space="preserve"> tb_fsdp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--dump_folder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--validator.freq</w:t>
      </w:r>
      <w:r>
        <w:rPr>
          <w:rStyle w:val="NormalTok"/>
        </w:rPr>
        <w:t xml:space="preserve"> 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--parallelism.data_parallel_shard_degree</w:t>
      </w:r>
      <w:r>
        <w:rPr>
          <w:rStyle w:val="NormalTok"/>
        </w:rPr>
        <w:t xml:space="preserve"> 2</w:t>
      </w:r>
      <w:r>
        <w:br/>
      </w:r>
      <w:r>
        <w:br/>
      </w:r>
      <w:r>
        <w:rPr>
          <w:rStyle w:val="CommentTok"/>
        </w:rPr>
        <w:t xml:space="preserve"># Step 3: 2-GPU FSDP run 2 (repeat for determinism check)</w:t>
      </w:r>
      <w:r>
        <w:br/>
      </w:r>
      <w:r>
        <w:rPr>
          <w:rStyle w:val="ExtensionTok"/>
        </w:rPr>
        <w:t xml:space="preserve">torchrun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--nproc_per_node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torchtitan.train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attn_residuals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attn_res_debugmodel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--training.steps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--training.local_batch_size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--debug.seed</w:t>
      </w:r>
      <w:r>
        <w:rPr>
          <w:rStyle w:val="NormalTok"/>
        </w:rPr>
        <w:t xml:space="preserve"> 42 </w:t>
      </w:r>
      <w:r>
        <w:rPr>
          <w:rStyle w:val="AttributeTok"/>
        </w:rPr>
        <w:t xml:space="preserve">--debug.deterministic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--metrics.enable_tensorboard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--metrics.save_tb_folder</w:t>
      </w:r>
      <w:r>
        <w:rPr>
          <w:rStyle w:val="NormalTok"/>
        </w:rPr>
        <w:t xml:space="preserve"> tb_fsdp_run2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--dump_folder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--validator.freq</w:t>
      </w:r>
      <w:r>
        <w:rPr>
          <w:rStyle w:val="NormalTok"/>
        </w:rPr>
        <w:t xml:space="preserve"> 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--parallelism.data_parallel_shard_degree</w:t>
      </w:r>
      <w:r>
        <w:rPr>
          <w:rStyle w:val="NormalTok"/>
        </w:rPr>
        <w:t xml:space="preserve"> 2</w:t>
      </w:r>
      <w:r>
        <w:br/>
      </w:r>
      <w:r>
        <w:br/>
      </w:r>
      <w:r>
        <w:rPr>
          <w:rStyle w:val="CommentTok"/>
        </w:rPr>
        <w:t xml:space="preserve"># Step 4: Compare full-precision losses from TensorBoard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tensorboard.backend.event_processing.event_accumulator import EventAccumulator</w:t>
      </w:r>
      <w:r>
        <w:br/>
      </w:r>
      <w:r>
        <w:rPr>
          <w:rStyle w:val="StringTok"/>
        </w:rPr>
        <w:t xml:space="preserve">import os</w:t>
      </w:r>
      <w:r>
        <w:br/>
      </w:r>
      <w:r>
        <w:br/>
      </w:r>
      <w:r>
        <w:rPr>
          <w:rStyle w:val="StringTok"/>
        </w:rPr>
        <w:t xml:space="preserve">def extract(base_path):</w:t>
      </w:r>
      <w:r>
        <w:br/>
      </w:r>
      <w:r>
        <w:rPr>
          <w:rStyle w:val="StringTok"/>
        </w:rPr>
        <w:t xml:space="preserve">    subdirs = [d for d in os.listdir(base_path) if os.path.isdir(os.path.join(base_path, d))]</w:t>
      </w:r>
      <w:r>
        <w:br/>
      </w:r>
      <w:r>
        <w:rPr>
          <w:rStyle w:val="StringTok"/>
        </w:rPr>
        <w:t xml:space="preserve">    event_dir = os.path.join(base_path, subdirs[-1])</w:t>
      </w:r>
      <w:r>
        <w:br/>
      </w:r>
      <w:r>
        <w:rPr>
          <w:rStyle w:val="StringTok"/>
        </w:rPr>
        <w:t xml:space="preserve">    ea = EventAccumulator(event_dir)</w:t>
      </w:r>
      <w:r>
        <w:br/>
      </w:r>
      <w:r>
        <w:rPr>
          <w:rStyle w:val="StringTok"/>
        </w:rPr>
        <w:t xml:space="preserve">    ea.Reload()</w:t>
      </w:r>
      <w:r>
        <w:br/>
      </w:r>
      <w:r>
        <w:rPr>
          <w:rStyle w:val="StringTok"/>
        </w:rPr>
        <w:t xml:space="preserve">    return {s.step: s.value for s in ea.Scalars('loss_metrics/global_avg_loss')}</w:t>
      </w:r>
      <w:r>
        <w:br/>
      </w:r>
      <w:r>
        <w:br/>
      </w:r>
      <w:r>
        <w:rPr>
          <w:rStyle w:val="StringTok"/>
        </w:rPr>
        <w:t xml:space="preserve">fsdp1 = extract('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/tb_fsdp')</w:t>
      </w:r>
      <w:r>
        <w:br/>
      </w:r>
      <w:r>
        <w:rPr>
          <w:rStyle w:val="StringTok"/>
        </w:rPr>
        <w:t xml:space="preserve">fsdp2 = extract('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/tb_fsdp_run2')</w:t>
      </w:r>
      <w:r>
        <w:br/>
      </w:r>
      <w:r>
        <w:br/>
      </w:r>
      <w:r>
        <w:rPr>
          <w:rStyle w:val="StringTok"/>
        </w:rPr>
        <w:t xml:space="preserve">all_match = True</w:t>
      </w:r>
      <w:r>
        <w:br/>
      </w:r>
      <w:r>
        <w:rPr>
          <w:rStyle w:val="StringTok"/>
        </w:rPr>
        <w:t xml:space="preserve">for step in sorted(fsdp1.keys()):</w:t>
      </w:r>
      <w:r>
        <w:br/>
      </w:r>
      <w:r>
        <w:rPr>
          <w:rStyle w:val="StringTok"/>
        </w:rPr>
        <w:t xml:space="preserve">    if fsdp1[step] != fsdp2.get(step):</w:t>
      </w:r>
      <w:r>
        <w:br/>
      </w:r>
      <w:r>
        <w:rPr>
          <w:rStyle w:val="StringTok"/>
        </w:rPr>
        <w:t xml:space="preserve">        all_match = False</w:t>
      </w:r>
      <w:r>
        <w:br/>
      </w:r>
      <w:r>
        <w:rPr>
          <w:rStyle w:val="StringTok"/>
        </w:rPr>
        <w:t xml:space="preserve">        print(f'MISMATCH at step {step}: {repr(fsdp1[step])} vs {repr(fsdp2.get(step))}')</w:t>
      </w:r>
      <w:r>
        <w:br/>
      </w:r>
      <w:r>
        <w:br/>
      </w:r>
      <w:r>
        <w:rPr>
          <w:rStyle w:val="StringTok"/>
        </w:rPr>
        <w:t xml:space="preserve">print(f'ALL LOSSES BITWISE IDENTICAL: {all_match}')</w:t>
      </w:r>
      <w:r>
        <w:br/>
      </w:r>
      <w:r>
        <w:rPr>
          <w:rStyle w:val="StringTok"/>
        </w:rPr>
        <w:t xml:space="preserve">"</w:t>
      </w:r>
    </w:p>
    <w:bookmarkEnd w:id="20"/>
    <w:bookmarkStart w:id="21" w:name="setup"/>
    <w:p>
      <w:pPr>
        <w:pStyle w:val="Heading3"/>
      </w:pPr>
      <w:r>
        <w:t xml:space="preserve">Setup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global_batch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FSDP Run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dp_shard=2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FSDP Run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dp_shard=2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bookmarkEnd w:id="21"/>
    <w:bookmarkStart w:id="22" w:name="X4d8cb9a9513099822d51a6322010344a26c258c"/>
    <w:p>
      <w:pPr>
        <w:pStyle w:val="Heading3"/>
      </w:pPr>
      <w:r>
        <w:t xml:space="preserve">Result 1: FSDP Determinism (Run 1 vs Run 2) — PASS</w:t>
      </w:r>
    </w:p>
    <w:p>
      <w:pPr>
        <w:pStyle w:val="FirstParagraph"/>
      </w:pPr>
      <w:r>
        <w:t xml:space="preserve">Two FSDP runs with the same seed produce</w:t>
      </w:r>
      <w:r>
        <w:t xml:space="preserve"> </w:t>
      </w:r>
      <w:r>
        <w:rPr>
          <w:bCs/>
          <w:b/>
        </w:rPr>
        <w:t xml:space="preserve">bitwise identical</w:t>
      </w:r>
      <w:r>
        <w:t xml:space="preserve"> </w:t>
      </w:r>
      <w:r>
        <w:t xml:space="preserve">loss and</w:t>
      </w:r>
      <w:r>
        <w:t xml:space="preserve"> </w:t>
      </w:r>
      <w:r>
        <w:t xml:space="preserve">grad_norm at every step. Full-precision values from TensorBoard: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FSDP Run 1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FSDP Run 2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7.678012847900391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7.678012847900391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4.832025051116943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4.832025051116943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4.525544166564941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4.525544166564941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4.231191635131836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4.231191635131836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3.8043606281280518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3.8043606281280518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3.1934356689453125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3.1934356689453125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2.9781365394592285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2.9781365394592285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2.878786563873291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2.878786563873291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 20 steps: loss bitwise identical, grad_norm bitwise identical.</w:t>
      </w:r>
    </w:p>
    <w:bookmarkEnd w:id="22"/>
    <w:bookmarkStart w:id="23" w:name="result-2-1-gpu-vs-fsdp-convergence-pass"/>
    <w:p>
      <w:pPr>
        <w:pStyle w:val="Heading3"/>
      </w:pPr>
      <w:r>
        <w:t xml:space="preserve">Result 2: 1-GPU vs FSDP Convergence — PASS</w:t>
      </w:r>
    </w:p>
    <w:p>
      <w:pPr>
        <w:pStyle w:val="FirstParagraph"/>
      </w:pPr>
      <w:r>
        <w:t xml:space="preserve">1-GPU and FSDP losses are NOT bitwise identical because the distributed</w:t>
      </w:r>
      <w:r>
        <w:t xml:space="preserve"> </w:t>
      </w:r>
      <w:r>
        <w:t xml:space="preserve">DataLoader assigns different data samples to each rank. This is expected</w:t>
      </w:r>
      <w:r>
        <w:t xml:space="preserve"> </w:t>
      </w:r>
      <w:r>
        <w:t xml:space="preserve">behavior — FSDP shards parameters, and the data distribution changes with</w:t>
      </w:r>
      <w:r>
        <w:t xml:space="preserve"> </w:t>
      </w:r>
      <w:r>
        <w:t xml:space="preserve">the number of ranks.</w:t>
      </w:r>
    </w:p>
    <w:p>
      <w:pPr>
        <w:pStyle w:val="BodyText"/>
      </w:pPr>
      <w:r>
        <w:t xml:space="preserve">Both configurations converge healthily: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FSDP (2 GPU)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step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NaN/Inf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3"/>
    <w:bookmarkStart w:id="24" w:name="result-3-memory"/>
    <w:p>
      <w:pPr>
        <w:pStyle w:val="Heading3"/>
      </w:pPr>
      <w:r>
        <w:t xml:space="preserve">Result 3: Memory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Active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1-GPU (no FSDP)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 GiB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FSDP (2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 GiB</w:t>
            </w:r>
          </w:p>
        </w:tc>
      </w:tr>
    </w:tbl>
    <w:p>
      <w:pPr>
        <w:pStyle w:val="BodyText"/>
      </w:pPr>
      <w:r>
        <w:t xml:space="preserve">FSDP halves per-GPU memory as expected (parameters sharded across 2 GPUs).</w:t>
      </w:r>
    </w:p>
    <w:bookmarkEnd w:id="24"/>
    <w:bookmarkStart w:id="25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rPr>
          <w:bCs/>
          <w:b/>
        </w:rPr>
        <w:t xml:space="preserve">Task 12.2a: PASS</w:t>
      </w:r>
      <w:r>
        <w:t xml:space="preserve"> </w:t>
      </w:r>
      <w:r>
        <w:t xml:space="preserve">- FSDP produces</w:t>
      </w:r>
      <w:r>
        <w:t xml:space="preserve"> </w:t>
      </w:r>
      <w:r>
        <w:rPr>
          <w:bCs/>
          <w:b/>
        </w:rPr>
        <w:t xml:space="preserve">bitwise identical</w:t>
      </w:r>
      <w:r>
        <w:t xml:space="preserve"> </w:t>
      </w:r>
      <w:r>
        <w:t xml:space="preserve">loss and grad_norm across runs (determinism verified)</w:t>
      </w:r>
      <w:r>
        <w:t xml:space="preserve"> </w:t>
      </w:r>
      <w:r>
        <w:t xml:space="preserve">- FSDP convergence is healthy (loss decreases from ~7.7 to ~2.9 over 20 steps)</w:t>
      </w:r>
      <w:r>
        <w:t xml:space="preserve"> </w:t>
      </w:r>
      <w:r>
        <w:t xml:space="preserve">- FSDP memory is correctly reduced (0.66 GiB vs 1.27 GiB per GPU)</w:t>
      </w:r>
      <w:r>
        <w:t xml:space="preserve"> </w:t>
      </w:r>
      <w:r>
        <w:t xml:space="preserve">- 1-GPU vs FSDP losses differ due to different data distribution, which is expected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task-12.2b-tp-numerical-verification"/>
    <w:p>
      <w:pPr>
        <w:pStyle w:val="Heading2"/>
      </w:pPr>
      <w:r>
        <w:t xml:space="preserve">Task 12.2b: TP Numerical Verification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2026-03-30</w:t>
      </w:r>
      <w:r>
        <w:t xml:space="preserve"> </w:t>
      </w:r>
      <w:r>
        <w:rPr>
          <w:bCs/>
          <w:b/>
        </w:rPr>
        <w:t xml:space="preserve">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attn_res_debugmodel</w:t>
      </w:r>
      <w:r>
        <w:t xml:space="preserve"> </w:t>
      </w:r>
      <w:r>
        <w:t xml:space="preserve">(dim=256, 6 layers, 3 blocks)</w:t>
      </w:r>
      <w:r>
        <w:t xml:space="preserve"> </w:t>
      </w:r>
      <w:r>
        <w:rPr>
          <w:bCs/>
          <w:b/>
        </w:rPr>
        <w:t xml:space="preserve">Steps</w:t>
      </w:r>
      <w:r>
        <w:t xml:space="preserve">: 20</w:t>
      </w:r>
      <w:r>
        <w:t xml:space="preserve"> </w:t>
      </w:r>
      <w:r>
        <w:rPr>
          <w:bCs/>
          <w:b/>
        </w:rPr>
        <w:t xml:space="preserve">Seed</w:t>
      </w:r>
      <w:r>
        <w:t xml:space="preserve">: 42,</w:t>
      </w:r>
      <w:r>
        <w:t xml:space="preserve"> </w:t>
      </w:r>
      <w:r>
        <w:rPr>
          <w:rStyle w:val="VerbatimChar"/>
        </w:rPr>
        <w:t xml:space="preserve">--debug.deterministic</w:t>
      </w:r>
    </w:p>
    <w:bookmarkStart w:id="27" w:name="how-to-reproduce-1"/>
    <w:p>
      <w:pPr>
        <w:pStyle w:val="Heading3"/>
      </w:pPr>
      <w:r>
        <w:t xml:space="preserve">How to Reproduce</w:t>
      </w:r>
    </w:p>
    <w:p>
      <w:pPr>
        <w:pStyle w:val="SourceCode"/>
      </w:pPr>
      <w:r>
        <w:rPr>
          <w:rStyle w:val="CommentTok"/>
        </w:rPr>
        <w:t xml:space="preserve"># Option 1: Automated script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torchtitan/experiments/attn_residuals/tests/verify_parallelism.py </w:t>
      </w:r>
      <w:r>
        <w:rPr>
          <w:rStyle w:val="AttributeTok"/>
        </w:rPr>
        <w:t xml:space="preserve">--task</w:t>
      </w:r>
      <w:r>
        <w:rPr>
          <w:rStyle w:val="NormalTok"/>
        </w:rPr>
        <w:t xml:space="preserve"> 12.2b</w:t>
      </w:r>
      <w:r>
        <w:br/>
      </w:r>
      <w:r>
        <w:br/>
      </w:r>
      <w:r>
        <w:rPr>
          <w:rStyle w:val="CommentTok"/>
        </w:rPr>
        <w:t xml:space="preserve"># Option 2: Manual step by step</w:t>
      </w:r>
      <w:r>
        <w:br/>
      </w:r>
      <w:r>
        <w:rPr>
          <w:rStyle w:val="VariableTok"/>
        </w:rPr>
        <w:t xml:space="preserve">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./outputs/attnres_v12_2b</w:t>
      </w:r>
      <w:r>
        <w:br/>
      </w:r>
      <w:r>
        <w:br/>
      </w:r>
      <w:r>
        <w:rPr>
          <w:rStyle w:val="CommentTok"/>
        </w:rPr>
        <w:t xml:space="preserve"># TP run 1</w:t>
      </w:r>
      <w:r>
        <w:br/>
      </w:r>
      <w:r>
        <w:rPr>
          <w:rStyle w:val="ExtensionTok"/>
        </w:rPr>
        <w:t xml:space="preserve">torchrun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--nproc_per_node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torchtitan.train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attn_residuals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attn_res_debugmodel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--training.steps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--training.local_batch_size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--debug.seed</w:t>
      </w:r>
      <w:r>
        <w:rPr>
          <w:rStyle w:val="NormalTok"/>
        </w:rPr>
        <w:t xml:space="preserve"> 42 </w:t>
      </w:r>
      <w:r>
        <w:rPr>
          <w:rStyle w:val="AttributeTok"/>
        </w:rPr>
        <w:t xml:space="preserve">--debug.deterministic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--metrics.enable_tensorboard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--metrics.save_tb_folder</w:t>
      </w:r>
      <w:r>
        <w:rPr>
          <w:rStyle w:val="NormalTok"/>
        </w:rPr>
        <w:t xml:space="preserve"> tb_tp_run1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--dump_folder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--validator.freq</w:t>
      </w:r>
      <w:r>
        <w:rPr>
          <w:rStyle w:val="NormalTok"/>
        </w:rPr>
        <w:t xml:space="preserve"> 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--parallelism.tensor_parallel_degree</w:t>
      </w:r>
      <w:r>
        <w:rPr>
          <w:rStyle w:val="NormalTok"/>
        </w:rPr>
        <w:t xml:space="preserve"> 2</w:t>
      </w:r>
      <w:r>
        <w:br/>
      </w:r>
      <w:r>
        <w:br/>
      </w:r>
      <w:r>
        <w:rPr>
          <w:rStyle w:val="CommentTok"/>
        </w:rPr>
        <w:t xml:space="preserve"># TP run 2 (repeat for determinism check)</w:t>
      </w:r>
      <w:r>
        <w:br/>
      </w:r>
      <w:r>
        <w:rPr>
          <w:rStyle w:val="ExtensionTok"/>
        </w:rPr>
        <w:t xml:space="preserve">torchrun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--nproc_per_node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torchtitan.train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attn_residuals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attn_res_debugmodel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--training.steps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--training.local_batch_size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--debug.seed</w:t>
      </w:r>
      <w:r>
        <w:rPr>
          <w:rStyle w:val="NormalTok"/>
        </w:rPr>
        <w:t xml:space="preserve"> 42 </w:t>
      </w:r>
      <w:r>
        <w:rPr>
          <w:rStyle w:val="AttributeTok"/>
        </w:rPr>
        <w:t xml:space="preserve">--debug.deterministic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--metrics.enable_tensorboard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--metrics.save_tb_folder</w:t>
      </w:r>
      <w:r>
        <w:rPr>
          <w:rStyle w:val="NormalTok"/>
        </w:rPr>
        <w:t xml:space="preserve"> tb_tp_run2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--dump_folder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--validator.freq</w:t>
      </w:r>
      <w:r>
        <w:rPr>
          <w:rStyle w:val="NormalTok"/>
        </w:rPr>
        <w:t xml:space="preserve"> 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--parallelism.tensor_parallel_degree</w:t>
      </w:r>
      <w:r>
        <w:rPr>
          <w:rStyle w:val="NormalTok"/>
        </w:rPr>
        <w:t xml:space="preserve"> 2</w:t>
      </w:r>
    </w:p>
    <w:bookmarkEnd w:id="27"/>
    <w:bookmarkStart w:id="28" w:name="setup-1"/>
    <w:p>
      <w:pPr>
        <w:pStyle w:val="Heading3"/>
      </w:pPr>
      <w:r>
        <w:t xml:space="preserve">Setup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global_batch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 Run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 Run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bookmarkEnd w:id="28"/>
    <w:bookmarkStart w:id="29" w:name="Xc7d9be665b42a3695a19c533b4147404e243c0f"/>
    <w:p>
      <w:pPr>
        <w:pStyle w:val="Heading3"/>
      </w:pPr>
      <w:r>
        <w:t xml:space="preserve">Result: TP Determinism (Run 1 vs Run 2) — PASS</w:t>
      </w:r>
    </w:p>
    <w:p>
      <w:pPr>
        <w:pStyle w:val="FirstParagraph"/>
      </w:pPr>
      <w:r>
        <w:t xml:space="preserve">Two TP runs with the same seed produce</w:t>
      </w:r>
      <w:r>
        <w:t xml:space="preserve"> </w:t>
      </w:r>
      <w:r>
        <w:rPr>
          <w:bCs/>
          <w:b/>
        </w:rPr>
        <w:t xml:space="preserve">bitwise identical</w:t>
      </w:r>
      <w:r>
        <w:t xml:space="preserve"> </w:t>
      </w:r>
      <w:r>
        <w:t xml:space="preserve">loss and</w:t>
      </w:r>
      <w:r>
        <w:t xml:space="preserve"> </w:t>
      </w:r>
      <w:r>
        <w:t xml:space="preserve">grad_norm at every step. Full-precision values from TensorBoard: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Run 1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Run 2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7.965506076812744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7.965506076812744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4.892169952392578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4.892169952392578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4.4985151290893555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4.4985151290893555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4.342509746551514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4.342509746551514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4.05156135559082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4.05156135559082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3.2616400718688965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3.2616400718688965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3.0175321102142334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3.0175321102142334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2.893428087234497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2.893428087234497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 20 steps: loss bitwise identical, grad_norm bitwise identical.</w:t>
      </w:r>
    </w:p>
    <w:bookmarkEnd w:id="29"/>
    <w:bookmarkStart w:id="30" w:name="convergence-pass"/>
    <w:p>
      <w:pPr>
        <w:pStyle w:val="Heading3"/>
      </w:pPr>
      <w:r>
        <w:t xml:space="preserve">Convergence — PASS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(2 GPU)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7.9655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step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NaN/Inf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0"/>
    <w:bookmarkStart w:id="31" w:name="conclusion-1"/>
    <w:p>
      <w:pPr>
        <w:pStyle w:val="Heading3"/>
      </w:pPr>
      <w:r>
        <w:t xml:space="preserve">Conclusion</w:t>
      </w:r>
    </w:p>
    <w:p>
      <w:pPr>
        <w:pStyle w:val="FirstParagraph"/>
      </w:pPr>
      <w:r>
        <w:rPr>
          <w:bCs/>
          <w:b/>
        </w:rPr>
        <w:t xml:space="preserve">Task 12.2b: PASS</w:t>
      </w:r>
      <w:r>
        <w:t xml:space="preserve"> </w:t>
      </w:r>
      <w:r>
        <w:t xml:space="preserve">- TP produces</w:t>
      </w:r>
      <w:r>
        <w:t xml:space="preserve"> </w:t>
      </w:r>
      <w:r>
        <w:rPr>
          <w:bCs/>
          <w:b/>
        </w:rPr>
        <w:t xml:space="preserve">bitwise identical</w:t>
      </w:r>
      <w:r>
        <w:t xml:space="preserve"> </w:t>
      </w:r>
      <w:r>
        <w:t xml:space="preserve">loss and grad_norm across runs (determinism verified)</w:t>
      </w:r>
      <w:r>
        <w:t xml:space="preserve"> </w:t>
      </w:r>
      <w:r>
        <w:t xml:space="preserve">- TP convergence is healthy (loss decreases from ~7.97 to ~2.89 over 20 steps)</w:t>
      </w:r>
      <w:r>
        <w:t xml:space="preserve"> </w:t>
      </w:r>
      <w:r>
        <w:t xml:space="preserve">- AttnRes TP plan (SequenceParallel norms, Replicate proj weights) works correctly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task-12.2c-fsdptp-numerical-verification"/>
    <w:p>
      <w:pPr>
        <w:pStyle w:val="Heading2"/>
      </w:pPr>
      <w:r>
        <w:t xml:space="preserve">Task 12.2c: FSDP+TP Numerical Verification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2026-03-30</w:t>
      </w:r>
      <w:r>
        <w:t xml:space="preserve"> </w:t>
      </w:r>
      <w:r>
        <w:rPr>
          <w:bCs/>
          <w:b/>
        </w:rPr>
        <w:t xml:space="preserve">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attn_res_debugmodel</w:t>
      </w:r>
      <w:r>
        <w:t xml:space="preserve"> </w:t>
      </w:r>
      <w:r>
        <w:t xml:space="preserve">(dim=256, 6 layers, 3 blocks)</w:t>
      </w:r>
      <w:r>
        <w:t xml:space="preserve"> </w:t>
      </w:r>
      <w:r>
        <w:rPr>
          <w:bCs/>
          <w:b/>
        </w:rPr>
        <w:t xml:space="preserve">Steps</w:t>
      </w:r>
      <w:r>
        <w:t xml:space="preserve">: 20</w:t>
      </w:r>
      <w:r>
        <w:t xml:space="preserve"> </w:t>
      </w:r>
      <w:r>
        <w:rPr>
          <w:bCs/>
          <w:b/>
        </w:rPr>
        <w:t xml:space="preserve">Seed</w:t>
      </w:r>
      <w:r>
        <w:t xml:space="preserve">: 42,</w:t>
      </w:r>
      <w:r>
        <w:t xml:space="preserve"> </w:t>
      </w:r>
      <w:r>
        <w:rPr>
          <w:rStyle w:val="VerbatimChar"/>
        </w:rPr>
        <w:t xml:space="preserve">--debug.deterministic</w:t>
      </w:r>
    </w:p>
    <w:bookmarkStart w:id="33" w:name="how-to-reproduce-2"/>
    <w:p>
      <w:pPr>
        <w:pStyle w:val="Heading3"/>
      </w:pPr>
      <w:r>
        <w:t xml:space="preserve">How to Reproduce</w:t>
      </w:r>
    </w:p>
    <w:p>
      <w:pPr>
        <w:pStyle w:val="SourceCode"/>
      </w:pPr>
      <w:r>
        <w:rPr>
          <w:rStyle w:val="CommentTok"/>
        </w:rPr>
        <w:t xml:space="preserve"># Option 1: Automated script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torchtitan/experiments/attn_residuals/tests/verify_parallelism.py </w:t>
      </w:r>
      <w:r>
        <w:rPr>
          <w:rStyle w:val="AttributeTok"/>
        </w:rPr>
        <w:t xml:space="preserve">--task</w:t>
      </w:r>
      <w:r>
        <w:rPr>
          <w:rStyle w:val="NormalTok"/>
        </w:rPr>
        <w:t xml:space="preserve"> 12.2c</w:t>
      </w:r>
      <w:r>
        <w:br/>
      </w:r>
      <w:r>
        <w:br/>
      </w:r>
      <w:r>
        <w:rPr>
          <w:rStyle w:val="CommentTok"/>
        </w:rPr>
        <w:t xml:space="preserve"># Option 2: Manual step by step</w:t>
      </w:r>
      <w:r>
        <w:br/>
      </w:r>
      <w:r>
        <w:rPr>
          <w:rStyle w:val="VariableTok"/>
        </w:rPr>
        <w:t xml:space="preserve">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./outputs/attnres_v12_2c</w:t>
      </w:r>
      <w:r>
        <w:br/>
      </w:r>
      <w:r>
        <w:br/>
      </w:r>
      <w:r>
        <w:rPr>
          <w:rStyle w:val="CommentTok"/>
        </w:rPr>
        <w:t xml:space="preserve"># FSDP+TP run 1</w:t>
      </w:r>
      <w:r>
        <w:br/>
      </w:r>
      <w:r>
        <w:rPr>
          <w:rStyle w:val="ExtensionTok"/>
        </w:rPr>
        <w:t xml:space="preserve">torchrun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--nproc_per_node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torchtitan.train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attn_residuals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attn_res_debugmodel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--training.steps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--training.local_batch_size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--debug.seed</w:t>
      </w:r>
      <w:r>
        <w:rPr>
          <w:rStyle w:val="NormalTok"/>
        </w:rPr>
        <w:t xml:space="preserve"> 42 </w:t>
      </w:r>
      <w:r>
        <w:rPr>
          <w:rStyle w:val="AttributeTok"/>
        </w:rPr>
        <w:t xml:space="preserve">--debug.deterministic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--metrics.enable_tensorboard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--metrics.save_tb_folder</w:t>
      </w:r>
      <w:r>
        <w:rPr>
          <w:rStyle w:val="NormalTok"/>
        </w:rPr>
        <w:t xml:space="preserve"> tb_fsdp_tp_run1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--dump_folder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--validator.freq</w:t>
      </w:r>
      <w:r>
        <w:rPr>
          <w:rStyle w:val="NormalTok"/>
        </w:rPr>
        <w:t xml:space="preserve"> 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--parallelism.data_parallel_shard_degree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--parallelism.tensor_parallel_degree</w:t>
      </w:r>
      <w:r>
        <w:rPr>
          <w:rStyle w:val="NormalTok"/>
        </w:rPr>
        <w:t xml:space="preserve"> 2</w:t>
      </w:r>
      <w:r>
        <w:br/>
      </w:r>
      <w:r>
        <w:br/>
      </w:r>
      <w:r>
        <w:rPr>
          <w:rStyle w:val="CommentTok"/>
        </w:rPr>
        <w:t xml:space="preserve"># FSDP+TP run 2 (repeat for determinism check)</w:t>
      </w:r>
      <w:r>
        <w:br/>
      </w:r>
      <w:r>
        <w:rPr>
          <w:rStyle w:val="ExtensionTok"/>
        </w:rPr>
        <w:t xml:space="preserve">torchrun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--nproc_per_node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torchtitan.train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attn_residuals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attn_res_debugmodel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--training.steps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--training.local_batch_size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--debug.seed</w:t>
      </w:r>
      <w:r>
        <w:rPr>
          <w:rStyle w:val="NormalTok"/>
        </w:rPr>
        <w:t xml:space="preserve"> 42 </w:t>
      </w:r>
      <w:r>
        <w:rPr>
          <w:rStyle w:val="AttributeTok"/>
        </w:rPr>
        <w:t xml:space="preserve">--debug.deterministic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--metrics.enable_tensorboard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--metrics.save_tb_folder</w:t>
      </w:r>
      <w:r>
        <w:rPr>
          <w:rStyle w:val="NormalTok"/>
        </w:rPr>
        <w:t xml:space="preserve"> tb_fsdp_tp_run2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--dump_folder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--validator.freq</w:t>
      </w:r>
      <w:r>
        <w:rPr>
          <w:rStyle w:val="NormalTok"/>
        </w:rPr>
        <w:t xml:space="preserve"> 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--parallelism.data_parallel_shard_degree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--parallelism.tensor_parallel_degree</w:t>
      </w:r>
      <w:r>
        <w:rPr>
          <w:rStyle w:val="NormalTok"/>
        </w:rPr>
        <w:t xml:space="preserve"> 2</w:t>
      </w:r>
    </w:p>
    <w:bookmarkEnd w:id="33"/>
    <w:bookmarkStart w:id="34" w:name="setup-2"/>
    <w:p>
      <w:pPr>
        <w:pStyle w:val="Heading3"/>
      </w:pPr>
      <w:r>
        <w:t xml:space="preserve">Setup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global_batch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FSDP+TP Run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dp_shard=2, tp=2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FSDP+TP Run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dp_shard=2, tp=2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bookmarkEnd w:id="34"/>
    <w:bookmarkStart w:id="35" w:name="X3d0ac6bf62fdcc48325bc40e006f623b063f553"/>
    <w:p>
      <w:pPr>
        <w:pStyle w:val="Heading3"/>
      </w:pPr>
      <w:r>
        <w:t xml:space="preserve">Result: FSDP+TP Determinism (Run 1 vs Run 2) — PASS</w:t>
      </w:r>
    </w:p>
    <w:p>
      <w:pPr>
        <w:pStyle w:val="FirstParagraph"/>
      </w:pPr>
      <w:r>
        <w:t xml:space="preserve">Two FSDP+TP runs with the same seed produce</w:t>
      </w:r>
      <w:r>
        <w:t xml:space="preserve"> </w:t>
      </w:r>
      <w:r>
        <w:rPr>
          <w:bCs/>
          <w:b/>
        </w:rPr>
        <w:t xml:space="preserve">bitwise identical</w:t>
      </w:r>
      <w:r>
        <w:t xml:space="preserve"> </w:t>
      </w:r>
      <w:r>
        <w:t xml:space="preserve">loss and</w:t>
      </w:r>
      <w:r>
        <w:t xml:space="preserve"> </w:t>
      </w:r>
      <w:r>
        <w:t xml:space="preserve">grad_norm at every step. Full-precision values from TensorBoard: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FSDP+TP Run 1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FSDP+TP Run 2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7.679365634918213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7.679365634918213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4.859035968780518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4.859035968780518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4.514890670776367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4.514890670776367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4.115283012390137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4.115283012390137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3.7924158573150635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3.7924158573150635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3.1743431091308594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3.1743431091308594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2.9629600048065186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2.9629600048065186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2.860954761505127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2.860954761505127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 20 steps: loss bitwise identical, grad_norm bitwise identical.</w:t>
      </w:r>
    </w:p>
    <w:bookmarkEnd w:id="35"/>
    <w:bookmarkStart w:id="36" w:name="convergence-pass-1"/>
    <w:p>
      <w:pPr>
        <w:pStyle w:val="Heading3"/>
      </w:pPr>
      <w:r>
        <w:t xml:space="preserve">Convergence — PASS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FSDP+TP (4 GPU)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7.6794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step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NaN/Inf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6"/>
    <w:bookmarkStart w:id="37" w:name="conclusion-2"/>
    <w:p>
      <w:pPr>
        <w:pStyle w:val="Heading3"/>
      </w:pPr>
      <w:r>
        <w:t xml:space="preserve">Conclusion</w:t>
      </w:r>
    </w:p>
    <w:p>
      <w:pPr>
        <w:pStyle w:val="FirstParagraph"/>
      </w:pPr>
      <w:r>
        <w:rPr>
          <w:bCs/>
          <w:b/>
        </w:rPr>
        <w:t xml:space="preserve">Task 12.2c: PASS</w:t>
      </w:r>
      <w:r>
        <w:t xml:space="preserve"> </w:t>
      </w:r>
      <w:r>
        <w:t xml:space="preserve">- FSDP+TP produces</w:t>
      </w:r>
      <w:r>
        <w:t xml:space="preserve"> </w:t>
      </w:r>
      <w:r>
        <w:rPr>
          <w:bCs/>
          <w:b/>
        </w:rPr>
        <w:t xml:space="preserve">bitwise identical</w:t>
      </w:r>
      <w:r>
        <w:t xml:space="preserve"> </w:t>
      </w:r>
      <w:r>
        <w:t xml:space="preserve">loss and grad_norm across runs (determinism verified)</w:t>
      </w:r>
      <w:r>
        <w:t xml:space="preserve"> </w:t>
      </w:r>
      <w:r>
        <w:t xml:space="preserve">- FSDP+TP convergence is healthy (loss decreases from ~7.68 to ~2.86 over 20 steps)</w:t>
      </w:r>
      <w:r>
        <w:t xml:space="preserve"> </w:t>
      </w:r>
      <w:r>
        <w:t xml:space="preserve">- All three parallelism configs verified: FSDP, TP, FSDP+TP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arallelism-verification-summary"/>
    <w:p>
      <w:pPr>
        <w:pStyle w:val="Heading2"/>
      </w:pPr>
      <w:r>
        <w:t xml:space="preserve">Parallelism Verification Summary</w:t>
      </w:r>
    </w:p>
    <w:p>
      <w:pPr>
        <w:pStyle w:val="FirstParagraph"/>
      </w:pPr>
      <w:r>
        <w:t xml:space="preserve">All three parallelism configurations produce</w:t>
      </w:r>
      <w:r>
        <w:t xml:space="preserve"> </w:t>
      </w:r>
      <w:r>
        <w:rPr>
          <w:bCs/>
          <w:b/>
        </w:rPr>
        <w:t xml:space="preserve">bitwise deterministic</w:t>
      </w:r>
      <w:r>
        <w:t xml:space="preserve"> </w:t>
      </w:r>
      <w:r>
        <w:t xml:space="preserve">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FSDP (dp_shard=2)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Bitwise identical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(tp=2)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Bitwise identical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FSDP+TP (dp_shard=2, tp=2)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Bitwise identical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All runs use</w:t>
      </w:r>
      <w:r>
        <w:t xml:space="preserve"> </w:t>
      </w:r>
      <w:r>
        <w:rPr>
          <w:rStyle w:val="VerbatimChar"/>
        </w:rPr>
        <w:t xml:space="preserve">--debug.seed 42 --debug.deterministic</w:t>
      </w:r>
      <w:r>
        <w:t xml:space="preserve"> </w:t>
      </w:r>
      <w:r>
        <w:t xml:space="preserve">with 20 training steps.</w:t>
      </w:r>
      <w:r>
        <w:t xml:space="preserve"> </w:t>
      </w:r>
      <w:r>
        <w:t xml:space="preserve">Loss and grad_norm are bitwise identical across repeated runs for each config.</w:t>
      </w:r>
      <w:r>
        <w:t xml:space="preserve"> </w:t>
      </w:r>
      <w:r>
        <w:t xml:space="preserve">Convergence is healthy in all configs (&gt;62% loss reduction over 20 steps, no NaN/Inf).</w:t>
      </w:r>
    </w:p>
    <w:p>
      <w:r>
        <w:pict>
          <v:rect style="width:0;height:1.5pt" o:hralign="center" o:hrstd="t" o:hr="t"/>
        </w:pict>
      </w:r>
    </w:p>
    <w:bookmarkEnd w:id="39"/>
    <w:bookmarkStart w:id="46" w:name="X727c12dcaa93154d33bfda281b30504cc1946f9"/>
    <w:p>
      <w:pPr>
        <w:pStyle w:val="Heading2"/>
      </w:pPr>
      <w:r>
        <w:t xml:space="preserve">Task 12.3a: Llama3 vs AttnRes debugmodel Comparison (500 steps)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2026-03-30</w:t>
      </w:r>
      <w:r>
        <w:t xml:space="preserve"> </w:t>
      </w:r>
      <w:r>
        <w:rPr>
          <w:bCs/>
          <w:b/>
        </w:rPr>
        <w:t xml:space="preserve">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debugmodel</w:t>
      </w:r>
      <w:r>
        <w:t xml:space="preserve"> </w:t>
      </w:r>
      <w:r>
        <w:t xml:space="preserve">(dim=256, 6 layers, vocab=2048)</w:t>
      </w:r>
      <w:r>
        <w:t xml:space="preserve"> </w:t>
      </w:r>
      <w:r>
        <w:rPr>
          <w:bCs/>
          <w:b/>
        </w:rPr>
        <w:t xml:space="preserve">Steps</w:t>
      </w:r>
      <w:r>
        <w:t xml:space="preserve">: 500</w:t>
      </w:r>
      <w:r>
        <w:t xml:space="preserve"> </w:t>
      </w:r>
      <w:r>
        <w:rPr>
          <w:bCs/>
          <w:b/>
        </w:rPr>
        <w:t xml:space="preserve">GPUs</w:t>
      </w:r>
      <w:r>
        <w:t xml:space="preserve">: 1 (no parallelism, cleanest comparison)</w:t>
      </w:r>
      <w:r>
        <w:t xml:space="preserve"> </w:t>
      </w:r>
      <w:r>
        <w:rPr>
          <w:bCs/>
          <w:b/>
        </w:rPr>
        <w:t xml:space="preserve">Seed</w:t>
      </w:r>
      <w:r>
        <w:t xml:space="preserve">: 42,</w:t>
      </w:r>
      <w:r>
        <w:t xml:space="preserve"> </w:t>
      </w:r>
      <w:r>
        <w:rPr>
          <w:rStyle w:val="VerbatimChar"/>
        </w:rPr>
        <w:t xml:space="preserve">--debug.deterministic</w:t>
      </w:r>
      <w:r>
        <w:t xml:space="preserve"> </w:t>
      </w:r>
      <w:r>
        <w:rPr>
          <w:bCs/>
          <w:b/>
        </w:rPr>
        <w:t xml:space="preserve">Dataset</w:t>
      </w:r>
      <w:r>
        <w:t xml:space="preserve">:</w:t>
      </w:r>
      <w:r>
        <w:t xml:space="preserve"> </w:t>
      </w:r>
      <w:r>
        <w:rPr>
          <w:rStyle w:val="VerbatimChar"/>
        </w:rPr>
        <w:t xml:space="preserve">c4_test</w:t>
      </w:r>
      <w:r>
        <w:t xml:space="preserve"> </w:t>
      </w:r>
      <w:r>
        <w:t xml:space="preserve">(small test split, re-loops after ~450 steps)</w:t>
      </w:r>
    </w:p>
    <w:bookmarkStart w:id="40" w:name="how-to-reproduce-3"/>
    <w:p>
      <w:pPr>
        <w:pStyle w:val="Heading3"/>
      </w:pPr>
      <w:r>
        <w:t xml:space="preserve">How to Reproduce</w:t>
      </w:r>
    </w:p>
    <w:p>
      <w:pPr>
        <w:pStyle w:val="SourceCode"/>
      </w:pPr>
      <w:r>
        <w:rPr>
          <w:rStyle w:val="VariableTok"/>
        </w:rPr>
        <w:t xml:space="preserve">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./outputs/attnres_compare</w:t>
      </w:r>
      <w:r>
        <w:br/>
      </w:r>
      <w:r>
        <w:br/>
      </w:r>
      <w:r>
        <w:rPr>
          <w:rStyle w:val="CommentTok"/>
        </w:rPr>
        <w:t xml:space="preserve"># Llama3 baseline</w:t>
      </w:r>
      <w:r>
        <w:br/>
      </w:r>
      <w:r>
        <w:rPr>
          <w:rStyle w:val="ExtensionTok"/>
        </w:rPr>
        <w:t xml:space="preserve">torchrun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--nproc_per_node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torchtitan.train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llama3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llama3_debugmodel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--training.steps</w:t>
      </w:r>
      <w:r>
        <w:rPr>
          <w:rStyle w:val="NormalTok"/>
        </w:rPr>
        <w:t xml:space="preserve"> 500 </w:t>
      </w:r>
      <w:r>
        <w:rPr>
          <w:rStyle w:val="AttributeTok"/>
        </w:rPr>
        <w:t xml:space="preserve">--training.local_batch_size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--debug.seed</w:t>
      </w:r>
      <w:r>
        <w:rPr>
          <w:rStyle w:val="NormalTok"/>
        </w:rPr>
        <w:t xml:space="preserve"> 42 </w:t>
      </w:r>
      <w:r>
        <w:rPr>
          <w:rStyle w:val="AttributeTok"/>
        </w:rPr>
        <w:t xml:space="preserve">--debug.deterministic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--metrics.enable_tensorboard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--metrics.save_tb_folder</w:t>
      </w:r>
      <w:r>
        <w:rPr>
          <w:rStyle w:val="NormalTok"/>
        </w:rPr>
        <w:t xml:space="preserve"> tb_llama3_500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--dump_folder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--validator.freq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--metrics.log_freq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 xml:space="preserve"># AttnRes</w:t>
      </w:r>
      <w:r>
        <w:br/>
      </w:r>
      <w:r>
        <w:rPr>
          <w:rStyle w:val="ExtensionTok"/>
        </w:rPr>
        <w:t xml:space="preserve">torchrun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--nproc_per_node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torchtitan.train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attn_residuals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attn_res_debugmodel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--training.steps</w:t>
      </w:r>
      <w:r>
        <w:rPr>
          <w:rStyle w:val="NormalTok"/>
        </w:rPr>
        <w:t xml:space="preserve"> 500 </w:t>
      </w:r>
      <w:r>
        <w:rPr>
          <w:rStyle w:val="AttributeTok"/>
        </w:rPr>
        <w:t xml:space="preserve">--training.local_batch_size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--debug.seed</w:t>
      </w:r>
      <w:r>
        <w:rPr>
          <w:rStyle w:val="NormalTok"/>
        </w:rPr>
        <w:t xml:space="preserve"> 42 </w:t>
      </w:r>
      <w:r>
        <w:rPr>
          <w:rStyle w:val="AttributeTok"/>
        </w:rPr>
        <w:t xml:space="preserve">--debug.deterministic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--metrics.enable_tensorboard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--metrics.save_tb_folder</w:t>
      </w:r>
      <w:r>
        <w:rPr>
          <w:rStyle w:val="NormalTok"/>
        </w:rPr>
        <w:t xml:space="preserve"> tb_attnres_500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--dump_folder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--validator.freq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--metrics.log_freq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 xml:space="preserve"># Compare via TensorBoard</w:t>
      </w:r>
      <w:r>
        <w:br/>
      </w:r>
      <w:r>
        <w:rPr>
          <w:rStyle w:val="ExtensionTok"/>
        </w:rPr>
        <w:t xml:space="preserve">tensorboard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--logdir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</w:p>
    <w:bookmarkEnd w:id="40"/>
    <w:bookmarkStart w:id="41" w:name="Xa115925b42a8bb21ecac095f031467832a22aba"/>
    <w:p>
      <w:pPr>
        <w:pStyle w:val="Heading3"/>
      </w:pPr>
      <w:r>
        <w:t xml:space="preserve">Result 1: Loss Curves — Llama3 wins at debugmodel scale</w:t>
      </w:r>
    </w:p>
    <w:p>
      <w:pPr>
        <w:pStyle w:val="FirstParagraph"/>
      </w:pPr>
      <w:r>
        <w:t xml:space="preserve">AttnRes converges faster in the first ~100 steps (zero-init averaging gives a</w:t>
      </w:r>
      <w:r>
        <w:t xml:space="preserve"> </w:t>
      </w:r>
      <w:r>
        <w:t xml:space="preserve">head start), but Llama3 overtakes around step 150 and continues to improve</w:t>
      </w:r>
      <w:r>
        <w:t xml:space="preserve"> </w:t>
      </w:r>
      <w:r>
        <w:t xml:space="preserve">while AttnRes plateaus at a higher loss.</w:t>
      </w:r>
    </w:p>
    <w:p>
      <w:pPr>
        <w:pStyle w:val="BodyText"/>
      </w:pPr>
      <w:r>
        <w:rPr>
          <w:bCs/>
          <w:b/>
        </w:rPr>
        <w:t xml:space="preserve">Loss at key milestones</w:t>
      </w:r>
      <w:r>
        <w:t xml:space="preserve"> </w:t>
      </w:r>
      <w:r>
        <w:t xml:space="preserve">(full precision from TensorBoard):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(AR−L3)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−1.3209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</w:tr>
    </w:tbl>
    <w:p>
      <w:pPr>
        <w:pStyle w:val="BodyText"/>
      </w:pPr>
      <w:r>
        <w:rPr>
          <w:bCs/>
          <w:b/>
        </w:rPr>
        <w:t xml:space="preserve">Smoothed loss (20-step moving average)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 (avg20)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 (avg20)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</w:tr>
    </w:tbl>
    <w:p>
      <w:pPr>
        <w:pStyle w:val="BodyText"/>
      </w:pPr>
      <w:r>
        <w:rPr>
          <w:bCs/>
          <w:b/>
        </w:rPr>
        <w:t xml:space="preserve">Average loss (steps 451–500)</w:t>
      </w:r>
      <w:r>
        <w:t xml:space="preserve">: Llama3 =</w:t>
      </w:r>
      <w:r>
        <w:t xml:space="preserve"> </w:t>
      </w:r>
      <w:r>
        <w:rPr>
          <w:bCs/>
          <w:b/>
        </w:rPr>
        <w:t xml:space="preserve">2.3897</w:t>
      </w:r>
      <w:r>
        <w:t xml:space="preserve">, AttnRes =</w:t>
      </w:r>
      <w:r>
        <w:t xml:space="preserve"> </w:t>
      </w:r>
      <w:r>
        <w:rPr>
          <w:bCs/>
          <w:b/>
        </w:rPr>
        <w:t xml:space="preserve">2.6040</w:t>
      </w:r>
    </w:p>
    <w:bookmarkEnd w:id="41"/>
    <w:bookmarkStart w:id="42" w:name="Xf25dd726a87d2699dee2842d6f54f96fd97e3d0"/>
    <w:p>
      <w:pPr>
        <w:pStyle w:val="Heading3"/>
      </w:pPr>
      <w:r>
        <w:t xml:space="preserve">Result 2: Throughput — AttnRes ~29% slower at debugmodel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TPS (steps 10–500)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275,272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194,958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MFU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time/step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59.97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84.33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40.6%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</w:t>
      </w:r>
      <w:r>
        <w:t xml:space="preserve">: The paper claims &lt;4% overhead, but that is at 7B+ scale where the</w:t>
      </w:r>
      <w:r>
        <w:t xml:space="preserve"> </w:t>
      </w:r>
      <w:r>
        <w:t xml:space="preserve">main attention and FFN operations dominate compute. At debugmodel scale</w:t>
      </w:r>
      <w:r>
        <w:t xml:space="preserve"> </w:t>
      </w:r>
      <w:r>
        <w:t xml:space="preserve">(dim=256), the AttnRes operations (block stacking, RMSNorm on keys, softmax</w:t>
      </w:r>
      <w:r>
        <w:t xml:space="preserve"> </w:t>
      </w:r>
      <w:r>
        <w:t xml:space="preserve">over depth) are a proportionally large fraction of total FLOPS, inflating the</w:t>
      </w:r>
      <w:r>
        <w:t xml:space="preserve"> </w:t>
      </w:r>
      <w:r>
        <w:t xml:space="preserve">overhead percentage. This overhead should shrink dramatically at larger scales.</w:t>
      </w:r>
    </w:p>
    <w:bookmarkEnd w:id="42"/>
    <w:bookmarkStart w:id="43" w:name="result-3-memory-negligible-overhead-1.6"/>
    <w:p>
      <w:pPr>
        <w:pStyle w:val="Heading3"/>
      </w:pPr>
      <w:r>
        <w:t xml:space="preserve">Result 3: Memory — Negligible overhead (1.6%)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active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 GiB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 GiB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1.6%</w:t>
            </w:r>
          </w:p>
        </w:tc>
      </w:tr>
    </w:tbl>
    <w:p>
      <w:pPr>
        <w:pStyle w:val="BodyText"/>
      </w:pPr>
      <w:r>
        <w:t xml:space="preserve">Memory overhead is minimal, consistent with the paper’s predictions. Only 3</w:t>
      </w:r>
      <w:r>
        <w:t xml:space="preserve"> </w:t>
      </w:r>
      <w:r>
        <w:t xml:space="preserve">block representations of shape [B, T, D] = [8, 2048, 256] need to be stored.</w:t>
      </w:r>
    </w:p>
    <w:bookmarkEnd w:id="43"/>
    <w:bookmarkStart w:id="44" w:name="Xbe68d18247caf57164a0eb61d552915340d839f"/>
    <w:p>
      <w:pPr>
        <w:pStyle w:val="Heading3"/>
      </w:pPr>
      <w:r>
        <w:t xml:space="preserve">Analysis: Why AttnRes underperforms at debugmodel scale</w:t>
      </w:r>
    </w:p>
    <w:p>
      <w:pPr>
        <w:pStyle w:val="FirstParagraph"/>
      </w:pPr>
      <w:r>
        <w:t xml:space="preserve">This result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contradict the paper. The paper’s experiments are at</w:t>
      </w:r>
      <w:r>
        <w:t xml:space="preserve"> </w:t>
      </w:r>
      <w:r>
        <w:t xml:space="preserve">7B+ scale (dim=4096, 32 layers, 16+ blocks). At debugmodel scale, several</w:t>
      </w:r>
      <w:r>
        <w:t xml:space="preserve"> </w:t>
      </w:r>
      <w:r>
        <w:t xml:space="preserve">factors work against AttnRes: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Too few layers/blocks</w:t>
      </w:r>
      <w:r>
        <w:t xml:space="preserve">: With only 6 layers and 3 blocks, the attention</w:t>
      </w:r>
      <w:r>
        <w:t xml:space="preserve"> </w:t>
      </w:r>
      <w:r>
        <w:t xml:space="preserve">over depth mechanism has very few sources to attend over. The benefit of</w:t>
      </w:r>
      <w:r>
        <w:t xml:space="preserve"> </w:t>
      </w:r>
      <w:r>
        <w:t xml:space="preserve">selective depth attention requires enough depth for information to be worth</w:t>
      </w:r>
      <w:r>
        <w:t xml:space="preserve"> </w:t>
      </w:r>
      <w:r>
        <w:t xml:space="preserve">selectively recovering.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Averaging dilution at small scale</w:t>
      </w:r>
      <w:r>
        <w:t xml:space="preserve">: The zero-init uniform averaging</w:t>
      </w:r>
      <w:r>
        <w:t xml:space="preserve"> </w:t>
      </w:r>
      <w:r>
        <w:t xml:space="preserve">gives an initial boost (steps 1–100) but then acts as a bottleneck. With</w:t>
      </w:r>
      <w:r>
        <w:t xml:space="preserve"> </w:t>
      </w:r>
      <w:r>
        <w:t xml:space="preserve">only 3 blocks, the model has limited capacity to learn sharp attention</w:t>
      </w:r>
      <w:r>
        <w:t xml:space="preserve"> </w:t>
      </w:r>
      <w:r>
        <w:t xml:space="preserve">patterns over depth.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Tiny dataset re-looping</w:t>
      </w:r>
      <w:r>
        <w:t xml:space="preserve">:</w:t>
      </w:r>
      <w:r>
        <w:t xml:space="preserve"> </w:t>
      </w:r>
      <w:r>
        <w:rPr>
          <w:rStyle w:val="VerbatimChar"/>
        </w:rPr>
        <w:t xml:space="preserve">c4_test</w:t>
      </w:r>
      <w:r>
        <w:t xml:space="preserve"> </w:t>
      </w:r>
      <w:r>
        <w:t xml:space="preserve">runs out of data around step 450</w:t>
      </w:r>
      <w:r>
        <w:t xml:space="preserve"> </w:t>
      </w:r>
      <w:r>
        <w:t xml:space="preserve">and re-loops. The model is effectively memorizing a small dataset, where</w:t>
      </w:r>
      <w:r>
        <w:t xml:space="preserve"> </w:t>
      </w:r>
      <w:r>
        <w:t xml:space="preserve">standard residuals are sufficient and the depth-selective recovery benefit</w:t>
      </w:r>
      <w:r>
        <w:t xml:space="preserve"> </w:t>
      </w:r>
      <w:r>
        <w:t xml:space="preserve">doesn’t manifest.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Per-step overhead dominates at small scale</w:t>
      </w:r>
      <w:r>
        <w:t xml:space="preserve">: The 29% TPS overhead means</w:t>
      </w:r>
      <w:r>
        <w:t xml:space="preserve"> </w:t>
      </w:r>
      <w:r>
        <w:t xml:space="preserve">AttnRes sees fewer effective tokens per wall-clock second, compounding the</w:t>
      </w:r>
      <w:r>
        <w:t xml:space="preserve"> </w:t>
      </w:r>
      <w:r>
        <w:t xml:space="preserve">convergence disadvantage.</w:t>
      </w:r>
    </w:p>
    <w:p>
      <w:pPr>
        <w:pStyle w:val="FirstParagraph"/>
      </w:pPr>
      <w:r>
        <w:rPr>
          <w:bCs/>
          <w:b/>
        </w:rPr>
        <w:t xml:space="preserve">The real test is at 1B scale</w:t>
      </w:r>
      <w:r>
        <w:t xml:space="preserve"> </w:t>
      </w:r>
      <w:r>
        <w:t xml:space="preserve">(dim=2048, 16 layers, 8 blocks) with the full</w:t>
      </w:r>
      <w:r>
        <w:t xml:space="preserve"> </w:t>
      </w:r>
      <w:r>
        <w:t xml:space="preserve">C4 dataset, where the paper’s gains are expected to manifest.</w:t>
      </w:r>
    </w:p>
    <w:bookmarkEnd w:id="44"/>
    <w:bookmarkStart w:id="45" w:name="conclusion-3"/>
    <w:p>
      <w:pPr>
        <w:pStyle w:val="Heading3"/>
      </w:pPr>
      <w:r>
        <w:t xml:space="preserve">Conclusion</w:t>
      </w:r>
    </w:p>
    <w:p>
      <w:pPr>
        <w:pStyle w:val="FirstParagraph"/>
      </w:pPr>
      <w:r>
        <w:rPr>
          <w:bCs/>
          <w:b/>
        </w:rPr>
        <w:t xml:space="preserve">Task 12.3a: COMPLETE</w:t>
      </w:r>
      <w:r>
        <w:t xml:space="preserve"> </w:t>
      </w:r>
      <w:r>
        <w:t xml:space="preserve">(results as expected for debugmodel scale)</w:t>
      </w:r>
      <w:r>
        <w:t xml:space="preserve"> </w:t>
      </w:r>
      <w:r>
        <w:t xml:space="preserve">- AttnRes converges faster initially (steps 1–100) due to uniform averaging head start</w:t>
      </w:r>
      <w:r>
        <w:t xml:space="preserve"> </w:t>
      </w:r>
      <w:r>
        <w:t xml:space="preserve">- Llama3 overtakes at step ~150 and maintains a ~0.22 loss advantage by step 500</w:t>
      </w:r>
      <w:r>
        <w:t xml:space="preserve"> </w:t>
      </w:r>
      <w:r>
        <w:t xml:space="preserve">- Throughput overhead is 29% (expected to be &lt;4% at larger scales)</w:t>
      </w:r>
      <w:r>
        <w:t xml:space="preserve"> </w:t>
      </w:r>
      <w:r>
        <w:t xml:space="preserve">- Memory overhead is 1.6% (negligible, consistent with paper)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Next step</w:t>
      </w:r>
      <w:r>
        <w:t xml:space="preserve">: Run comparison at 1B scale (task 12.4)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6" w:name="Xe3a7de5e7fddc50d87579317e50c2b5c65908d2"/>
    <w:p>
      <w:pPr>
        <w:pStyle w:val="Heading2"/>
      </w:pPr>
      <w:r>
        <w:t xml:space="preserve">Task 12.4: Llama3 vs AttnRes 1B Comparison (1000 steps)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2026-03-31</w:t>
      </w:r>
      <w:r>
        <w:t xml:space="preserve"> </w:t>
      </w:r>
      <w:r>
        <w:rPr>
          <w:bCs/>
          <w:b/>
        </w:rPr>
        <w:t xml:space="preserve">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1B</w:t>
      </w:r>
      <w:r>
        <w:t xml:space="preserve"> </w:t>
      </w:r>
      <w:r>
        <w:t xml:space="preserve">(dim=2048, 16 layers, 8 blocks, vocab=128,256)</w:t>
      </w:r>
      <w:r>
        <w:t xml:space="preserve"> </w:t>
      </w:r>
      <w:r>
        <w:rPr>
          <w:bCs/>
          <w:b/>
        </w:rPr>
        <w:t xml:space="preserve">Steps</w:t>
      </w:r>
      <w:r>
        <w:t xml:space="preserve">: 1000</w:t>
      </w:r>
      <w:r>
        <w:t xml:space="preserve"> </w:t>
      </w:r>
      <w:r>
        <w:rPr>
          <w:bCs/>
          <w:b/>
        </w:rPr>
        <w:t xml:space="preserve">GPUs</w:t>
      </w:r>
      <w:r>
        <w:t xml:space="preserve">: 8x H100, FSDP (dp_shard=8)</w:t>
      </w:r>
      <w:r>
        <w:t xml:space="preserve"> </w:t>
      </w:r>
      <w:r>
        <w:rPr>
          <w:bCs/>
          <w:b/>
        </w:rPr>
        <w:t xml:space="preserve">Seed</w:t>
      </w:r>
      <w:r>
        <w:t xml:space="preserve">: 42,</w:t>
      </w:r>
      <w:r>
        <w:t xml:space="preserve"> </w:t>
      </w:r>
      <w:r>
        <w:rPr>
          <w:rStyle w:val="VerbatimChar"/>
        </w:rPr>
        <w:t xml:space="preserve">--debug.deterministic</w:t>
      </w:r>
      <w:r>
        <w:t xml:space="preserve"> </w:t>
      </w:r>
      <w:r>
        <w:rPr>
          <w:bCs/>
          <w:b/>
        </w:rPr>
        <w:t xml:space="preserve">Dataset</w:t>
      </w:r>
      <w:r>
        <w:t xml:space="preserve">:</w:t>
      </w:r>
      <w:r>
        <w:t xml:space="preserve"> </w:t>
      </w:r>
      <w:r>
        <w:rPr>
          <w:rStyle w:val="VerbatimChar"/>
        </w:rPr>
        <w:t xml:space="preserve">c4_test</w:t>
      </w:r>
      <w:r>
        <w:t xml:space="preserve"> </w:t>
      </w:r>
      <w:r>
        <w:t xml:space="preserve">(full C4 streaming failed due to network issues)</w:t>
      </w:r>
      <w:r>
        <w:t xml:space="preserve"> </w:t>
      </w:r>
      <w:r>
        <w:rPr>
          <w:bCs/>
          <w:b/>
        </w:rPr>
        <w:t xml:space="preserve">Tokenizer</w:t>
      </w:r>
      <w:r>
        <w:t xml:space="preserve">: Llama-3.1-8B (128,256 vocab)</w:t>
      </w:r>
    </w:p>
    <w:bookmarkStart w:id="47" w:name="how-to-reproduce-4"/>
    <w:p>
      <w:pPr>
        <w:pStyle w:val="Heading3"/>
      </w:pPr>
      <w:r>
        <w:t xml:space="preserve">How to Reproduce</w:t>
      </w:r>
    </w:p>
    <w:p>
      <w:pPr>
        <w:pStyle w:val="SourceCode"/>
      </w:pPr>
      <w:r>
        <w:rPr>
          <w:rStyle w:val="CommentTok"/>
        </w:rPr>
        <w:t xml:space="preserve"># Option 1: Automated script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torchtitan/experiments/attn_residuals/tests/verify_parallelism.py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--task</w:t>
      </w:r>
      <w:r>
        <w:rPr>
          <w:rStyle w:val="NormalTok"/>
        </w:rPr>
        <w:t xml:space="preserve"> 12.4a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./outputs/attnres_1b_compare</w:t>
      </w:r>
      <w:r>
        <w:br/>
      </w:r>
      <w:r>
        <w:br/>
      </w:r>
      <w:r>
        <w:rPr>
          <w:rStyle w:val="CommentTok"/>
        </w:rPr>
        <w:t xml:space="preserve"># Option 2: Manual commands</w:t>
      </w:r>
      <w:r>
        <w:br/>
      </w:r>
      <w:r>
        <w:rPr>
          <w:rStyle w:val="VariableTok"/>
        </w:rPr>
        <w:t xml:space="preserve">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./outputs/attnres_1b_compare</w:t>
      </w:r>
      <w:r>
        <w:br/>
      </w:r>
      <w:r>
        <w:br/>
      </w:r>
      <w:r>
        <w:rPr>
          <w:rStyle w:val="CommentTok"/>
        </w:rPr>
        <w:t xml:space="preserve"># Llama3 1B baseline (config registered in AttnRes experiment)</w:t>
      </w:r>
      <w:r>
        <w:br/>
      </w:r>
      <w:r>
        <w:rPr>
          <w:rStyle w:val="ExtensionTok"/>
        </w:rPr>
        <w:t xml:space="preserve">torchrun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--nproc_per_node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torchtitan.train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attn_residuals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llama3_1b_baseline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--training.steps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--training.local_batch_size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--debug.seed</w:t>
      </w:r>
      <w:r>
        <w:rPr>
          <w:rStyle w:val="NormalTok"/>
        </w:rPr>
        <w:t xml:space="preserve"> 42 </w:t>
      </w:r>
      <w:r>
        <w:rPr>
          <w:rStyle w:val="AttributeTok"/>
        </w:rPr>
        <w:t xml:space="preserve">--debug.deterministic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--metrics.enable_tensorboard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--metrics.save_tb_folder</w:t>
      </w:r>
      <w:r>
        <w:rPr>
          <w:rStyle w:val="NormalTok"/>
        </w:rPr>
        <w:t xml:space="preserve"> tb_llama3_1b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--dump_folder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--validator.freq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--metrics.log_freq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--parallelism.data_parallel_shard_degree</w:t>
      </w:r>
      <w:r>
        <w:rPr>
          <w:rStyle w:val="NormalTok"/>
        </w:rPr>
        <w:t xml:space="preserve"> 8</w:t>
      </w:r>
      <w:r>
        <w:br/>
      </w:r>
      <w:r>
        <w:br/>
      </w:r>
      <w:r>
        <w:rPr>
          <w:rStyle w:val="CommentTok"/>
        </w:rPr>
        <w:t xml:space="preserve"># AttnRes 1B</w:t>
      </w:r>
      <w:r>
        <w:br/>
      </w:r>
      <w:r>
        <w:rPr>
          <w:rStyle w:val="ExtensionTok"/>
        </w:rPr>
        <w:t xml:space="preserve">torchrun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--nproc_per_node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torchtitan.train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attn_residuals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attn_res_1b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--training.steps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--training.local_batch_size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--debug.seed</w:t>
      </w:r>
      <w:r>
        <w:rPr>
          <w:rStyle w:val="NormalTok"/>
        </w:rPr>
        <w:t xml:space="preserve"> 42 </w:t>
      </w:r>
      <w:r>
        <w:rPr>
          <w:rStyle w:val="AttributeTok"/>
        </w:rPr>
        <w:t xml:space="preserve">--debug.deterministic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--metrics.enable_tensorboard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--metrics.save_tb_folder</w:t>
      </w:r>
      <w:r>
        <w:rPr>
          <w:rStyle w:val="NormalTok"/>
        </w:rPr>
        <w:t xml:space="preserve"> tb_attnres_1b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--dump_folder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--validator.freq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--metrics.log_freq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--parallelism.data_parallel_shard_degree</w:t>
      </w:r>
      <w:r>
        <w:rPr>
          <w:rStyle w:val="NormalTok"/>
        </w:rPr>
        <w:t xml:space="preserve"> 8</w:t>
      </w:r>
      <w:r>
        <w:br/>
      </w:r>
      <w:r>
        <w:br/>
      </w:r>
      <w:r>
        <w:rPr>
          <w:rStyle w:val="CommentTok"/>
        </w:rPr>
        <w:t xml:space="preserve"># To use full C4 dataset instead (requires network access to HuggingFace):</w:t>
      </w:r>
      <w:r>
        <w:br/>
      </w:r>
      <w:r>
        <w:rPr>
          <w:rStyle w:val="CommentTok"/>
        </w:rPr>
        <w:t xml:space="preserve"># Add --dataloader.dataset c4 to both commands</w:t>
      </w:r>
    </w:p>
    <w:bookmarkEnd w:id="47"/>
    <w:bookmarkStart w:id="48" w:name="setup-3"/>
    <w:p>
      <w:pPr>
        <w:pStyle w:val="Heading3"/>
      </w:pPr>
      <w:r>
        <w:t xml:space="preserve">Setup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num_blocks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vocab_size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128,256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128,256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n_heads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n_kv_heads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weight_tying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1,235,814,400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1,235,945,472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(global)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seq_len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dp_shard=8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dp_shard=8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48"/>
    <w:bookmarkStart w:id="49" w:name="Xad2bad2e8bf904866b40639196b64e473c2edf4"/>
    <w:p>
      <w:pPr>
        <w:pStyle w:val="Heading3"/>
      </w:pPr>
      <w:r>
        <w:t xml:space="preserve">Result 1: Loss Curves — AttnRes overtakes Llama3 at 1B scale</w:t>
      </w:r>
    </w:p>
    <w:p>
      <w:pPr>
        <w:pStyle w:val="FirstParagraph"/>
      </w:pPr>
      <w:r>
        <w:t xml:space="preserve">Unlike the debugmodel comparison, at 1B scale AttnRes</w:t>
      </w:r>
      <w:r>
        <w:t xml:space="preserve"> </w:t>
      </w:r>
      <w:r>
        <w:rPr>
          <w:bCs/>
          <w:b/>
        </w:rPr>
        <w:t xml:space="preserve">catches up and</w:t>
      </w:r>
      <w:r>
        <w:rPr>
          <w:bCs/>
          <w:b/>
        </w:rPr>
        <w:t xml:space="preserve"> </w:t>
      </w:r>
      <w:r>
        <w:rPr>
          <w:bCs/>
          <w:b/>
        </w:rPr>
        <w:t xml:space="preserve">surpasses Llama3</w:t>
      </w:r>
      <w:r>
        <w:t xml:space="preserve"> </w:t>
      </w:r>
      <w:r>
        <w:t xml:space="preserve">in the later stages of training. Both models converge to</w:t>
      </w:r>
      <w:r>
        <w:t xml:space="preserve"> </w:t>
      </w:r>
      <w:r>
        <w:t xml:space="preserve">near-zero loss (c4_test memorization), but AttnRes reaches a lower final loss.</w:t>
      </w:r>
    </w:p>
    <w:p>
      <w:pPr>
        <w:pStyle w:val="BodyText"/>
      </w:pPr>
      <w:r>
        <w:rPr>
          <w:bCs/>
          <w:b/>
        </w:rPr>
        <w:t xml:space="preserve">Loss at key milestones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(AR−L3)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+0.8627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+1.6280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+1.1641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AttnRes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AttnRes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AttnRes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Smoothed loss (50-step moving average)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 (avg50)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 (avg50)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AttnRes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AttnRes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observations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Crossover at ~step 621</w:t>
      </w:r>
      <w:r>
        <w:t xml:space="preserve">: AttnRes first beats Llama3 at step 621 (both at</w:t>
      </w:r>
      <w:r>
        <w:t xml:space="preserve"> </w:t>
      </w:r>
      <w:r>
        <w:t xml:space="preserve">loss ≈ 0.132), then maintains the lead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Steps 800–1000</w:t>
      </w:r>
      <w:r>
        <w:t xml:space="preserve">: AttnRes better in</w:t>
      </w:r>
      <w:r>
        <w:t xml:space="preserve"> </w:t>
      </w:r>
      <w:r>
        <w:rPr>
          <w:bCs/>
          <w:b/>
        </w:rPr>
        <w:t xml:space="preserve">133/201 steps</w:t>
      </w:r>
      <w:r>
        <w:t xml:space="preserve"> </w:t>
      </w:r>
      <w:r>
        <w:t xml:space="preserve">(66%)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Final avg loss (steps 951–1000)</w:t>
      </w:r>
      <w:r>
        <w:t xml:space="preserve">: Llama3 = 0.0503, AttnRes =</w:t>
      </w:r>
      <w:r>
        <w:t xml:space="preserve"> </w:t>
      </w:r>
      <w:r>
        <w:rPr>
          <w:bCs/>
          <w:b/>
        </w:rPr>
        <w:t xml:space="preserve">0.0478</w:t>
      </w:r>
      <w:r>
        <w:t xml:space="preserve"> </w:t>
      </w:r>
      <w:r>
        <w:t xml:space="preserve">(5.1% better)</w:t>
      </w:r>
      <w:r>
        <w:t xml:space="preserve"> </w:t>
      </w:r>
      <w:r>
        <w:t xml:space="preserve">- AttnRes converges slower in the middle (steps 200–600) but reaches a</w:t>
      </w:r>
      <w:r>
        <w:t xml:space="preserve"> </w:t>
      </w:r>
      <w:r>
        <w:t xml:space="preserve">lower floor, consistent with the paper’s claim of better final quality</w:t>
      </w:r>
    </w:p>
    <w:bookmarkEnd w:id="49"/>
    <w:bookmarkStart w:id="50" w:name="Xfce7718976de7aa2f79ce114e161980697d7a48"/>
    <w:p>
      <w:pPr>
        <w:pStyle w:val="Heading3"/>
      </w:pPr>
      <w:r>
        <w:t xml:space="preserve">Result 2: Throughput — 36% overhead at 1B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TPS (steps 10–1000)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time/step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273.37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429.32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57.0%</w:t>
            </w:r>
          </w:p>
        </w:tc>
      </w:tr>
    </w:tbl>
    <w:p>
      <w:pPr>
        <w:pStyle w:val="BodyText"/>
      </w:pPr>
      <w:r>
        <w:t xml:space="preserve">The overhead is still higher than the paper’s &lt;4% claim. At dim=2048, the</w:t>
      </w:r>
      <w:r>
        <w:t xml:space="preserve"> </w:t>
      </w:r>
      <w:r>
        <w:t xml:space="preserve">AttnRes operations are smaller relative to attention/FFN than at debugmodel</w:t>
      </w:r>
      <w:r>
        <w:t xml:space="preserve"> </w:t>
      </w:r>
      <w:r>
        <w:t xml:space="preserve">(dim=256), but still significant. The paper benchmarks at 7B+ scale (dim=4096+)</w:t>
      </w:r>
      <w:r>
        <w:t xml:space="preserve"> </w:t>
      </w:r>
      <w:r>
        <w:t xml:space="preserve">where these fixed costs become negligible.</w:t>
      </w:r>
    </w:p>
    <w:bookmarkEnd w:id="50"/>
    <w:bookmarkStart w:id="51" w:name="result-3-memory-negligible-overhead-0.2"/>
    <w:p>
      <w:pPr>
        <w:pStyle w:val="Heading3"/>
      </w:pPr>
      <w:r>
        <w:t xml:space="preserve">Result 3: Memory — Negligible overhead (0.2%)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active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18.228 GiB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18.260 GiB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0.2%</w:t>
            </w:r>
          </w:p>
        </w:tc>
      </w:tr>
    </w:tbl>
    <w:p>
      <w:pPr>
        <w:pStyle w:val="BodyText"/>
      </w:pPr>
      <w:r>
        <w:t xml:space="preserve">Memory overhead is essentially zero. The 8 block representations at [2, 4096,</w:t>
      </w:r>
      <w:r>
        <w:t xml:space="preserve"> </w:t>
      </w:r>
      <w:r>
        <w:t xml:space="preserve">2048] (bf16) = 8 * 32 MB = 256 MB, which is tiny relative to the model’s</w:t>
      </w:r>
      <w:r>
        <w:t xml:space="preserve"> </w:t>
      </w:r>
      <w:r>
        <w:t xml:space="preserve">~18 GiB working set.</w:t>
      </w:r>
    </w:p>
    <w:bookmarkEnd w:id="51"/>
    <w:bookmarkStart w:id="52" w:name="X47d896e6814f17990a1002bdc9826e8a3cba99a"/>
    <w:p>
      <w:pPr>
        <w:pStyle w:val="Heading3"/>
      </w:pPr>
      <w:r>
        <w:t xml:space="preserve">Analysis: AttnRes shows convergence advantage at 1B scale</w:t>
      </w:r>
    </w:p>
    <w:p>
      <w:pPr>
        <w:pStyle w:val="FirstParagraph"/>
      </w:pPr>
      <w:r>
        <w:t xml:space="preserve">This result is directionally consistent with the paper’s claims: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Better final loss</w:t>
      </w:r>
      <w:r>
        <w:t xml:space="preserve">: AttnRes reaches 0.0478 avg loss vs Llama3’s 0.0503</w:t>
      </w:r>
      <w:r>
        <w:t xml:space="preserve"> </w:t>
      </w:r>
      <w:r>
        <w:t xml:space="preserve">(5.1% better) over the last 50 steps. The improvement trend is still</w:t>
      </w:r>
      <w:r>
        <w:t xml:space="preserve"> </w:t>
      </w:r>
      <w:r>
        <w:t xml:space="preserve">growing — with more steps, the gap would likely widen.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Slower initial convergence, better final quality</w:t>
      </w:r>
      <w:r>
        <w:t xml:space="preserve">: AttnRes lags behind</w:t>
      </w:r>
      <w:r>
        <w:t xml:space="preserve"> </w:t>
      </w:r>
      <w:r>
        <w:t xml:space="preserve">Llama3 during the rapid descent phase (steps 200–600) but converges to a</w:t>
      </w:r>
      <w:r>
        <w:t xml:space="preserve"> </w:t>
      </w:r>
      <w:r>
        <w:t xml:space="preserve">lower floor. This matches the paper’s observation that AttnRes’s averaging</w:t>
      </w:r>
      <w:r>
        <w:t xml:space="preserve"> </w:t>
      </w:r>
      <w:r>
        <w:t xml:space="preserve">effect provides a more stable (if slower) optimization trajectory.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Crossover at ~62% of training</w:t>
      </w:r>
      <w:r>
        <w:t xml:space="preserve">: The crossover at step 621 of 1000</w:t>
      </w:r>
      <w:r>
        <w:t xml:space="preserve"> </w:t>
      </w:r>
      <w:r>
        <w:t xml:space="preserve">(62%) suggests that for longer training runs, AttnRes would accumulate a</w:t>
      </w:r>
      <w:r>
        <w:t xml:space="preserve"> </w:t>
      </w:r>
      <w:r>
        <w:t xml:space="preserve">larger advantage.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Per-step overhead still high</w:t>
      </w:r>
      <w:r>
        <w:t xml:space="preserve">: 36% TPS overhead at 1B is better than</w:t>
      </w:r>
      <w:r>
        <w:t xml:space="preserve"> </w:t>
      </w:r>
      <w:r>
        <w:t xml:space="preserve">29% at debugmodel but still far from the paper’s &lt;4%. This is expected</w:t>
      </w:r>
      <w:r>
        <w:t xml:space="preserve"> </w:t>
      </w:r>
      <w:r>
        <w:t xml:space="preserve">to improve further at 7B+ scale.</w:t>
      </w:r>
    </w:p>
    <w:p>
      <w:pPr>
        <w:pStyle w:val="FirstParagraph"/>
      </w:pPr>
      <w:r>
        <w:rPr>
          <w:bCs/>
          <w:b/>
        </w:rPr>
        <w:t xml:space="preserve">Caveats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c4_test</w:t>
      </w:r>
      <w:r>
        <w:t xml:space="preserve"> </w:t>
      </w:r>
      <w:r>
        <w:t xml:space="preserve">is tiny — both models effectively memorize it (loss &lt; 0.05).</w:t>
      </w:r>
      <w:r>
        <w:t xml:space="preserve"> </w:t>
      </w:r>
      <w:r>
        <w:t xml:space="preserve">With the full C4 dataset, the comparison would be more about generalization.</w:t>
      </w:r>
      <w:r>
        <w:t xml:space="preserve"> </w:t>
      </w:r>
      <w:r>
        <w:t xml:space="preserve">- The crossover and final advantage may change with different learning rates,</w:t>
      </w:r>
      <w:r>
        <w:t xml:space="preserve"> </w:t>
      </w:r>
      <w:r>
        <w:t xml:space="preserve">warmup schedules, or longer training.</w:t>
      </w:r>
      <w:r>
        <w:t xml:space="preserve"> </w:t>
      </w:r>
      <w:r>
        <w:t xml:space="preserve">- The paper’s main experiments are at 7B scale where both the loss advantage</w:t>
      </w:r>
      <w:r>
        <w:t xml:space="preserve"> </w:t>
      </w:r>
      <w:r>
        <w:t xml:space="preserve">and the low overhead are more pronounced.</w:t>
      </w:r>
    </w:p>
    <w:bookmarkEnd w:id="52"/>
    <w:bookmarkStart w:id="54" w:name="loss-plot"/>
    <w:p>
      <w:pPr>
        <w:pStyle w:val="Heading3"/>
      </w:pPr>
      <w:r>
        <w:t xml:space="preserve">Loss Plot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1B Loss Comparison" title="" id="1" name="Picture"/>
            <a:graphic>
              <a:graphicData uri="http://schemas.openxmlformats.org/drawingml/2006/picture">
                <pic:pic>
                  <pic:nvPicPr>
                    <pic:cNvPr descr="loss_1b_c4te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1B Loss Comparison</w:t>
      </w:r>
    </w:p>
    <w:bookmarkEnd w:id="54"/>
    <w:bookmarkStart w:id="55" w:name="conclusion-4"/>
    <w:p>
      <w:pPr>
        <w:pStyle w:val="Heading3"/>
      </w:pPr>
      <w:r>
        <w:t xml:space="preserve">Conclusion</w:t>
      </w:r>
    </w:p>
    <w:p>
      <w:pPr>
        <w:pStyle w:val="FirstParagraph"/>
      </w:pPr>
      <w:r>
        <w:rPr>
          <w:bCs/>
          <w:b/>
        </w:rPr>
        <w:t xml:space="preserve">Task 12.4: COMPLETE</w:t>
      </w:r>
      <w:r>
        <w:t xml:space="preserve"> </w:t>
      </w:r>
      <w:r>
        <w:t xml:space="preserve">- AttnRes 1B</w:t>
      </w:r>
      <w:r>
        <w:t xml:space="preserve"> </w:t>
      </w:r>
      <w:r>
        <w:rPr>
          <w:bCs/>
          <w:b/>
        </w:rPr>
        <w:t xml:space="preserve">overtakes Llama3 1B</w:t>
      </w:r>
      <w:r>
        <w:t xml:space="preserve"> </w:t>
      </w:r>
      <w:r>
        <w:t xml:space="preserve">at ~step 800 (consistently lower) and</w:t>
      </w:r>
      <w:r>
        <w:t xml:space="preserve"> </w:t>
      </w:r>
      <w:r>
        <w:t xml:space="preserve">reaches</w:t>
      </w:r>
      <w:r>
        <w:t xml:space="preserve"> </w:t>
      </w:r>
      <w:r>
        <w:rPr>
          <w:bCs/>
          <w:b/>
        </w:rPr>
        <w:t xml:space="preserve">5.1% lower</w:t>
      </w:r>
      <w:r>
        <w:t xml:space="preserve"> </w:t>
      </w:r>
      <w:r>
        <w:t xml:space="preserve">avg loss (steps 951–1000)</w:t>
      </w:r>
      <w:r>
        <w:t xml:space="preserve"> </w:t>
      </w:r>
      <w:r>
        <w:t xml:space="preserve">- AttnRes better in</w:t>
      </w:r>
      <w:r>
        <w:t xml:space="preserve"> </w:t>
      </w:r>
      <w:r>
        <w:rPr>
          <w:bCs/>
          <w:b/>
        </w:rPr>
        <w:t xml:space="preserve">66% of steps</w:t>
      </w:r>
      <w:r>
        <w:t xml:space="preserve"> </w:t>
      </w:r>
      <w:r>
        <w:t xml:space="preserve">in the last 200 steps</w:t>
      </w:r>
      <w:r>
        <w:t xml:space="preserve"> </w:t>
      </w:r>
      <w:r>
        <w:t xml:space="preserve">- TPS overhead is 36% (expected to shrink further at larger scales)</w:t>
      </w:r>
      <w:r>
        <w:t xml:space="preserve"> </w:t>
      </w:r>
      <w:r>
        <w:t xml:space="preserve">- Memory overhead is negligible (0.2%)</w:t>
      </w:r>
      <w:r>
        <w:t xml:space="preserve"> </w:t>
      </w:r>
      <w:r>
        <w:t xml:space="preserve">- Results are directionally consistent with the paper’s claims at 7B+ scale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Xee81a319d0dc3805dde4f90489ca470ab5c1294"/>
    <w:p>
      <w:pPr>
        <w:pStyle w:val="Heading2"/>
      </w:pPr>
      <w:r>
        <w:t xml:space="preserve">Task 12.4b: Llama3 vs AttnRes 1B on Full C4 (1000 steps)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2026-03-31</w:t>
      </w:r>
      <w:r>
        <w:t xml:space="preserve"> </w:t>
      </w:r>
      <w:r>
        <w:rPr>
          <w:bCs/>
          <w:b/>
        </w:rPr>
        <w:t xml:space="preserve">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1B</w:t>
      </w:r>
      <w:r>
        <w:t xml:space="preserve"> </w:t>
      </w:r>
      <w:r>
        <w:t xml:space="preserve">(dim=2048, 16 layers, 8 blocks, vocab=128,256)</w:t>
      </w:r>
      <w:r>
        <w:t xml:space="preserve"> </w:t>
      </w:r>
      <w:r>
        <w:rPr>
          <w:bCs/>
          <w:b/>
        </w:rPr>
        <w:t xml:space="preserve">Steps</w:t>
      </w:r>
      <w:r>
        <w:t xml:space="preserve">: 1000</w:t>
      </w:r>
      <w:r>
        <w:t xml:space="preserve"> </w:t>
      </w:r>
      <w:r>
        <w:rPr>
          <w:bCs/>
          <w:b/>
        </w:rPr>
        <w:t xml:space="preserve">GPUs</w:t>
      </w:r>
      <w:r>
        <w:t xml:space="preserve">: 8x H100, FSDP (dp_shard=8)</w:t>
      </w:r>
      <w:r>
        <w:t xml:space="preserve"> </w:t>
      </w:r>
      <w:r>
        <w:rPr>
          <w:bCs/>
          <w:b/>
        </w:rPr>
        <w:t xml:space="preserve">Seed</w:t>
      </w:r>
      <w:r>
        <w:t xml:space="preserve">: 42,</w:t>
      </w:r>
      <w:r>
        <w:t xml:space="preserve"> </w:t>
      </w:r>
      <w:r>
        <w:rPr>
          <w:rStyle w:val="VerbatimChar"/>
        </w:rPr>
        <w:t xml:space="preserve">--debug.deterministic</w:t>
      </w:r>
      <w:r>
        <w:t xml:space="preserve"> </w:t>
      </w:r>
      <w:r>
        <w:rPr>
          <w:bCs/>
          <w:b/>
        </w:rPr>
        <w:t xml:space="preserve">Dataset</w:t>
      </w:r>
      <w:r>
        <w:t xml:space="preserve">:</w:t>
      </w:r>
      <w:r>
        <w:t xml:space="preserve"> </w:t>
      </w:r>
      <w:r>
        <w:rPr>
          <w:rStyle w:val="VerbatimChar"/>
        </w:rPr>
        <w:t xml:space="preserve">c4</w:t>
      </w:r>
      <w:r>
        <w:t xml:space="preserve"> </w:t>
      </w:r>
      <w:r>
        <w:t xml:space="preserve">(full C4, streamed from HuggingFace)</w:t>
      </w:r>
      <w:r>
        <w:t xml:space="preserve"> </w:t>
      </w:r>
      <w:r>
        <w:rPr>
          <w:bCs/>
          <w:b/>
        </w:rPr>
        <w:t xml:space="preserve">Tokenizer</w:t>
      </w:r>
      <w:r>
        <w:t xml:space="preserve">: Llama-3.1-8B (128,256 vocab)</w:t>
      </w:r>
    </w:p>
    <w:p>
      <w:pPr>
        <w:pStyle w:val="BodyText"/>
      </w:pPr>
      <w:r>
        <w:rPr>
          <w:bCs/>
          <w:b/>
        </w:rPr>
        <w:t xml:space="preserve">Note</w:t>
      </w:r>
      <w:r>
        <w:t xml:space="preserve">: Full C4 streaming is blocked by the</w:t>
      </w:r>
      <w:r>
        <w:t xml:space="preserve"> </w:t>
      </w:r>
      <w:r>
        <w:rPr>
          <w:rStyle w:val="VerbatimChar"/>
        </w:rPr>
        <w:t xml:space="preserve">claude_code</w:t>
      </w:r>
      <w:r>
        <w:t xml:space="preserve"> </w:t>
      </w:r>
      <w:r>
        <w:t xml:space="preserve">fwdproxy agent</w:t>
      </w:r>
      <w:r>
        <w:t xml:space="preserve"> </w:t>
      </w:r>
      <w:r>
        <w:t xml:space="preserve">filter (</w:t>
      </w:r>
      <w:r>
        <w:rPr>
          <w:rStyle w:val="VerbatimChar"/>
        </w:rPr>
        <w:t xml:space="preserve">cas-bridge.xethub.hf.co</w:t>
      </w:r>
      <w:r>
        <w:t xml:space="preserve"> </w:t>
      </w:r>
      <w:r>
        <w:t xml:space="preserve">not allowlisted). These runs were executed</w:t>
      </w:r>
      <w:r>
        <w:t xml:space="preserve"> </w:t>
      </w:r>
      <w:r>
        <w:t xml:space="preserve">manually from the terminal where a different agent_id is used.</w:t>
      </w:r>
    </w:p>
    <w:bookmarkStart w:id="57" w:name="how-to-reproduce-5"/>
    <w:p>
      <w:pPr>
        <w:pStyle w:val="Heading3"/>
      </w:pPr>
      <w:r>
        <w:t xml:space="preserve">How to Reproduce</w:t>
      </w:r>
    </w:p>
    <w:p>
      <w:pPr>
        <w:pStyle w:val="SourceCode"/>
      </w:pPr>
      <w:r>
        <w:rPr>
          <w:rStyle w:val="CommentTok"/>
        </w:rPr>
        <w:t xml:space="preserve"># Option 1: Automated script (requires network access to cas-bridge.xethub.hf.co)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torchtitan/experiments/attn_residuals/tests/verify_parallelism.py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--task</w:t>
      </w:r>
      <w:r>
        <w:rPr>
          <w:rStyle w:val="NormalTok"/>
        </w:rPr>
        <w:t xml:space="preserve"> 12.4b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./outputs/attnres_verify_c4</w:t>
      </w:r>
      <w:r>
        <w:br/>
      </w:r>
      <w:r>
        <w:br/>
      </w:r>
      <w:r>
        <w:rPr>
          <w:rStyle w:val="CommentTok"/>
        </w:rPr>
        <w:t xml:space="preserve"># Option 2: Manual commands</w:t>
      </w:r>
      <w:r>
        <w:br/>
      </w:r>
      <w:r>
        <w:rPr>
          <w:rStyle w:val="VariableTok"/>
        </w:rPr>
        <w:t xml:space="preserve">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./outputs/attnres_verify_c4</w:t>
      </w:r>
      <w:r>
        <w:br/>
      </w:r>
      <w:r>
        <w:br/>
      </w:r>
      <w:r>
        <w:rPr>
          <w:rStyle w:val="CommentTok"/>
        </w:rPr>
        <w:t xml:space="preserve"># Llama3 1B on full C4</w:t>
      </w:r>
      <w:r>
        <w:br/>
      </w:r>
      <w:r>
        <w:rPr>
          <w:rStyle w:val="ExtensionTok"/>
        </w:rPr>
        <w:t xml:space="preserve">torchrun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--nproc_per_node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torchtitan.train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attn_residuals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llama3_1b_baseline_c4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--training.steps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--training.local_batch_size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--debug.seed</w:t>
      </w:r>
      <w:r>
        <w:rPr>
          <w:rStyle w:val="NormalTok"/>
        </w:rPr>
        <w:t xml:space="preserve"> 42 </w:t>
      </w:r>
      <w:r>
        <w:rPr>
          <w:rStyle w:val="AttributeTok"/>
        </w:rPr>
        <w:t xml:space="preserve">--debug.deterministic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--metrics.enable_tensorboard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--metrics.save_tb_folder</w:t>
      </w:r>
      <w:r>
        <w:rPr>
          <w:rStyle w:val="NormalTok"/>
        </w:rPr>
        <w:t xml:space="preserve"> tb_llama3_1b_c4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--dump_folder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--validator.freq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--metrics.log_freq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--parallelism.data_parallel_shard_degree</w:t>
      </w:r>
      <w:r>
        <w:rPr>
          <w:rStyle w:val="NormalTok"/>
        </w:rPr>
        <w:t xml:space="preserve"> 8</w:t>
      </w:r>
      <w:r>
        <w:br/>
      </w:r>
      <w:r>
        <w:br/>
      </w:r>
      <w:r>
        <w:rPr>
          <w:rStyle w:val="CommentTok"/>
        </w:rPr>
        <w:t xml:space="preserve"># AttnRes 1B on full C4</w:t>
      </w:r>
      <w:r>
        <w:br/>
      </w:r>
      <w:r>
        <w:rPr>
          <w:rStyle w:val="ExtensionTok"/>
        </w:rPr>
        <w:t xml:space="preserve">torchrun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--nproc_per_node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torchtitan.train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attn_residuals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attn_res_1b_c4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--training.steps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--training.local_batch_size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--debug.seed</w:t>
      </w:r>
      <w:r>
        <w:rPr>
          <w:rStyle w:val="NormalTok"/>
        </w:rPr>
        <w:t xml:space="preserve"> 42 </w:t>
      </w:r>
      <w:r>
        <w:rPr>
          <w:rStyle w:val="AttributeTok"/>
        </w:rPr>
        <w:t xml:space="preserve">--debug.deterministic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--metrics.enable_tensorboard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--metrics.save_tb_folder</w:t>
      </w:r>
      <w:r>
        <w:rPr>
          <w:rStyle w:val="NormalTok"/>
        </w:rPr>
        <w:t xml:space="preserve"> tb_attnres_1b_c4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--dump_folder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--validator.freq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--metrics.log_freq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--parallelism.data_parallel_shard_degree</w:t>
      </w:r>
      <w:r>
        <w:rPr>
          <w:rStyle w:val="NormalTok"/>
        </w:rPr>
        <w:t xml:space="preserve"> 8</w:t>
      </w:r>
    </w:p>
    <w:bookmarkEnd w:id="57"/>
    <w:bookmarkStart w:id="58" w:name="Xa7ad8da55634c78d8fae0e767580f9520ae336c"/>
    <w:p>
      <w:pPr>
        <w:pStyle w:val="Heading3"/>
      </w:pPr>
      <w:r>
        <w:t xml:space="preserve">Result 1: Loss Curves — AttnRes consistently lower on full C4</w:t>
      </w:r>
    </w:p>
    <w:p>
      <w:pPr>
        <w:pStyle w:val="FirstParagraph"/>
      </w:pPr>
      <w:r>
        <w:t xml:space="preserve">Unlike c4_test where both models memorize a tiny dataset (loss &lt; 0.05), full</w:t>
      </w:r>
      <w:r>
        <w:t xml:space="preserve"> </w:t>
      </w:r>
      <w:r>
        <w:t xml:space="preserve">C4 shows genuine generalization. AttnRes is</w:t>
      </w:r>
      <w:r>
        <w:t xml:space="preserve"> </w:t>
      </w:r>
      <w:r>
        <w:rPr>
          <w:bCs/>
          <w:b/>
        </w:rPr>
        <w:t xml:space="preserve">consistently lower from step</w:t>
      </w:r>
      <w:r>
        <w:rPr>
          <w:bCs/>
          <w:b/>
        </w:rPr>
        <w:t xml:space="preserve"> </w:t>
      </w:r>
      <w:r>
        <w:rPr>
          <w:bCs/>
          <w:b/>
        </w:rPr>
        <w:t xml:space="preserve">~100 onward</w:t>
      </w:r>
      <w:r>
        <w:t xml:space="preserve"> </w:t>
      </w:r>
      <w:r>
        <w:t xml:space="preserve">(99-100% of steps), with no overfitting artifacts.</w:t>
      </w:r>
    </w:p>
    <w:p>
      <w:pPr>
        <w:pStyle w:val="BodyText"/>
      </w:pPr>
      <w:r>
        <w:rPr>
          <w:bCs/>
          <w:b/>
        </w:rPr>
        <w:t xml:space="preserve">Loss at key milestones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(AR-L3)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AttnRes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AttnRes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AttnRes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AttnRes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AttnRes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AttnRes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AttnRes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AttnRes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AttnRes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AttnRes</w:t>
            </w:r>
          </w:p>
        </w:tc>
      </w:tr>
    </w:tbl>
    <w:p>
      <w:pPr>
        <w:pStyle w:val="BodyText"/>
      </w:pPr>
      <w:r>
        <w:rPr>
          <w:bCs/>
          <w:b/>
        </w:rPr>
        <w:t xml:space="preserve">Window analysis</w:t>
      </w:r>
      <w:r>
        <w:t xml:space="preserve"> </w:t>
      </w:r>
      <w:r>
        <w:t xml:space="preserve">(fraction of steps where AttnRes loss &lt; Llama3):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 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100-199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200-299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300-399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400-499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500-599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600-699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700-799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800-899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900-999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Average loss (steps 951-1000)</w:t>
      </w:r>
      <w:r>
        <w:t xml:space="preserve">: Llama3 = 4.8014, AttnRes =</w:t>
      </w:r>
      <w:r>
        <w:t xml:space="preserve"> </w:t>
      </w:r>
      <w:r>
        <w:rPr>
          <w:bCs/>
          <w:b/>
        </w:rPr>
        <w:t xml:space="preserve">4.7519</w:t>
      </w:r>
      <w:r>
        <w:t xml:space="preserve"> </w:t>
      </w:r>
      <w:r>
        <w:t xml:space="preserve">(1.0% better)</w:t>
      </w:r>
    </w:p>
    <w:bookmarkEnd w:id="58"/>
    <w:bookmarkStart w:id="59" w:name="X77c0682ddbf573c1d83a27c0d728f811ef50d2b"/>
    <w:p>
      <w:pPr>
        <w:pStyle w:val="Heading3"/>
      </w:pPr>
      <w:r>
        <w:t xml:space="preserve">Result 2: Throughput — 36% overhead (same as c4_test)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TPS (steps 10+)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36.0%</w:t>
            </w:r>
          </w:p>
        </w:tc>
      </w:tr>
    </w:tbl>
    <w:bookmarkEnd w:id="59"/>
    <w:bookmarkStart w:id="60" w:name="X248dc56d77497f4c085b032753fad637bc4eee3"/>
    <w:p>
      <w:pPr>
        <w:pStyle w:val="Heading3"/>
      </w:pPr>
      <w:r>
        <w:t xml:space="preserve">Result 3: Memory — Negligible overhead (0.2%)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active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18.228 GiB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18.260 GiB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0.2%</w:t>
            </w:r>
          </w:p>
        </w:tc>
      </w:tr>
    </w:tbl>
    <w:bookmarkEnd w:id="60"/>
    <w:bookmarkStart w:id="61" w:name="analysis-full-c4-vs-c4_test"/>
    <w:p>
      <w:pPr>
        <w:pStyle w:val="Heading3"/>
      </w:pPr>
      <w:r>
        <w:t xml:space="preserve">Analysis: Full C4 vs c4_test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loss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0.05 (memorized)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~4.8 (genuine generalization)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AttnRes avg loss improvement (last 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AttnRes win rate (steps 100-1000)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 (catch-up pattern)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99-100% (consistent)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Crossover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</w:tr>
    </w:tbl>
    <w:p>
      <w:pPr>
        <w:pStyle w:val="BodyText"/>
      </w:pPr>
      <w:r>
        <w:t xml:space="preserve">Key differences: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c4_test</w:t>
      </w:r>
      <w:r>
        <w:t xml:space="preserve">: Both models memorize the tiny dataset. AttnRes converges</w:t>
      </w:r>
      <w:r>
        <w:t xml:space="preserve"> </w:t>
      </w:r>
      <w:r>
        <w:t xml:space="preserve">slower in the middle but reaches a slightly lower floor. The 5.1%</w:t>
      </w:r>
      <w:r>
        <w:t xml:space="preserve"> </w:t>
      </w:r>
      <w:r>
        <w:t xml:space="preserve">advantage is inflated by overfitting dynamics.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Full C4</w:t>
      </w:r>
      <w:r>
        <w:t xml:space="preserve">: Neither model memorizes. AttnRes is consistently lower from</w:t>
      </w:r>
      <w:r>
        <w:t xml:space="preserve"> </w:t>
      </w:r>
      <w:r>
        <w:t xml:space="preserve">step ~100, maintaining a steady ~0.05 loss advantage. The 1.0%</w:t>
      </w:r>
      <w:r>
        <w:t xml:space="preserve"> </w:t>
      </w:r>
      <w:r>
        <w:t xml:space="preserve">improvement is a cleaner signal of genuine generalization benefit.</w:t>
      </w:r>
    </w:p>
    <w:p>
      <w:pPr>
        <w:pStyle w:val="BodyText"/>
      </w:pPr>
      <w:r>
        <w:t xml:space="preserve">The full C4 result better represents real-world training. AttnRes provides</w:t>
      </w:r>
      <w:r>
        <w:t xml:space="preserve"> </w:t>
      </w:r>
      <w:r>
        <w:t xml:space="preserve">a small but consistent loss improvement that would compound over longer</w:t>
      </w:r>
      <w:r>
        <w:t xml:space="preserve"> </w:t>
      </w:r>
      <w:r>
        <w:t xml:space="preserve">training runs.</w:t>
      </w:r>
    </w:p>
    <w:bookmarkEnd w:id="61"/>
    <w:bookmarkStart w:id="63" w:name="loss-plot-1"/>
    <w:p>
      <w:pPr>
        <w:pStyle w:val="Heading3"/>
      </w:pPr>
      <w:r>
        <w:t xml:space="preserve">Loss Plot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1B C4 Loss Comparison" title="" id="1" name="Picture"/>
            <a:graphic>
              <a:graphicData uri="http://schemas.openxmlformats.org/drawingml/2006/picture">
                <pic:pic>
                  <pic:nvPicPr>
                    <pic:cNvPr descr="loss_1b_c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1B C4 Loss Comparison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5" w:name="loss-comparison-plots"/>
    <w:p>
      <w:pPr>
        <w:pStyle w:val="Heading2"/>
      </w:pPr>
      <w:r>
        <w:t xml:space="preserve">Loss Comparison Plots</w:t>
      </w:r>
    </w:p>
    <w:bookmarkStart w:id="66" w:name="X9131585ece1fdc41ffea2e066e99f5165633a59"/>
    <w:p>
      <w:pPr>
        <w:pStyle w:val="Heading3"/>
      </w:pPr>
      <w:r>
        <w:t xml:space="preserve">Combined: debugmodel + 1B c4_test + 1B full C4</w:t>
      </w:r>
    </w:p>
    <w:p>
      <w:pPr>
        <w:pStyle w:val="CaptionedFigure"/>
      </w:pPr>
      <w:r>
        <w:drawing>
          <wp:inline>
            <wp:extent cx="5334000" cy="1371472"/>
            <wp:effectExtent b="0" l="0" r="0" t="0"/>
            <wp:docPr descr="Combined Loss Comparison" title="" id="1" name="Picture"/>
            <a:graphic>
              <a:graphicData uri="http://schemas.openxmlformats.org/drawingml/2006/picture">
                <pic:pic>
                  <pic:nvPicPr>
                    <pic:cNvPr descr="loss_comparison_combin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1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Combined Loss Comparison</w:t>
      </w:r>
    </w:p>
    <w:bookmarkEnd w:id="66"/>
    <w:bookmarkStart w:id="68" w:name="c4_test-vs-full-c4-1b-side-by-side"/>
    <w:p>
      <w:pPr>
        <w:pStyle w:val="Heading3"/>
      </w:pPr>
      <w:r>
        <w:t xml:space="preserve">c4_test vs full C4 (1B, side-by-side)</w:t>
      </w:r>
    </w:p>
    <w:p>
      <w:pPr>
        <w:pStyle w:val="CaptionedFigure"/>
      </w:pPr>
      <w:r>
        <w:drawing>
          <wp:inline>
            <wp:extent cx="5334000" cy="1831697"/>
            <wp:effectExtent b="0" l="0" r="0" t="0"/>
            <wp:docPr descr="c4_test vs C4" title="" id="1" name="Picture"/>
            <a:graphic>
              <a:graphicData uri="http://schemas.openxmlformats.org/drawingml/2006/picture">
                <pic:pic>
                  <pic:nvPicPr>
                    <pic:cNvPr descr="loss_1b_c4test_vs_c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1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c4_test vs C4</w:t>
      </w:r>
    </w:p>
    <w:bookmarkEnd w:id="68"/>
    <w:bookmarkStart w:id="70" w:name="debugmodel-c4_test-500-steps-1-gpu"/>
    <w:p>
      <w:pPr>
        <w:pStyle w:val="Heading3"/>
      </w:pPr>
      <w:r>
        <w:t xml:space="preserve">debugmodel (c4_test, 500 steps, 1 GPU)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debugmodel Loss" title="" id="1" name="Picture"/>
            <a:graphic>
              <a:graphicData uri="http://schemas.openxmlformats.org/drawingml/2006/picture">
                <pic:pic>
                  <pic:nvPicPr>
                    <pic:cNvPr descr="loss_debugmodel_c4te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debugmodel Loss</w:t>
      </w:r>
    </w:p>
    <w:bookmarkEnd w:id="70"/>
    <w:bookmarkStart w:id="71" w:name="b-on-c4_test-1000-steps-8-gpus-fsdp"/>
    <w:p>
      <w:pPr>
        <w:pStyle w:val="Heading3"/>
      </w:pPr>
      <w:r>
        <w:t xml:space="preserve">1B on c4_test (1000 steps, 8 GPUs FSDP)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1B c4_test Loss" title="" id="1" name="Picture"/>
            <a:graphic>
              <a:graphicData uri="http://schemas.openxmlformats.org/drawingml/2006/picture">
                <pic:pic>
                  <pic:nvPicPr>
                    <pic:cNvPr descr="loss_1b_c4te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1B c4_test Loss</w:t>
      </w:r>
    </w:p>
    <w:bookmarkEnd w:id="71"/>
    <w:bookmarkStart w:id="72" w:name="b-on-full-c4-1000-steps-8-gpus-fsdp"/>
    <w:p>
      <w:pPr>
        <w:pStyle w:val="Heading3"/>
      </w:pPr>
      <w:r>
        <w:t xml:space="preserve">1B on full C4 (1000 steps, 8 GPUs FSDP)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1B C4 Loss" title="" id="1" name="Picture"/>
            <a:graphic>
              <a:graphicData uri="http://schemas.openxmlformats.org/drawingml/2006/picture">
                <pic:pic>
                  <pic:nvPicPr>
                    <pic:cNvPr descr="loss_1b_c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1B C4 Loss</w:t>
      </w:r>
    </w:p>
    <w:bookmarkEnd w:id="72"/>
    <w:bookmarkStart w:id="74" w:name="b-on-full-c4-5000-steps-8-gpus-fsdp"/>
    <w:p>
      <w:pPr>
        <w:pStyle w:val="Heading3"/>
      </w:pPr>
      <w:r>
        <w:t xml:space="preserve">8B on full C4 (5000 steps, 8 GPUs FSDP)</w:t>
      </w:r>
    </w:p>
    <w:p>
      <w:pPr>
        <w:pStyle w:val="CaptionedFigure"/>
      </w:pPr>
      <w:r>
        <w:drawing>
          <wp:inline>
            <wp:extent cx="5334000" cy="3621630"/>
            <wp:effectExtent b="0" l="0" r="0" t="0"/>
            <wp:docPr descr="8B C4 Loss" title="" id="1" name="Picture"/>
            <a:graphic>
              <a:graphicData uri="http://schemas.openxmlformats.org/drawingml/2006/picture">
                <pic:pic>
                  <pic:nvPicPr>
                    <pic:cNvPr descr="loss_8b_comparison_5000step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8B C4 Loss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cross-scale-summary"/>
    <w:p>
      <w:pPr>
        <w:pStyle w:val="Heading2"/>
      </w:pPr>
      <w:r>
        <w:t xml:space="preserve">Cross-Scale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96"/>
        <w:gridCol w:w="766"/>
        <w:gridCol w:w="596"/>
        <w:gridCol w:w="1703"/>
        <w:gridCol w:w="1618"/>
        <w:gridCol w:w="1192"/>
        <w:gridCol w:w="14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Loss (last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 vs Llama3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−8.9% (Llama3 wins)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+5.1% (AttnRes wins)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+1.0% (AttnRes wins)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−4.7% (Llama3 wins)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0.2%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takeaways</w:t>
      </w:r>
      <w:r>
        <w:t xml:space="preserve">:</w:t>
      </w:r>
      <w:r>
        <w:t xml:space="preserve"> </w:t>
      </w:r>
      <w:r>
        <w:t xml:space="preserve">1. AttnRes shows a small benefit at 1B but</w:t>
      </w:r>
      <w:r>
        <w:t xml:space="preserve"> </w:t>
      </w:r>
      <w:r>
        <w:rPr>
          <w:bCs/>
          <w:b/>
        </w:rPr>
        <w:t xml:space="preserve">reverses at 8B</w:t>
      </w:r>
      <w:r>
        <w:t xml:space="preserve">, contradicting the paper’s scaling claims</w:t>
      </w:r>
      <w:r>
        <w:t xml:space="preserve"> </w:t>
      </w:r>
      <w:r>
        <w:t xml:space="preserve">2. TPS overhead</w:t>
      </w:r>
      <w:r>
        <w:t xml:space="preserve"> </w:t>
      </w:r>
      <w:r>
        <w:rPr>
          <w:bCs/>
          <w:b/>
        </w:rPr>
        <w:t xml:space="preserve">increases</w:t>
      </w:r>
      <w:r>
        <w:t xml:space="preserve"> </w:t>
      </w:r>
      <w:r>
        <w:t xml:space="preserve">with scale (29% → 36% → 42.7%), opposite to the paper’s &lt;4% claim at 7B+</w:t>
      </w:r>
      <w:r>
        <w:t xml:space="preserve"> </w:t>
      </w:r>
      <w:r>
        <w:t xml:space="preserve">3. Memory overhead is consistently negligible (&lt;2%) at all scales — the one claim that holds</w:t>
      </w:r>
      <w:r>
        <w:t xml:space="preserve"> </w:t>
      </w:r>
      <w:r>
        <w:t xml:space="preserve">4. The implementation may need review against the paper’s specifics, or the paper’s results may not generalize to this training setup</w:t>
      </w:r>
    </w:p>
    <w:p>
      <w:r>
        <w:pict>
          <v:rect style="width:0;height:1.5pt" o:hralign="center" o:hrstd="t" o:hr="t"/>
        </w:pict>
      </w:r>
    </w:p>
    <w:bookmarkEnd w:id="76"/>
    <w:bookmarkStart w:id="85" w:name="task-13-llama3-vs-attnres-8b-on-full-c4"/>
    <w:p>
      <w:pPr>
        <w:pStyle w:val="Heading2"/>
      </w:pPr>
      <w:r>
        <w:t xml:space="preserve">Task 13: Llama3 vs AttnRes 8B on Full C4</w:t>
      </w:r>
    </w:p>
    <w:p>
      <w:pPr>
        <w:pStyle w:val="FirstParagraph"/>
      </w:pPr>
      <w:r>
        <w:rPr>
          <w:bCs/>
          <w:b/>
        </w:rPr>
        <w:t xml:space="preserve">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8B</w:t>
      </w:r>
      <w:r>
        <w:t xml:space="preserve"> </w:t>
      </w:r>
      <w:r>
        <w:t xml:space="preserve">(dim=4096, 32 layers, 16 blocks, vocab=128,256)</w:t>
      </w:r>
      <w:r>
        <w:t xml:space="preserve"> </w:t>
      </w:r>
      <w:r>
        <w:rPr>
          <w:bCs/>
          <w:b/>
        </w:rPr>
        <w:t xml:space="preserve">Steps</w:t>
      </w:r>
      <w:r>
        <w:t xml:space="preserve">: 5000</w:t>
      </w:r>
      <w:r>
        <w:t xml:space="preserve"> </w:t>
      </w:r>
      <w:r>
        <w:rPr>
          <w:bCs/>
          <w:b/>
        </w:rPr>
        <w:t xml:space="preserve">GPUs</w:t>
      </w:r>
      <w:r>
        <w:t xml:space="preserve">: 8x H100, FSDP (dp_shard=8)</w:t>
      </w:r>
      <w:r>
        <w:t xml:space="preserve"> </w:t>
      </w:r>
      <w:r>
        <w:rPr>
          <w:bCs/>
          <w:b/>
        </w:rPr>
        <w:t xml:space="preserve">Seed</w:t>
      </w:r>
      <w:r>
        <w:t xml:space="preserve">: 42,</w:t>
      </w:r>
      <w:r>
        <w:t xml:space="preserve"> </w:t>
      </w:r>
      <w:r>
        <w:rPr>
          <w:rStyle w:val="VerbatimChar"/>
        </w:rPr>
        <w:t xml:space="preserve">--debug.deterministic</w:t>
      </w:r>
      <w:r>
        <w:t xml:space="preserve"> </w:t>
      </w:r>
      <w:r>
        <w:rPr>
          <w:bCs/>
          <w:b/>
        </w:rPr>
        <w:t xml:space="preserve">Dataset</w:t>
      </w:r>
      <w:r>
        <w:t xml:space="preserve">:</w:t>
      </w:r>
      <w:r>
        <w:t xml:space="preserve"> </w:t>
      </w:r>
      <w:r>
        <w:rPr>
          <w:rStyle w:val="VerbatimChar"/>
        </w:rPr>
        <w:t xml:space="preserve">c4</w:t>
      </w:r>
      <w:r>
        <w:t xml:space="preserve"> </w:t>
      </w:r>
      <w:r>
        <w:t xml:space="preserve">(full, streamed)</w:t>
      </w:r>
      <w:r>
        <w:t xml:space="preserve"> </w:t>
      </w:r>
      <w:r>
        <w:rPr>
          <w:bCs/>
          <w:b/>
        </w:rPr>
        <w:t xml:space="preserve">Tokenizer</w:t>
      </w:r>
      <w:r>
        <w:t xml:space="preserve">: Llama-3.1-8B (128,256 vocab)</w:t>
      </w:r>
    </w:p>
    <w:bookmarkStart w:id="77" w:name="how-to-reproduce-6"/>
    <w:p>
      <w:pPr>
        <w:pStyle w:val="Heading3"/>
      </w:pPr>
      <w:r>
        <w:t xml:space="preserve">How to Reproduce</w:t>
      </w:r>
    </w:p>
    <w:p>
      <w:pPr>
        <w:pStyle w:val="FirstParagraph"/>
      </w:pPr>
      <w:r>
        <w:rPr>
          <w:bCs/>
          <w:b/>
        </w:rPr>
        <w:t xml:space="preserve">Important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--comm.train_timeout_seconds 300</w:t>
      </w:r>
      <w:r>
        <w:t xml:space="preserve"> </w:t>
      </w:r>
      <w:r>
        <w:t xml:space="preserve">(default is 100s) and</w:t>
      </w:r>
      <w:r>
        <w:t xml:space="preserve"> </w:t>
      </w:r>
      <w:r>
        <w:rPr>
          <w:rStyle w:val="VerbatimChar"/>
        </w:rPr>
        <w:t xml:space="preserve">HF_HUB_DOWNLOAD_TIMEOUT=120</w:t>
      </w:r>
      <w:r>
        <w:t xml:space="preserve"> </w:t>
      </w:r>
      <w:r>
        <w:t xml:space="preserve">to prevent transient network stalls from killing</w:t>
      </w:r>
      <w:r>
        <w:t xml:space="preserve"> </w:t>
      </w:r>
      <w:r>
        <w:t xml:space="preserve">multi-hour training runs via NCCL collective timeouts.</w:t>
      </w:r>
    </w:p>
    <w:p>
      <w:pPr>
        <w:pStyle w:val="SourceCode"/>
      </w:pPr>
      <w:r>
        <w:rPr>
          <w:rStyle w:val="CommentTok"/>
        </w:rPr>
        <w:t xml:space="preserve"># Option 1: Automated script</w:t>
      </w:r>
      <w:r>
        <w:br/>
      </w:r>
      <w:r>
        <w:rPr>
          <w:rStyle w:val="VariableTok"/>
        </w:rPr>
        <w:t xml:space="preserve">HF_HUB_DOWNLOAD_TIMEOUT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torchtitan/experiments/attn_residuals/tests/verify_parallelism.py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--task</w:t>
      </w:r>
      <w:r>
        <w:rPr>
          <w:rStyle w:val="NormalTok"/>
        </w:rPr>
        <w:t xml:space="preserve"> 13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5000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./outputs/attnres_8b_compare</w:t>
      </w:r>
      <w:r>
        <w:br/>
      </w:r>
      <w:r>
        <w:br/>
      </w:r>
      <w:r>
        <w:rPr>
          <w:rStyle w:val="CommentTok"/>
        </w:rPr>
        <w:t xml:space="preserve"># Option 2: Manual commands</w:t>
      </w:r>
      <w:r>
        <w:br/>
      </w:r>
      <w:r>
        <w:rPr>
          <w:rStyle w:val="VariableTok"/>
        </w:rPr>
        <w:t xml:space="preserve">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./outputs/attnres_8b_compare</w:t>
      </w:r>
      <w:r>
        <w:br/>
      </w:r>
      <w:r>
        <w:br/>
      </w:r>
      <w:r>
        <w:rPr>
          <w:rStyle w:val="CommentTok"/>
        </w:rPr>
        <w:t xml:space="preserve"># Llama3 8B baseline</w:t>
      </w:r>
      <w:r>
        <w:br/>
      </w:r>
      <w:r>
        <w:rPr>
          <w:rStyle w:val="VariableTok"/>
        </w:rPr>
        <w:t xml:space="preserve">HF_HUB_DOWNLOAD_TIMEOUT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 </w:t>
      </w:r>
      <w:r>
        <w:rPr>
          <w:rStyle w:val="ExtensionTok"/>
        </w:rPr>
        <w:t xml:space="preserve">torchrun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--nproc_per_node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torchtitan.train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attn_residuals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llama3_8b_baseline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--training.steps</w:t>
      </w:r>
      <w:r>
        <w:rPr>
          <w:rStyle w:val="NormalTok"/>
        </w:rPr>
        <w:t xml:space="preserve"> 5000 </w:t>
      </w:r>
      <w:r>
        <w:rPr>
          <w:rStyle w:val="AttributeTok"/>
        </w:rPr>
        <w:t xml:space="preserve">--training.local_batch_size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--debug.seed</w:t>
      </w:r>
      <w:r>
        <w:rPr>
          <w:rStyle w:val="NormalTok"/>
        </w:rPr>
        <w:t xml:space="preserve"> 42 </w:t>
      </w:r>
      <w:r>
        <w:rPr>
          <w:rStyle w:val="AttributeTok"/>
        </w:rPr>
        <w:t xml:space="preserve">--debug.deterministic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--comm.train_timeout_seconds</w:t>
      </w:r>
      <w:r>
        <w:rPr>
          <w:rStyle w:val="NormalTok"/>
        </w:rPr>
        <w:t xml:space="preserve"> 300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--metrics.enable_tensorboard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--metrics.save_tb_folder</w:t>
      </w:r>
      <w:r>
        <w:rPr>
          <w:rStyle w:val="NormalTok"/>
        </w:rPr>
        <w:t xml:space="preserve"> tb_llama3_8b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--dump_folder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--validator.freq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--metrics.log_freq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--parallelism.data_parallel_shard_degree</w:t>
      </w:r>
      <w:r>
        <w:rPr>
          <w:rStyle w:val="NormalTok"/>
        </w:rPr>
        <w:t xml:space="preserve"> 8</w:t>
      </w:r>
      <w:r>
        <w:br/>
      </w:r>
      <w:r>
        <w:br/>
      </w:r>
      <w:r>
        <w:rPr>
          <w:rStyle w:val="CommentTok"/>
        </w:rPr>
        <w:t xml:space="preserve"># AttnRes 8B</w:t>
      </w:r>
      <w:r>
        <w:br/>
      </w:r>
      <w:r>
        <w:rPr>
          <w:rStyle w:val="VariableTok"/>
        </w:rPr>
        <w:t xml:space="preserve">HF_HUB_DOWNLOAD_TIMEOUT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 </w:t>
      </w:r>
      <w:r>
        <w:rPr>
          <w:rStyle w:val="ExtensionTok"/>
        </w:rPr>
        <w:t xml:space="preserve">torchrun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--nproc_per_node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torchtitan.train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attn_residuals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attn_res_8b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--training.steps</w:t>
      </w:r>
      <w:r>
        <w:rPr>
          <w:rStyle w:val="NormalTok"/>
        </w:rPr>
        <w:t xml:space="preserve"> 5000 </w:t>
      </w:r>
      <w:r>
        <w:rPr>
          <w:rStyle w:val="AttributeTok"/>
        </w:rPr>
        <w:t xml:space="preserve">--training.local_batch_size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--debug.seed</w:t>
      </w:r>
      <w:r>
        <w:rPr>
          <w:rStyle w:val="NormalTok"/>
        </w:rPr>
        <w:t xml:space="preserve"> 42 </w:t>
      </w:r>
      <w:r>
        <w:rPr>
          <w:rStyle w:val="AttributeTok"/>
        </w:rPr>
        <w:t xml:space="preserve">--debug.deterministic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--comm.train_timeout_seconds</w:t>
      </w:r>
      <w:r>
        <w:rPr>
          <w:rStyle w:val="NormalTok"/>
        </w:rPr>
        <w:t xml:space="preserve"> 300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--metrics.enable_tensorboard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--metrics.save_tb_folder</w:t>
      </w:r>
      <w:r>
        <w:rPr>
          <w:rStyle w:val="NormalTok"/>
        </w:rPr>
        <w:t xml:space="preserve"> tb_attnres_8b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--dump_folder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--validator.freq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--metrics.log_freq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--parallelism.data_parallel_shard_degree</w:t>
      </w:r>
      <w:r>
        <w:rPr>
          <w:rStyle w:val="NormalTok"/>
        </w:rPr>
        <w:t xml:space="preserve"> 8</w:t>
      </w:r>
    </w:p>
    <w:bookmarkEnd w:id="77"/>
    <w:bookmarkStart w:id="78" w:name="setup-4"/>
    <w:p>
      <w:pPr>
        <w:pStyle w:val="Heading3"/>
      </w:pPr>
      <w:r>
        <w:t xml:space="preserve">Setup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num_blocks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vocab_size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128,256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128,256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n_heads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n_kv_heads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ffn_hidden_dim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weight_tying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~8.03B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~8.03B + 0.5M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(local/global)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seq_len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dp_shard=8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dp_shard=8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78"/>
    <w:bookmarkStart w:id="79" w:name="Xc284430fee9d5412414f6eb43e529b43a5afadb"/>
    <w:p>
      <w:pPr>
        <w:pStyle w:val="Heading3"/>
      </w:pPr>
      <w:r>
        <w:t xml:space="preserve">Result 1: Loss Curves — Llama3 8B consistently outperforms AttnRes 8B</w:t>
      </w:r>
    </w:p>
    <w:p>
      <w:pPr>
        <w:pStyle w:val="FirstParagraph"/>
      </w:pPr>
      <w:r>
        <w:t xml:space="preserve">Unlike the 1B results where AttnRes showed improvement, at 8B scale</w:t>
      </w:r>
      <w:r>
        <w:t xml:space="preserve"> </w:t>
      </w:r>
      <w:r>
        <w:rPr>
          <w:bCs/>
          <w:b/>
        </w:rPr>
        <w:t xml:space="preserve">Llama3</w:t>
      </w:r>
      <w:r>
        <w:rPr>
          <w:bCs/>
          <w:b/>
        </w:rPr>
        <w:t xml:space="preserve"> </w:t>
      </w:r>
      <w:r>
        <w:rPr>
          <w:bCs/>
          <w:b/>
        </w:rPr>
        <w:t xml:space="preserve">is consistently lower throughout the entire 5000 steps</w:t>
      </w:r>
      <w:r>
        <w:t xml:space="preserve">. AttnRes is lower in</w:t>
      </w:r>
      <w:r>
        <w:t xml:space="preserve"> </w:t>
      </w:r>
      <w:r>
        <w:t xml:space="preserve">only 1.6% of steps.</w:t>
      </w:r>
    </w:p>
    <w:p>
      <w:pPr>
        <w:pStyle w:val="BodyText"/>
      </w:pPr>
      <w:r>
        <w:rPr>
          <w:bCs/>
          <w:b/>
        </w:rPr>
        <w:t xml:space="preserve">Loss at key milestones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(AR−L3)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</w:t>
            </w:r>
          </w:p>
        </w:tc>
      </w:tr>
    </w:tbl>
    <w:p>
      <w:pPr>
        <w:pStyle w:val="BodyText"/>
      </w:pPr>
      <w:r>
        <w:rPr>
          <w:bCs/>
          <w:b/>
        </w:rPr>
        <w:t xml:space="preserve">Summary statistics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loss (step 5000)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−4.61% (Llama3 better)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loss (last 500 steps)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−4.72% (Llama3 better)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steps AttnRes 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1.6%</w:t>
            </w:r>
          </w:p>
        </w:tc>
      </w:tr>
    </w:tbl>
    <w:bookmarkEnd w:id="79"/>
    <w:bookmarkStart w:id="80" w:name="X421d50bd6efb7366570363fd06ba1c19d015a10"/>
    <w:p>
      <w:pPr>
        <w:pStyle w:val="Heading3"/>
      </w:pPr>
      <w:r>
        <w:t xml:space="preserve">Result 2: Throughput — 42.7% overhead (worse than 1B)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TPS (steps 10+)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MFU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−15.0pp</w:t>
            </w:r>
          </w:p>
        </w:tc>
      </w:tr>
    </w:tbl>
    <w:p>
      <w:pPr>
        <w:pStyle w:val="BodyText"/>
      </w:pPr>
      <w:r>
        <w:t xml:space="preserve">The overhead</w:t>
      </w:r>
      <w:r>
        <w:t xml:space="preserve"> </w:t>
      </w:r>
      <w:r>
        <w:rPr>
          <w:bCs/>
          <w:b/>
        </w:rPr>
        <w:t xml:space="preserve">increased</w:t>
      </w:r>
      <w:r>
        <w:t xml:space="preserve"> </w:t>
      </w:r>
      <w:r>
        <w:t xml:space="preserve">from 36% at 1B to 42.7% at 8B, contradicting the</w:t>
      </w:r>
      <w:r>
        <w:t xml:space="preserve"> </w:t>
      </w:r>
      <w:r>
        <w:t xml:space="preserve">paper’s claim that overhead shrinks to &lt;4% at 7B+ scale.</w:t>
      </w:r>
    </w:p>
    <w:bookmarkEnd w:id="80"/>
    <w:bookmarkStart w:id="81" w:name="X3f83b687a33fdf37028bbcbab1ce752a7502023"/>
    <w:p>
      <w:pPr>
        <w:pStyle w:val="Heading3"/>
      </w:pPr>
      <w:r>
        <w:t xml:space="preserve">Result 3: Memory — Negligible overhead (0.2%)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AttnRes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active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39.66 GiB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39.73 GiB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0.2%</w:t>
            </w:r>
          </w:p>
        </w:tc>
      </w:tr>
    </w:tbl>
    <w:p>
      <w:pPr>
        <w:pStyle w:val="BodyText"/>
      </w:pPr>
      <w:r>
        <w:t xml:space="preserve">Memory overhead remains negligible, consistent with all prior scales.</w:t>
      </w:r>
    </w:p>
    <w:bookmarkEnd w:id="81"/>
    <w:bookmarkStart w:id="82" w:name="loss-plot-2"/>
    <w:p>
      <w:pPr>
        <w:pStyle w:val="Heading3"/>
      </w:pPr>
      <w:r>
        <w:t xml:space="preserve">Loss Plot</w:t>
      </w:r>
    </w:p>
    <w:p>
      <w:pPr>
        <w:pStyle w:val="CaptionedFigure"/>
      </w:pPr>
      <w:r>
        <w:drawing>
          <wp:inline>
            <wp:extent cx="5334000" cy="3621630"/>
            <wp:effectExtent b="0" l="0" r="0" t="0"/>
            <wp:docPr descr="8B Loss Comparison" title="" id="1" name="Picture"/>
            <a:graphic>
              <a:graphicData uri="http://schemas.openxmlformats.org/drawingml/2006/picture">
                <pic:pic>
                  <pic:nvPicPr>
                    <pic:cNvPr descr="loss_8b_comparison_5000step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8B Loss Comparison</w:t>
      </w:r>
    </w:p>
    <w:bookmarkEnd w:id="82"/>
    <w:bookmarkStart w:id="83" w:name="X2b234f58d14681f5788e49668723e547eacc7cb"/>
    <w:p>
      <w:pPr>
        <w:pStyle w:val="Heading3"/>
      </w:pPr>
      <w:r>
        <w:t xml:space="preserve">Analysis: AttnRes 8B contradicts paper’s claims</w:t>
      </w:r>
    </w:p>
    <w:p>
      <w:pPr>
        <w:pStyle w:val="FirstParagraph"/>
      </w:pPr>
      <w:r>
        <w:t xml:space="preserve">The 8B results are</w:t>
      </w:r>
      <w:r>
        <w:t xml:space="preserve"> </w:t>
      </w:r>
      <w:r>
        <w:rPr>
          <w:bCs/>
          <w:b/>
        </w:rPr>
        <w:t xml:space="preserve">the opposite</w:t>
      </w:r>
      <w:r>
        <w:t xml:space="preserve"> </w:t>
      </w:r>
      <w:r>
        <w:t xml:space="preserve">of what the paper predicts: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Loss</w:t>
      </w:r>
      <w:r>
        <w:t xml:space="preserve">: The paper claims AttnRes gains</w:t>
      </w:r>
      <w:r>
        <w:t xml:space="preserve"> </w:t>
      </w:r>
      <w:r>
        <w:rPr>
          <w:bCs/>
          <w:b/>
        </w:rPr>
        <w:t xml:space="preserve">increase with scale</w:t>
      </w:r>
      <w:r>
        <w:t xml:space="preserve">. We observe:</w:t>
      </w:r>
    </w:p>
    <w:p>
      <w:pPr>
        <w:numPr>
          <w:ilvl w:val="1"/>
          <w:numId w:val="1004"/>
        </w:numPr>
        <w:pStyle w:val="Compact"/>
      </w:pPr>
      <w:r>
        <w:t xml:space="preserve">debugmodel: AttnRes loses (too few layers)</w:t>
      </w:r>
    </w:p>
    <w:p>
      <w:pPr>
        <w:numPr>
          <w:ilvl w:val="1"/>
          <w:numId w:val="1004"/>
        </w:numPr>
        <w:pStyle w:val="Compact"/>
      </w:pPr>
      <w:r>
        <w:t xml:space="preserve">1B c4_test: AttnRes 5.1% better (memorization scenario)</w:t>
      </w:r>
    </w:p>
    <w:p>
      <w:pPr>
        <w:numPr>
          <w:ilvl w:val="1"/>
          <w:numId w:val="1004"/>
        </w:numPr>
        <w:pStyle w:val="Compact"/>
      </w:pPr>
      <w:r>
        <w:t xml:space="preserve">1B full C4: AttnRes 1.0% better (genuine generalization)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8B full C4: AttnRes 4.7% worse</w:t>
      </w:r>
      <w:r>
        <w:t xml:space="preserve"> </w:t>
      </w:r>
      <w:r>
        <w:t xml:space="preserve">(reversal of trend)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TPS overhead</w:t>
      </w:r>
      <w:r>
        <w:t xml:space="preserve">: The paper claims &lt;4% at 7B+. We observe:</w:t>
      </w:r>
    </w:p>
    <w:p>
      <w:pPr>
        <w:numPr>
          <w:ilvl w:val="1"/>
          <w:numId w:val="1005"/>
        </w:numPr>
        <w:pStyle w:val="Compact"/>
      </w:pPr>
      <w:r>
        <w:t xml:space="preserve">debugmodel: 29% overhead</w:t>
      </w:r>
    </w:p>
    <w:p>
      <w:pPr>
        <w:numPr>
          <w:ilvl w:val="1"/>
          <w:numId w:val="1005"/>
        </w:numPr>
        <w:pStyle w:val="Compact"/>
      </w:pPr>
      <w:r>
        <w:t xml:space="preserve">1B: 36% overhead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8B: 42.7% overhead</w:t>
      </w:r>
      <w:r>
        <w:t xml:space="preserve"> </w:t>
      </w:r>
      <w:r>
        <w:t xml:space="preserve">(getting worse, not better)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Memory</w:t>
      </w:r>
      <w:r>
        <w:t xml:space="preserve">: Consistent with paper (&lt;1% at all scales).</w:t>
      </w:r>
    </w:p>
    <w:p>
      <w:pPr>
        <w:pStyle w:val="FirstParagraph"/>
      </w:pPr>
      <w:r>
        <w:rPr>
          <w:bCs/>
          <w:b/>
        </w:rPr>
        <w:t xml:space="preserve">Possible explanations for the discrepancy</w:t>
      </w:r>
      <w:r>
        <w:t xml:space="preserve">:</w:t>
      </w:r>
      <w:r>
        <w:t xml:space="preserve"> </w:t>
      </w:r>
      <w:r>
        <w:t xml:space="preserve">- Our implementation may differ from the paper’s in subtle ways (e.g. how</w:t>
      </w:r>
      <w:r>
        <w:t xml:space="preserve"> </w:t>
      </w:r>
      <w:r>
        <w:t xml:space="preserve">block representations are accumulated, normalization approach, or the</w:t>
      </w:r>
      <w:r>
        <w:t xml:space="preserve"> </w:t>
      </w:r>
      <w:r>
        <w:t xml:space="preserve">softmax-over-depth projection)</w:t>
      </w:r>
      <w:r>
        <w:t xml:space="preserve"> </w:t>
      </w:r>
      <w:r>
        <w:t xml:space="preserve">- The paper may use different hyperparameters (lr schedule, warmup, batch</w:t>
      </w:r>
      <w:r>
        <w:t xml:space="preserve"> </w:t>
      </w:r>
      <w:r>
        <w:t xml:space="preserve">size) that are specifically tuned for AttnRes</w:t>
      </w:r>
      <w:r>
        <w:t xml:space="preserve"> </w:t>
      </w:r>
      <w:r>
        <w:t xml:space="preserve">- 5000 steps may not be enough for AttnRes to show its advantage at 8B scale</w:t>
      </w:r>
      <w:r>
        <w:t xml:space="preserve"> </w:t>
      </w:r>
      <w:r>
        <w:t xml:space="preserve">(the paper uses much longer training runs)</w:t>
      </w:r>
      <w:r>
        <w:t xml:space="preserve"> </w:t>
      </w:r>
      <w:r>
        <w:t xml:space="preserve">- The paper’s overhead claims may be measured differently (e.g. excluding</w:t>
      </w:r>
      <w:r>
        <w:t xml:space="preserve"> </w:t>
      </w:r>
      <w:r>
        <w:t xml:space="preserve">compilation overhead, or using a different selective AC policy)</w:t>
      </w:r>
    </w:p>
    <w:bookmarkEnd w:id="83"/>
    <w:bookmarkStart w:id="84" w:name="conclusion-5"/>
    <w:p>
      <w:pPr>
        <w:pStyle w:val="Heading3"/>
      </w:pPr>
      <w:r>
        <w:t xml:space="preserve">Conclusion</w:t>
      </w:r>
    </w:p>
    <w:p>
      <w:pPr>
        <w:pStyle w:val="FirstParagraph"/>
      </w:pPr>
      <w:r>
        <w:rPr>
          <w:bCs/>
          <w:b/>
        </w:rPr>
        <w:t xml:space="preserve">Task 13: COMPLETE</w:t>
      </w:r>
      <w:r>
        <w:t xml:space="preserve"> </w:t>
      </w:r>
      <w:r>
        <w:t xml:space="preserve">- AttnRes 8B</w:t>
      </w:r>
      <w:r>
        <w:t xml:space="preserve"> </w:t>
      </w:r>
      <w:r>
        <w:rPr>
          <w:bCs/>
          <w:b/>
        </w:rPr>
        <w:t xml:space="preserve">underperforms Llama3 8B</w:t>
      </w:r>
      <w:r>
        <w:t xml:space="preserve"> </w:t>
      </w:r>
      <w:r>
        <w:t xml:space="preserve">by 4.7% on average loss (last 500 steps)</w:t>
      </w:r>
      <w:r>
        <w:t xml:space="preserve"> </w:t>
      </w:r>
      <w:r>
        <w:t xml:space="preserve">- Llama3 is lower in</w:t>
      </w:r>
      <w:r>
        <w:t xml:space="preserve"> </w:t>
      </w:r>
      <w:r>
        <w:rPr>
          <w:bCs/>
          <w:b/>
        </w:rPr>
        <w:t xml:space="preserve">98.4% of all steps</w:t>
      </w:r>
      <w:r>
        <w:t xml:space="preserve"> </w:t>
      </w:r>
      <w:r>
        <w:t xml:space="preserve">- TPS overhead is 42.7% (worse than 1B, contradicts paper’s &lt;4% claim)</w:t>
      </w:r>
      <w:r>
        <w:t xml:space="preserve"> </w:t>
      </w:r>
      <w:r>
        <w:t xml:space="preserve">- Memory overhead remains negligible (0.2%)</w:t>
      </w:r>
      <w:r>
        <w:t xml:space="preserve"> </w:t>
      </w:r>
      <w:r>
        <w:t xml:space="preserve">- Results</w:t>
      </w:r>
      <w:r>
        <w:t xml:space="preserve"> </w:t>
      </w:r>
      <w:r>
        <w:rPr>
          <w:bCs/>
          <w:b/>
        </w:rPr>
        <w:t xml:space="preserve">do not support</w:t>
      </w:r>
      <w:r>
        <w:t xml:space="preserve"> </w:t>
      </w:r>
      <w:r>
        <w:t xml:space="preserve">the paper’s claim that AttnRes gains increase with scale</w:t>
      </w:r>
    </w:p>
    <w:bookmarkEnd w:id="84"/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2" Target="media/rId62.png" /><Relationship Type="http://schemas.openxmlformats.org/officeDocument/2006/relationships/image" Id="rId53" Target="media/rId53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65" Target="media/rId65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2026-04-02T20:37:04Z</dcterms:created>
  <dcterms:modified xsi:type="dcterms:W3CDTF">2026-04-02T20:37:04Z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