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World History — The 20th Century: A Comprehensive Overview</w:t>
      </w:r>
    </w:p>
    <w:p>
      <w:r>
        <w:rPr>
          <w:i/>
          <w:iCs/>
          <w:color w:val="666666"/>
          <w:sz w:val="18"/>
          <w:szCs w:val="18"/>
        </w:rPr>
        <w:t xml:space="preserve">Educational Reference Document | Covering major events, wars, movements, and turning points of 1900-1999</w:t>
      </w:r>
    </w:p>
    <w:p/>
    <w:p>
      <w:pPr>
        <w:pStyle w:val="Heading1"/>
      </w:pPr>
      <w:r>
        <w:t xml:space="preserve">1. The Early 20th Century (1900-1918)</w:t>
      </w:r>
    </w:p>
    <w:p>
      <w:pPr>
        <w:pStyle w:val="Heading2"/>
      </w:pPr>
      <w:r>
        <w:t xml:space="preserve">1.1 The World in 1900</w:t>
      </w:r>
    </w:p>
    <w:p>
      <w:r>
        <w:t xml:space="preserve">At the dawn of the 20th century, the world was dominated by European empires. The British Empire was the largest in history, covering approximately 24% of the Earth's land surface and ruling over 412 million people — about 23% of the world's population. Other major empires included the French, German, Austro-Hungarian, Russian, and Ottoman empires.</w:t>
      </w:r>
    </w:p>
    <w:p/>
    <w:p>
      <w:r>
        <w:t xml:space="preserve">The Industrial Revolution, which began in Britain in the late 18th century, had transformed economies across Europe and North America. Rapid industrialization brought urbanization, technological innovation, and growing social inequality. The period was also marked by a wave of optimism about science and progress — cut short by the catastrophe of World War I.</w:t>
      </w:r>
    </w:p>
    <w:p/>
    <w:p>
      <w:pPr>
        <w:pStyle w:val="Heading2"/>
      </w:pPr>
      <w:r>
        <w:t xml:space="preserve">1.2 World War I (1914-1918)</w:t>
      </w:r>
    </w:p>
    <w:p>
      <w:r>
        <w:t xml:space="preserve">World War I, known at the time as the Great War, was triggered by the assassination of Archduke Franz Ferdinand of Austria-Hungary on June 28, 1914, in Sarajevo, Bosnia, by Gavrilo Princip, a Bosnian Serb nationalist. The assassination set off a chain of alliances that drew the major European powers into war within weeks.</w:t>
      </w:r>
    </w:p>
    <w:p/>
    <w:p>
      <w:r>
        <w:t xml:space="preserve">Key facts about World War I:</w:t>
      </w:r>
    </w:p>
    <w:p>
      <w:pPr>
        <w:pStyle w:val="ListParagraph"/>
        <w:numPr>
          <w:ilvl w:val="0"/>
          <w:numId w:val="2"/>
        </w:numPr>
      </w:pPr>
      <w:r>
        <w:t xml:space="preserve">Duration: July 28, 1914 to November 11, 1918 (4 years, 3 months, 2 weeks)</w:t>
      </w:r>
    </w:p>
    <w:p>
      <w:pPr>
        <w:pStyle w:val="ListParagraph"/>
        <w:numPr>
          <w:ilvl w:val="0"/>
          <w:numId w:val="2"/>
        </w:numPr>
      </w:pPr>
      <w:r>
        <w:t xml:space="preserve">Combatants: Allied Powers (Britain, France, Russia, later USA and Italy) vs Central Powers (Germany, Austria-Hungary, Ottoman Empire, Bulgaria)</w:t>
      </w:r>
    </w:p>
    <w:p>
      <w:pPr>
        <w:pStyle w:val="ListParagraph"/>
        <w:numPr>
          <w:ilvl w:val="0"/>
          <w:numId w:val="2"/>
        </w:numPr>
      </w:pPr>
      <w:r>
        <w:t xml:space="preserve">Total military deaths: approximately 10 million soldiers</w:t>
      </w:r>
    </w:p>
    <w:p>
      <w:pPr>
        <w:pStyle w:val="ListParagraph"/>
        <w:numPr>
          <w:ilvl w:val="0"/>
          <w:numId w:val="2"/>
        </w:numPr>
      </w:pPr>
      <w:r>
        <w:t xml:space="preserve">Total civilian deaths: approximately 7 million</w:t>
      </w:r>
    </w:p>
    <w:p>
      <w:pPr>
        <w:pStyle w:val="ListParagraph"/>
        <w:numPr>
          <w:ilvl w:val="0"/>
          <w:numId w:val="2"/>
        </w:numPr>
      </w:pPr>
      <w:r>
        <w:t xml:space="preserve">The war ended with the Armistice of November 11, 1918, at 11:00 AM</w:t>
      </w:r>
    </w:p>
    <w:p>
      <w:pPr>
        <w:pStyle w:val="ListParagraph"/>
        <w:numPr>
          <w:ilvl w:val="0"/>
          <w:numId w:val="2"/>
        </w:numPr>
      </w:pPr>
      <w:r>
        <w:t xml:space="preserve">The Treaty of Versailles (1919) formally ended the war and imposed harsh penalties on Germany</w:t>
      </w:r>
    </w:p>
    <w:p/>
    <w:p>
      <w:pPr>
        <w:pStyle w:val="Heading1"/>
      </w:pPr>
      <w:r>
        <w:t xml:space="preserve">2. The Interwar Period (1919-1939)</w:t>
      </w:r>
    </w:p>
    <w:p>
      <w:pPr>
        <w:pStyle w:val="Heading2"/>
      </w:pPr>
      <w:r>
        <w:t xml:space="preserve">2.1 The Roaring Twenties and the Great Depression</w:t>
      </w:r>
    </w:p>
    <w:p>
      <w:r>
        <w:t xml:space="preserve">The 1920s in the United States and much of Western Europe were a period of economic prosperity, cultural dynamism, and social change. The era saw the rise of jazz music, cinema, radio broadcasting, and consumer culture. Women gained the right to vote in the United States in 1920 with the 19th Amendment.</w:t>
      </w:r>
    </w:p>
    <w:p/>
    <w:p>
      <w:r>
        <w:t xml:space="preserve">The prosperity ended abruptly with the Wall Street Crash of October 29, 1929 (Black Tuesday), which triggered the Great Depression — the worst economic crisis in modern history. By 1933, unemployment in the United States had reached 25%. Industrial output fell by 47%. International trade collapsed by 65%.</w:t>
      </w:r>
    </w:p>
    <w:p/>
    <w:p>
      <w:pPr>
        <w:pStyle w:val="Heading2"/>
      </w:pPr>
      <w:r>
        <w:t xml:space="preserve">2.2 The Rise of Totalitarianism</w:t>
      </w:r>
    </w:p>
    <w:p>
      <w:r>
        <w:t xml:space="preserve">The economic crisis of the 1930s and the resentments left by World War I created conditions for the rise of totalitarian regimes in Europe:</w:t>
      </w:r>
    </w:p>
    <w:p>
      <w:pPr>
        <w:pStyle w:val="ListParagraph"/>
        <w:numPr>
          <w:ilvl w:val="0"/>
          <w:numId w:val="2"/>
        </w:numPr>
      </w:pPr>
      <w:r>
        <w:t xml:space="preserve">Italy: Benito Mussolini's Fascist Party came to power in 1922. Mussolini established a one-party state and signed the Lateran Treaty with the Vatican in 1929.</w:t>
      </w:r>
    </w:p>
    <w:p>
      <w:pPr>
        <w:pStyle w:val="ListParagraph"/>
        <w:numPr>
          <w:ilvl w:val="0"/>
          <w:numId w:val="2"/>
        </w:numPr>
      </w:pPr>
      <w:r>
        <w:t xml:space="preserve">Germany: Adolf Hitler and the Nazi Party rose to power in January 1933 when Hitler was appointed Chancellor. The Reichstag Fire in February 1933 was used to justify emergency powers. By 1934, Hitler had consolidated complete control as Führer.</w:t>
      </w:r>
    </w:p>
    <w:p>
      <w:pPr>
        <w:pStyle w:val="ListParagraph"/>
        <w:numPr>
          <w:ilvl w:val="0"/>
          <w:numId w:val="2"/>
        </w:numPr>
      </w:pPr>
      <w:r>
        <w:t xml:space="preserve">Soviet Union: Joseph Stalin consolidated power after Lenin's death in 1924. His forced collectivization of agriculture caused the Holodomor famine in Ukraine (1932-1933), killing an estimated 3.5 to 7.5 million people. The Great Purge (1936-1938) killed an estimated 750,000 people.</w:t>
      </w:r>
    </w:p>
    <w:p/>
    <w:p>
      <w:pPr>
        <w:pStyle w:val="Heading1"/>
      </w:pPr>
      <w:r>
        <w:t xml:space="preserve">3. World War II (1939-1945)</w:t>
      </w:r>
    </w:p>
    <w:p>
      <w:r>
        <w:t xml:space="preserve">World War II was the deadliest conflict in human history, involving more than 30 countries and resulting in 70-85 million deaths — approximately 3% of the world's population at the time.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b/>
                <w:bCs/>
                <w:color w:val="FFFFFF"/>
              </w:rPr>
              <w:t xml:space="preserve">Theater</w:t>
            </w:r>
          </w:p>
        </w:tc>
        <w:tc>
          <w:tcPr>
            <w:tcW w:type="dxa" w:w="312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b/>
                <w:bCs/>
                <w:color w:val="FFFFFF"/>
              </w:rPr>
              <w:t xml:space="preserve">Key Events</w:t>
            </w:r>
          </w:p>
        </w:tc>
        <w:tc>
          <w:tcPr>
            <w:tcW w:type="dxa" w:w="312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b/>
                <w:bCs/>
                <w:color w:val="FFFFFF"/>
              </w:rPr>
              <w:t xml:space="preserve">Dates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Europe — West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Fall of France, Battle of Britain, D-Day (June 6, 1944)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1940-1945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Europe — East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Operation Barbarossa (German invasion of USSR), Battle of Stalingrad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1941-1945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North Africa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El Alamein, Allied invasion of North Africa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1940-1943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Pacific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Pearl Harbor attack, island-hopping campaign, atomic bombings of Hiroshima and Nagasaki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1941-1945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Holocaust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Systematic murder of 6 million Jews and 5-6 million others by Nazi Germany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1941-1945</w:t>
            </w:r>
          </w:p>
        </w:tc>
      </w:tr>
    </w:tbl>
    <w:p/>
    <w:p>
      <w:r>
        <w:t xml:space="preserve">The war in Europe ended on May 8, 1945 (V-E Day) with Germany's unconditional surrender. The war in the Pacific ended on September 2, 1945 (V-J Day) following Japan's surrender after the atomic bombings of Hiroshima (August 6) and Nagasaki (August 9), which killed an estimated 129,000-226,000 people.</w:t>
      </w:r>
    </w:p>
    <w:p/>
    <w:p>
      <w:pPr>
        <w:pStyle w:val="Heading1"/>
      </w:pPr>
      <w:r>
        <w:t xml:space="preserve">4. The Cold War Era (1947-1991)</w:t>
      </w:r>
    </w:p>
    <w:p>
      <w:pPr>
        <w:pStyle w:val="Heading2"/>
      </w:pPr>
      <w:r>
        <w:t xml:space="preserve">4.1 Origins and Key Features</w:t>
      </w:r>
    </w:p>
    <w:p>
      <w:r>
        <w:t xml:space="preserve">The Cold War was a period of geopolitical tension between the United States and the Soviet Union and their respective allies. It was called 'cold' because the two superpowers never directly fought each other in open warfare, though they fought proxy wars in Korea, Vietnam, Afghanistan, and elsewhere.</w:t>
      </w:r>
    </w:p>
    <w:p/>
    <w:p>
      <w:r>
        <w:t xml:space="preserve">Key features of the Cold War:</w:t>
      </w:r>
    </w:p>
    <w:p>
      <w:pPr>
        <w:pStyle w:val="ListParagraph"/>
        <w:numPr>
          <w:ilvl w:val="0"/>
          <w:numId w:val="2"/>
        </w:numPr>
      </w:pPr>
      <w:r>
        <w:t xml:space="preserve">Nuclear arms race: Both superpowers built massive nuclear arsenals. At its peak, the US had approximately 31,000 nuclear warheads, the USSR approximately 40,000.</w:t>
      </w:r>
    </w:p>
    <w:p>
      <w:pPr>
        <w:pStyle w:val="ListParagraph"/>
        <w:numPr>
          <w:ilvl w:val="0"/>
          <w:numId w:val="2"/>
        </w:numPr>
      </w:pPr>
      <w:r>
        <w:t xml:space="preserve">Space Race: The USSR launched Sputnik — the first artificial satellite — on October 4, 1957. The USA landed astronauts on the Moon on July 20, 1969 (Apollo 11).</w:t>
      </w:r>
    </w:p>
    <w:p>
      <w:pPr>
        <w:pStyle w:val="ListParagraph"/>
        <w:numPr>
          <w:ilvl w:val="0"/>
          <w:numId w:val="2"/>
        </w:numPr>
      </w:pPr>
      <w:r>
        <w:t xml:space="preserve">The Iron Curtain: Winston Churchill's term for the political and physical boundary dividing Europe into Western and Eastern blocs.</w:t>
      </w:r>
    </w:p>
    <w:p>
      <w:pPr>
        <w:pStyle w:val="ListParagraph"/>
        <w:numPr>
          <w:ilvl w:val="0"/>
          <w:numId w:val="2"/>
        </w:numPr>
      </w:pPr>
      <w:r>
        <w:t xml:space="preserve">Berlin Wall: Built in 1961 by East Germany to prevent emigration to the West. It fell on November 9, 1989, symbolizing the end of the Cold War.</w:t>
      </w:r>
    </w:p>
    <w:p/>
    <w:p>
      <w:pPr>
        <w:pStyle w:val="Heading2"/>
      </w:pPr>
      <w:r>
        <w:t xml:space="preserve">4.2 Major Cold War Conflicts</w:t>
      </w:r>
    </w:p>
    <w:p>
      <w:pPr>
        <w:pStyle w:val="ListParagraph"/>
        <w:numPr>
          <w:ilvl w:val="0"/>
          <w:numId w:val="2"/>
        </w:numPr>
      </w:pPr>
      <w:r>
        <w:t xml:space="preserve">Korean War (1950-1953): North Korea (Soviet-backed) invaded South Korea (US-backed). Ended in armistice, not peace treaty. Korea remains divided at the 38th parallel.</w:t>
      </w:r>
    </w:p>
    <w:p>
      <w:pPr>
        <w:pStyle w:val="ListParagraph"/>
        <w:numPr>
          <w:ilvl w:val="0"/>
          <w:numId w:val="2"/>
        </w:numPr>
      </w:pPr>
      <w:r>
        <w:t xml:space="preserve">Cuban Missile Crisis (1962): Soviet nuclear missiles discovered in Cuba. 13 days of tense negotiation between Kennedy and Khrushchev brought the world to the brink of nuclear war. Resolved when Soviets withdrew missiles.</w:t>
      </w:r>
    </w:p>
    <w:p>
      <w:pPr>
        <w:pStyle w:val="ListParagraph"/>
        <w:numPr>
          <w:ilvl w:val="0"/>
          <w:numId w:val="2"/>
        </w:numPr>
      </w:pPr>
      <w:r>
        <w:t xml:space="preserve">Vietnam War (1955-1975): The US intervened to prevent communist North Vietnam from unifying with South Vietnam. The US withdrew in 1973. South Vietnam fell in 1975. Total deaths estimated at 1.3-3.5 million.</w:t>
      </w:r>
    </w:p>
    <w:p/>
    <w:p>
      <w:pPr>
        <w:pStyle w:val="Heading1"/>
      </w:pPr>
      <w:r>
        <w:t xml:space="preserve">5. Decolonization and Independence Movements</w:t>
      </w:r>
    </w:p>
    <w:p>
      <w:r>
        <w:t xml:space="preserve">One of the most transformative developments of the 20th century was the end of European colonialism. Between 1945 and 1975, over 50 new nations gained independence in Asia, Africa, and the Caribbean.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b/>
                <w:bCs/>
                <w:color w:val="FFFFFF"/>
              </w:rPr>
              <w:t xml:space="preserve">Region</w:t>
            </w:r>
          </w:p>
        </w:tc>
        <w:tc>
          <w:tcPr>
            <w:tcW w:type="dxa" w:w="312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b/>
                <w:bCs/>
                <w:color w:val="FFFFFF"/>
              </w:rPr>
              <w:t xml:space="preserve">Key Events</w:t>
            </w:r>
          </w:p>
        </w:tc>
        <w:tc>
          <w:tcPr>
            <w:tcW w:type="dxa" w:w="312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b/>
                <w:bCs/>
                <w:color w:val="FFFFFF"/>
              </w:rPr>
              <w:t xml:space="preserve">Period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South Asia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India and Pakistan independence from Britain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1947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Middle East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Israeli independence declared, first Arab-Israeli War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1948</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Sub-Saharan Africa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'Year of Africa' — 17 nations gain independence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1960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Southeast Asia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Vietnam, Cambodia, Laos independence from France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1954</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North Africa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Algeria gains independence from France after 8-year war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1962</w:t>
            </w:r>
          </w:p>
        </w:tc>
      </w:tr>
    </w:tbl>
    <w:p/>
    <w:p>
      <w:pPr>
        <w:pStyle w:val="Heading1"/>
      </w:pPr>
      <w:r>
        <w:t xml:space="preserve">6. The Late 20th Century (1970-1999)</w:t>
      </w:r>
    </w:p>
    <w:p>
      <w:pPr>
        <w:pStyle w:val="Heading2"/>
      </w:pPr>
      <w:r>
        <w:t xml:space="preserve">6.1 Fall of the Soviet Union</w:t>
      </w:r>
    </w:p>
    <w:p>
      <w:r>
        <w:t xml:space="preserve">The Soviet Union officially dissolved on December 25, 1991, when Mikhail Gorbachev resigned as president and the USSR ceased to exist. This followed his reform policies of glasnost (openness) and perestroika (restructuring) introduced in 1985, which unleashed political and economic forces that ultimately ended communist rule in Eastern Europe in 1989 and the Soviet Union in 1991. The dissolution created 15 independent nations.</w:t>
      </w:r>
    </w:p>
    <w:p/>
    <w:p>
      <w:pPr>
        <w:pStyle w:val="Heading2"/>
      </w:pPr>
      <w:r>
        <w:t xml:space="preserve">6.2 Key Events of the Late 20th Century</w:t>
      </w:r>
    </w:p>
    <w:p>
      <w:pPr>
        <w:pStyle w:val="ListParagraph"/>
        <w:numPr>
          <w:ilvl w:val="0"/>
          <w:numId w:val="2"/>
        </w:numPr>
      </w:pPr>
      <w:r>
        <w:t xml:space="preserve">1973: Oil Crisis — Arab members of OPEC embargo oil to Western nations supporting Israel, causing oil prices to quadruple and triggering global recession.</w:t>
      </w:r>
    </w:p>
    <w:p>
      <w:pPr>
        <w:pStyle w:val="ListParagraph"/>
        <w:numPr>
          <w:ilvl w:val="0"/>
          <w:numId w:val="2"/>
        </w:numPr>
      </w:pPr>
      <w:r>
        <w:t xml:space="preserve">1978: Camp David Accords — US-brokered peace agreement between Egypt (Anwar Sadat) and Israel (Menachem Begin). First Arab-Israeli peace treaty.</w:t>
      </w:r>
    </w:p>
    <w:p>
      <w:pPr>
        <w:pStyle w:val="ListParagraph"/>
        <w:numPr>
          <w:ilvl w:val="0"/>
          <w:numId w:val="2"/>
        </w:numPr>
      </w:pPr>
      <w:r>
        <w:t xml:space="preserve">1989: Tiananmen Square protests — Pro-democracy demonstrations in Beijing suppressed by Chinese military. Estimated hundreds to thousands killed.</w:t>
      </w:r>
    </w:p>
    <w:p>
      <w:pPr>
        <w:pStyle w:val="ListParagraph"/>
        <w:numPr>
          <w:ilvl w:val="0"/>
          <w:numId w:val="2"/>
        </w:numPr>
      </w:pPr>
      <w:r>
        <w:t xml:space="preserve">1990-1991: Gulf War — International coalition led by US expels Iraq from Kuwait after Saddam Hussein's invasion.</w:t>
      </w:r>
    </w:p>
    <w:p>
      <w:pPr>
        <w:pStyle w:val="ListParagraph"/>
        <w:numPr>
          <w:ilvl w:val="0"/>
          <w:numId w:val="2"/>
        </w:numPr>
      </w:pPr>
      <w:r>
        <w:t xml:space="preserve">1994: Rwandan Genocide — approximately 800,000 Tutsi and moderate Hutu killed in 100 days. Considered one of the worst genocides in modern history.</w:t>
      </w:r>
    </w:p>
    <w:p>
      <w:pPr>
        <w:pStyle w:val="ListParagraph"/>
        <w:numPr>
          <w:ilvl w:val="0"/>
          <w:numId w:val="2"/>
        </w:numPr>
      </w:pPr>
      <w:r>
        <w:t xml:space="preserve">1997: Hong Kong returned to China from British rule after 156 years.</w:t>
      </w:r>
    </w:p>
    <w:p>
      <w:pPr>
        <w:pStyle w:val="ListParagraph"/>
        <w:numPr>
          <w:ilvl w:val="0"/>
          <w:numId w:val="2"/>
        </w:numPr>
      </w:pPr>
      <w:r>
        <w:t xml:space="preserve">1999: Euro currency introduced in 11 European Union member states.</w:t>
      </w:r>
    </w:p>
    <w:p/>
    <w:p>
      <w:r>
        <w:rPr>
          <w:i/>
          <w:iCs/>
          <w:color w:val="666666"/>
          <w:sz w:val="18"/>
          <w:szCs w:val="18"/>
        </w:rPr>
        <w:t xml:space="preserve">This document provides a summary of major 20th century events for educational purposes. History is complex — consult specialized sources for detailed study.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B71C1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C6282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2026-06-06T17:25:36.199Z</dcterms:created>
  <dcterms:modified xsi:type="dcterms:W3CDTF">2026-06-06T17:25:36.199Z</dcterms:modified>
</cp:coreProperties>
</file>

<file path=docProps/custom.xml><?xml version="1.0" encoding="utf-8"?>
<Properties xmlns="http://schemas.openxmlformats.org/officeDocument/2006/custom-properties" xmlns:vt="http://schemas.openxmlformats.org/officeDocument/2006/docPropsVTypes"/>
</file>