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E3A5F"/>
          <w:sz w:val="96"/>
          <w:szCs w:val="96"/>
        </w:rPr>
        <w:t xml:space="preserve">PULSEΑ</w:t>
      </w:r>
    </w:p>
    <w:p>
      <w:pPr>
        <w:spacing w:after="80" w:before="0"/>
        <w:jc w:val="center"/>
      </w:pPr>
      <w:r>
        <w:rPr>
          <w:rFonts w:ascii="Arial" w:cs="Arial" w:eastAsia="Arial" w:hAnsi="Arial"/>
          <w:color w:val="2E75B6"/>
          <w:sz w:val="30"/>
          <w:szCs w:val="30"/>
        </w:rPr>
        <w:t xml:space="preserve">Gerçek Zamanlı Borsa &amp; Kripto Yön Tahmin Platformu</w:t>
      </w:r>
    </w:p>
    <w:p>
      <w:pPr>
        <w:spacing w:after="200" w:before="0"/>
        <w:jc w:val="center"/>
      </w:pPr>
      <w:r>
        <w:rPr>
          <w:rFonts w:ascii="Arial" w:cs="Arial" w:eastAsia="Arial" w:hAnsi="Arial"/>
          <w:i/>
          <w:iCs/>
          <w:color w:val="666666"/>
          <w:sz w:val="24"/>
          <w:szCs w:val="24"/>
        </w:rPr>
        <w:t xml:space="preserve">Ürün Gereksinimleri Dokümanı (PRD)</w:t>
      </w:r>
    </w:p>
    <w:p>
      <w:pPr>
        <w:pBdr>
          <w:bottom w:val="single" w:color="2E75B6" w:sz="6" w:space="1"/>
        </w:pBdr>
        <w:jc w:val="center"/>
      </w:pPr>
      <w:r>
        <w:t xml:space="preserve"/>
      </w:r>
    </w:p>
    <w:p>
      <w:pPr>
        <w:spacing w:after="0" w:before="0"/>
      </w:pPr>
      <w:r>
        <w:rPr>
          <w:sz w:val="44"/>
          <w:szCs w:val="44"/>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1E3A5F"/>
                <w:sz w:val="20"/>
                <w:szCs w:val="20"/>
              </w:rPr>
              <w:t xml:space="preserve">Versiyon: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0"/>
                <w:szCs w:val="20"/>
              </w:rPr>
              <w:t xml:space="preserve">1.0 — MVP</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1E3A5F"/>
                <w:sz w:val="20"/>
                <w:szCs w:val="20"/>
              </w:rPr>
              <w:t xml:space="preserve">Tarih:</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0"/>
                <w:szCs w:val="20"/>
              </w:rPr>
              <w:t xml:space="preserve">2025</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1E3A5F"/>
                <w:sz w:val="20"/>
                <w:szCs w:val="20"/>
              </w:rPr>
              <w:t xml:space="preserve">Durum:</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392B"/>
                <w:sz w:val="20"/>
                <w:szCs w:val="20"/>
              </w:rPr>
              <w:t xml:space="preserve">TASLAK</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1E3A5F"/>
                <w:sz w:val="20"/>
                <w:szCs w:val="20"/>
              </w:rPr>
              <w:t xml:space="preserve">Hazırlayan: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0"/>
                <w:szCs w:val="20"/>
              </w:rPr>
              <w:t xml:space="preserve">Ürün Ekibi</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1E3A5F"/>
                <w:sz w:val="20"/>
                <w:szCs w:val="20"/>
              </w:rPr>
              <w:t xml:space="preserve">Gizlilik:</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0"/>
                <w:szCs w:val="20"/>
              </w:rPr>
              <w:t xml:space="preserve">Dahili — Gizli</w:t>
            </w:r>
          </w:p>
        </w:tc>
      </w:tr>
    </w:tbl>
    <w:p>
      <w:pPr>
        <w:spacing w:after="0" w:before="0"/>
      </w:pPr>
      <w:r>
        <w:rPr>
          <w:sz w:val="132"/>
          <w:szCs w:val="132"/>
        </w:rPr>
        <w:t xml:space="preserve"/>
      </w:r>
    </w:p>
    <w:p>
      <w:pPr>
        <w:pStyle w:val="Heading1"/>
        <w:spacing w:after="160" w:before="400"/>
      </w:pPr>
      <w:r>
        <w:rPr>
          <w:rFonts w:ascii="Arial" w:cs="Arial" w:eastAsia="Arial" w:hAnsi="Arial"/>
          <w:b/>
          <w:bCs/>
          <w:color w:val="1E3A5F"/>
          <w:sz w:val="36"/>
          <w:szCs w:val="36"/>
        </w:rPr>
        <w:t xml:space="preserve">1. Ürün Adı ve Özet</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1.1 Ürün Adı</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Ürün Adı</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PulseAlpha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Alternatifler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TickMind  |  SignalFlow  |  MarketPulse AI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Kategori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Fintech / AI Destekli Piyasa Analiz Platformu</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Platform</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Web Uygulaması (PWA uyumlu, mobil responsive)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1.2 Ürün Özeti</w:t>
      </w:r>
    </w:p>
    <w:p>
      <w:pPr>
        <w:spacing w:after="80" w:before="80"/>
      </w:pPr>
      <w:r>
        <w:rPr>
          <w:rFonts w:ascii="Arial" w:cs="Arial" w:eastAsia="Arial" w:hAnsi="Arial"/>
          <w:color w:val="444444"/>
          <w:sz w:val="22"/>
          <w:szCs w:val="22"/>
        </w:rPr>
        <w:t xml:space="preserve">PulseAlpha; kullanıcıların hisse senetleri, endeksler, kripto paralar ve seçili işlem çiftleri için gerçek zamanlı piyasa verilerini takip edebildiği, bu veriler üzerinden yapay zeka destekli kısa vadeli yön tahmini alabildiği bir web uygulamasıdır.</w:t>
      </w:r>
    </w:p>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Platformun temel amacı, kullanıcılara aşağıdaki sorular için anlık karar desteği sunmaktır:</w:t>
      </w:r>
    </w:p>
    <w:p>
      <w:pPr>
        <w:pStyle w:val="ListParagraph"/>
        <w:numPr>
          <w:ilvl w:val="0"/>
          <w:numId w:val="2"/>
        </w:numPr>
        <w:spacing w:after="40" w:before="40"/>
      </w:pPr>
      <w:r>
        <w:rPr>
          <w:rFonts w:ascii="Arial" w:cs="Arial" w:eastAsia="Arial" w:hAnsi="Arial"/>
          <w:color w:val="444444"/>
          <w:sz w:val="22"/>
          <w:szCs w:val="22"/>
        </w:rPr>
        <w:t xml:space="preserve">Bu varlık önümüzdeki 10 saniye / 1 dakika / 5 dakika içinde yükselme eğiliminde mi?</w:t>
      </w:r>
    </w:p>
    <w:p>
      <w:pPr>
        <w:pStyle w:val="ListParagraph"/>
        <w:numPr>
          <w:ilvl w:val="0"/>
          <w:numId w:val="2"/>
        </w:numPr>
        <w:spacing w:after="40" w:before="40"/>
      </w:pPr>
      <w:r>
        <w:rPr>
          <w:rFonts w:ascii="Arial" w:cs="Arial" w:eastAsia="Arial" w:hAnsi="Arial"/>
          <w:color w:val="444444"/>
          <w:sz w:val="22"/>
          <w:szCs w:val="22"/>
        </w:rPr>
        <w:t xml:space="preserve">Mevcut momentum güçlü mü?</w:t>
      </w:r>
    </w:p>
    <w:p>
      <w:pPr>
        <w:pStyle w:val="ListParagraph"/>
        <w:numPr>
          <w:ilvl w:val="0"/>
          <w:numId w:val="2"/>
        </w:numPr>
        <w:spacing w:after="40" w:before="40"/>
      </w:pPr>
      <w:r>
        <w:rPr>
          <w:rFonts w:ascii="Arial" w:cs="Arial" w:eastAsia="Arial" w:hAnsi="Arial"/>
          <w:color w:val="444444"/>
          <w:sz w:val="22"/>
          <w:szCs w:val="22"/>
        </w:rPr>
        <w:t xml:space="preserve">Volatilite artıyor mu, azalıyor mu?</w:t>
      </w:r>
    </w:p>
    <w:p>
      <w:pPr>
        <w:pStyle w:val="ListParagraph"/>
        <w:numPr>
          <w:ilvl w:val="0"/>
          <w:numId w:val="2"/>
        </w:numPr>
        <w:spacing w:after="40" w:before="40"/>
      </w:pPr>
      <w:r>
        <w:rPr>
          <w:rFonts w:ascii="Arial" w:cs="Arial" w:eastAsia="Arial" w:hAnsi="Arial"/>
          <w:color w:val="444444"/>
          <w:sz w:val="22"/>
          <w:szCs w:val="22"/>
        </w:rPr>
        <w:t xml:space="preserve">Modelin güven düzeyi ne kadar?</w:t>
      </w:r>
    </w:p>
    <w:p>
      <w:pPr>
        <w:pStyle w:val="ListParagraph"/>
        <w:numPr>
          <w:ilvl w:val="0"/>
          <w:numId w:val="2"/>
        </w:numPr>
        <w:spacing w:after="40" w:before="40"/>
      </w:pPr>
      <w:r>
        <w:rPr>
          <w:rFonts w:ascii="Arial" w:cs="Arial" w:eastAsia="Arial" w:hAnsi="Arial"/>
          <w:color w:val="444444"/>
          <w:sz w:val="22"/>
          <w:szCs w:val="22"/>
        </w:rPr>
        <w:t xml:space="preserve">Bu sinyal hangi teknik ve istatistiksel faktörlere dayanıyor?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Önemli Ürün Konumlandırması</w:t>
            </w:r>
          </w:p>
          <w:p>
            <w:r>
              <w:rPr>
                <w:rFonts w:ascii="Arial" w:cs="Arial" w:eastAsia="Arial" w:hAnsi="Arial"/>
                <w:i w:val="false"/>
                <w:iCs w:val="false"/>
                <w:color w:val="444444"/>
                <w:sz w:val="21"/>
                <w:szCs w:val="21"/>
              </w:rPr>
              <w:t xml:space="preserve">PulseAlpha, doğrudan "kesin al-sat önerisi" vermekten ziyade olasılık bazlı yön tahmini, açıklanabilir sinyaller ve gözlemlenebilir model çıktıları sunar. Platform bir yatırım tavsiye aracı değil; gerçek zamanlı piyasa karar destek platformudur.</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2. Problem Tanımı</w:t>
      </w:r>
    </w:p>
    <w:p>
      <w:pPr>
        <w:pBdr>
          <w:bottom w:val="single" w:color="2E75B6" w:sz="4" w:space="1"/>
        </w:pBdr>
        <w:spacing w:after="160" w:before="160"/>
      </w:pPr>
      <w:r>
        <w:t xml:space="preserve"/>
      </w:r>
    </w:p>
    <w:p>
      <w:pPr>
        <w:spacing w:after="80" w:before="80"/>
      </w:pPr>
      <w:r>
        <w:rPr>
          <w:rFonts w:ascii="Arial" w:cs="Arial" w:eastAsia="Arial" w:hAnsi="Arial"/>
          <w:color w:val="444444"/>
          <w:sz w:val="22"/>
          <w:szCs w:val="22"/>
        </w:rPr>
        <w:t xml:space="preserve">Piyasada gerçek zamanlı veri izleme ve teknik analiz araçları çoktur; ancak mevcut çözümlerin büyük çoğunluğu kritik eksikler barındırmaktadır: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Mevcut Problem</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PulseAlpha Çözümü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Çok kısa vadeli tahminlerde düşük kalite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Saniye bazında AI inference, kalibre edilmiş güven skoru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Tek ekranda birleşik borsa + kripto deneyimi eksikliği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Tek dashboard'da hisse, endeks ve kripto takibi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AI tahminlerinin neden üretildiğinin açıklanmaması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Açıklanabilir AI (XAI) — feature importance ve sinyal gerekçesi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Gerçek zamanlı veri ile model çıktısının senkron çalışmaması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WebSocket tabanlı senkron pipeline, &lt;1 sn gecikme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Perakende kullanıcı için erişilebilir arayüz eksikliği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Modern, koyu temali, hızlı ve sade fintech UI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Birden fazla araç arasında gidip gelme zorunluluğu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Veri + grafik + tahmin + alarm tek platformda</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3. Vizyon ve Hedefler</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3.1 Ürün Vizyonu</w:t>
      </w:r>
    </w:p>
    <w:p>
      <w:pPr>
        <w:spacing w:after="80" w:before="80"/>
      </w:pPr>
      <w:r>
        <w:rPr>
          <w:rFonts w:ascii="Arial" w:cs="Arial" w:eastAsia="Arial" w:hAnsi="Arial"/>
          <w:color w:val="444444"/>
          <w:sz w:val="22"/>
          <w:szCs w:val="22"/>
        </w:rPr>
        <w:t xml:space="preserve">Kullanıcının tek bir panelden piyasayı izleyebildiği, kısa vadeli olasılıksal tahminleri anlık gördüğü, risk ve güven skorlarını anladığı, geçmiş performansı doğrulayabildiği ve anında uyarı alabildiği bir platform inşa etmek.</w:t>
      </w:r>
    </w:p>
    <w:p>
      <w:pPr>
        <w:spacing w:after="0" w:before="0"/>
      </w:pPr>
      <w:r>
        <w:rPr>
          <w:sz w:val="22"/>
          <w:szCs w:val="22"/>
        </w:rPr>
        <w:t xml:space="preserve"/>
      </w:r>
    </w:p>
    <w:p>
      <w:pPr>
        <w:spacing w:after="80" w:before="80"/>
      </w:pPr>
      <w:r>
        <w:rPr>
          <w:rFonts w:ascii="Arial" w:cs="Arial" w:eastAsia="Arial" w:hAnsi="Arial"/>
          <w:color w:val="444444"/>
          <w:sz w:val="22"/>
          <w:szCs w:val="22"/>
        </w:rPr>
        <w:t xml:space="preserve">Uzun vadede PulseAlpha yalnızca bir gösterge paneli değil; kullanıcıların piyasaya daha bilinçli yaklaşmasını sağlayan AI destekli bir piyasa karar asistanı haline gelecektir.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3.2 Birincil Hedefler</w:t>
      </w:r>
    </w:p>
    <w:p>
      <w:pPr>
        <w:pStyle w:val="ListParagraph"/>
        <w:numPr>
          <w:ilvl w:val="0"/>
          <w:numId w:val="2"/>
        </w:numPr>
        <w:spacing w:after="40" w:before="40"/>
      </w:pPr>
      <w:r>
        <w:rPr>
          <w:rFonts w:ascii="Arial" w:cs="Arial" w:eastAsia="Arial" w:hAnsi="Arial"/>
          <w:color w:val="444444"/>
          <w:sz w:val="22"/>
          <w:szCs w:val="22"/>
        </w:rPr>
        <w:t xml:space="preserve">Gerçek zamanlı piyasa verisini düşük gecikmeyle toplamak ve iletmek</w:t>
      </w:r>
    </w:p>
    <w:p>
      <w:pPr>
        <w:pStyle w:val="ListParagraph"/>
        <w:numPr>
          <w:ilvl w:val="0"/>
          <w:numId w:val="2"/>
        </w:numPr>
        <w:spacing w:after="40" w:before="40"/>
      </w:pPr>
      <w:r>
        <w:rPr>
          <w:rFonts w:ascii="Arial" w:cs="Arial" w:eastAsia="Arial" w:hAnsi="Arial"/>
          <w:color w:val="444444"/>
          <w:sz w:val="22"/>
          <w:szCs w:val="22"/>
        </w:rPr>
        <w:t xml:space="preserve">Saniyelik veya alt-saniyelik veri akışını kararlı şekilde işlemek</w:t>
      </w:r>
    </w:p>
    <w:p>
      <w:pPr>
        <w:pStyle w:val="ListParagraph"/>
        <w:numPr>
          <w:ilvl w:val="0"/>
          <w:numId w:val="2"/>
        </w:numPr>
        <w:spacing w:after="40" w:before="40"/>
      </w:pPr>
      <w:r>
        <w:rPr>
          <w:rFonts w:ascii="Arial" w:cs="Arial" w:eastAsia="Arial" w:hAnsi="Arial"/>
          <w:color w:val="444444"/>
          <w:sz w:val="22"/>
          <w:szCs w:val="22"/>
        </w:rPr>
        <w:t xml:space="preserve">Yapay zeka ile kısa vadeli yön tahmini üretmek</w:t>
      </w:r>
    </w:p>
    <w:p>
      <w:pPr>
        <w:pStyle w:val="ListParagraph"/>
        <w:numPr>
          <w:ilvl w:val="0"/>
          <w:numId w:val="2"/>
        </w:numPr>
        <w:spacing w:after="40" w:before="40"/>
      </w:pPr>
      <w:r>
        <w:rPr>
          <w:rFonts w:ascii="Arial" w:cs="Arial" w:eastAsia="Arial" w:hAnsi="Arial"/>
          <w:color w:val="444444"/>
          <w:sz w:val="22"/>
          <w:szCs w:val="22"/>
        </w:rPr>
        <w:t xml:space="preserve">Tahminleri açıklanabilir ve ölçülebilir şekilde kullanıcıya sunmak</w:t>
      </w:r>
    </w:p>
    <w:p>
      <w:pPr>
        <w:pStyle w:val="ListParagraph"/>
        <w:numPr>
          <w:ilvl w:val="0"/>
          <w:numId w:val="2"/>
        </w:numPr>
        <w:spacing w:after="40" w:before="40"/>
      </w:pPr>
      <w:r>
        <w:rPr>
          <w:rFonts w:ascii="Arial" w:cs="Arial" w:eastAsia="Arial" w:hAnsi="Arial"/>
          <w:color w:val="444444"/>
          <w:sz w:val="22"/>
          <w:szCs w:val="22"/>
        </w:rPr>
        <w:t xml:space="preserve">Kullanıcı dostu, hızlı ve modern bir web paneli oluşturmak</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3.3 İkincil Hedefler</w:t>
      </w:r>
    </w:p>
    <w:p>
      <w:pPr>
        <w:pStyle w:val="ListParagraph"/>
        <w:numPr>
          <w:ilvl w:val="0"/>
          <w:numId w:val="2"/>
        </w:numPr>
        <w:spacing w:after="40" w:before="40"/>
      </w:pPr>
      <w:r>
        <w:rPr>
          <w:rFonts w:ascii="Arial" w:cs="Arial" w:eastAsia="Arial" w:hAnsi="Arial"/>
          <w:color w:val="444444"/>
          <w:sz w:val="22"/>
          <w:szCs w:val="22"/>
        </w:rPr>
        <w:t xml:space="preserve">Alarm ve bildirim sistemi (fiyat, % değişim, AI sinyali bazlı)</w:t>
      </w:r>
    </w:p>
    <w:p>
      <w:pPr>
        <w:pStyle w:val="ListParagraph"/>
        <w:numPr>
          <w:ilvl w:val="0"/>
          <w:numId w:val="2"/>
        </w:numPr>
        <w:spacing w:after="40" w:before="40"/>
      </w:pPr>
      <w:r>
        <w:rPr>
          <w:rFonts w:ascii="Arial" w:cs="Arial" w:eastAsia="Arial" w:hAnsi="Arial"/>
          <w:color w:val="444444"/>
          <w:sz w:val="22"/>
          <w:szCs w:val="22"/>
        </w:rPr>
        <w:t xml:space="preserve">Kullanıcı bazlı izleme listeleri ve özelleştirme</w:t>
      </w:r>
    </w:p>
    <w:p>
      <w:pPr>
        <w:pStyle w:val="ListParagraph"/>
        <w:numPr>
          <w:ilvl w:val="0"/>
          <w:numId w:val="2"/>
        </w:numPr>
        <w:spacing w:after="40" w:before="40"/>
      </w:pPr>
      <w:r>
        <w:rPr>
          <w:rFonts w:ascii="Arial" w:cs="Arial" w:eastAsia="Arial" w:hAnsi="Arial"/>
          <w:color w:val="444444"/>
          <w:sz w:val="22"/>
          <w:szCs w:val="22"/>
        </w:rPr>
        <w:t xml:space="preserve">Backtest ve model performans ekranı</w:t>
      </w:r>
    </w:p>
    <w:p>
      <w:pPr>
        <w:pStyle w:val="ListParagraph"/>
        <w:numPr>
          <w:ilvl w:val="0"/>
          <w:numId w:val="2"/>
        </w:numPr>
        <w:spacing w:after="40" w:before="40"/>
      </w:pPr>
      <w:r>
        <w:rPr>
          <w:rFonts w:ascii="Arial" w:cs="Arial" w:eastAsia="Arial" w:hAnsi="Arial"/>
          <w:color w:val="444444"/>
          <w:sz w:val="22"/>
          <w:szCs w:val="22"/>
        </w:rPr>
        <w:t xml:space="preserve">Farklı model stratejileri arasında kıyaslama</w:t>
      </w:r>
    </w:p>
    <w:p>
      <w:pPr>
        <w:pStyle w:val="ListParagraph"/>
        <w:numPr>
          <w:ilvl w:val="0"/>
          <w:numId w:val="2"/>
        </w:numPr>
        <w:spacing w:after="40" w:before="40"/>
      </w:pPr>
      <w:r>
        <w:rPr>
          <w:rFonts w:ascii="Arial" w:cs="Arial" w:eastAsia="Arial" w:hAnsi="Arial"/>
          <w:color w:val="444444"/>
          <w:sz w:val="22"/>
          <w:szCs w:val="22"/>
        </w:rPr>
        <w:t xml:space="preserve">Premium üyelik ve abonelik altyapısı</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3.4 Başarı Ölçütleri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Metrik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Hedef Değer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Veri gecikmesi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&lt; 1 saniye (P95)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WebSocket bağlantı kararlılığı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&gt; %99 uptime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Ana ekran yükleme süresi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&lt; 2 saniye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Tahmin üretim latency'si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&lt; 500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Watchlist oluşturma oranı (DAU içinde)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&gt; %30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Alarm özelliği kullanım oranı (DAU içinde)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&gt; %20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P95 API response süresi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&lt; 200 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Model directional hit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&gt; %55 (horizon bazında kalibre edilmeli)</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4. Kapsam</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4.1 MVP Kapsamı (Faz 1 + Faz 2)</w:t>
      </w:r>
    </w:p>
    <w:p>
      <w:pPr>
        <w:pStyle w:val="ListParagraph"/>
        <w:numPr>
          <w:ilvl w:val="0"/>
          <w:numId w:val="2"/>
        </w:numPr>
        <w:spacing w:after="40" w:before="40"/>
      </w:pPr>
      <w:r>
        <w:rPr>
          <w:rFonts w:ascii="Arial" w:cs="Arial" w:eastAsia="Arial" w:hAnsi="Arial"/>
          <w:color w:val="444444"/>
          <w:sz w:val="22"/>
          <w:szCs w:val="22"/>
        </w:rPr>
        <w:t xml:space="preserve">Kullanıcı kayıt ve giriş (e-posta tabanlı, JWT auth)</w:t>
      </w:r>
    </w:p>
    <w:p>
      <w:pPr>
        <w:pStyle w:val="ListParagraph"/>
        <w:numPr>
          <w:ilvl w:val="0"/>
          <w:numId w:val="2"/>
        </w:numPr>
        <w:spacing w:after="40" w:before="40"/>
      </w:pPr>
      <w:r>
        <w:rPr>
          <w:rFonts w:ascii="Arial" w:cs="Arial" w:eastAsia="Arial" w:hAnsi="Arial"/>
          <w:color w:val="444444"/>
          <w:sz w:val="22"/>
          <w:szCs w:val="22"/>
        </w:rPr>
        <w:t xml:space="preserve">E-posta doğrulama akışı</w:t>
      </w:r>
    </w:p>
    <w:p>
      <w:pPr>
        <w:pStyle w:val="ListParagraph"/>
        <w:numPr>
          <w:ilvl w:val="0"/>
          <w:numId w:val="2"/>
        </w:numPr>
        <w:spacing w:after="40" w:before="40"/>
      </w:pPr>
      <w:r>
        <w:rPr>
          <w:rFonts w:ascii="Arial" w:cs="Arial" w:eastAsia="Arial" w:hAnsi="Arial"/>
          <w:color w:val="444444"/>
          <w:sz w:val="22"/>
          <w:szCs w:val="22"/>
        </w:rPr>
        <w:t xml:space="preserve">Gerçek zamanlı varlık listesi (hisse + kripto)</w:t>
      </w:r>
    </w:p>
    <w:p>
      <w:pPr>
        <w:pStyle w:val="ListParagraph"/>
        <w:numPr>
          <w:ilvl w:val="0"/>
          <w:numId w:val="2"/>
        </w:numPr>
        <w:spacing w:after="40" w:before="40"/>
      </w:pPr>
      <w:r>
        <w:rPr>
          <w:rFonts w:ascii="Arial" w:cs="Arial" w:eastAsia="Arial" w:hAnsi="Arial"/>
          <w:color w:val="444444"/>
          <w:sz w:val="22"/>
          <w:szCs w:val="22"/>
        </w:rPr>
        <w:t xml:space="preserve">Canlı fiyat akışı (WebSocket)</w:t>
      </w:r>
    </w:p>
    <w:p>
      <w:pPr>
        <w:pStyle w:val="ListParagraph"/>
        <w:numPr>
          <w:ilvl w:val="0"/>
          <w:numId w:val="2"/>
        </w:numPr>
        <w:spacing w:after="40" w:before="40"/>
      </w:pPr>
      <w:r>
        <w:rPr>
          <w:rFonts w:ascii="Arial" w:cs="Arial" w:eastAsia="Arial" w:hAnsi="Arial"/>
          <w:color w:val="444444"/>
          <w:sz w:val="22"/>
          <w:szCs w:val="22"/>
        </w:rPr>
        <w:t xml:space="preserve">Candlestick / line chart</w:t>
      </w:r>
    </w:p>
    <w:p>
      <w:pPr>
        <w:pStyle w:val="ListParagraph"/>
        <w:numPr>
          <w:ilvl w:val="0"/>
          <w:numId w:val="2"/>
        </w:numPr>
        <w:spacing w:after="40" w:before="40"/>
      </w:pPr>
      <w:r>
        <w:rPr>
          <w:rFonts w:ascii="Arial" w:cs="Arial" w:eastAsia="Arial" w:hAnsi="Arial"/>
          <w:color w:val="444444"/>
          <w:sz w:val="22"/>
          <w:szCs w:val="22"/>
        </w:rPr>
        <w:t xml:space="preserve">Çoklu zaman dilimleri: 1s, 5s, 15s, 1m, 5m, 15m</w:t>
      </w:r>
    </w:p>
    <w:p>
      <w:pPr>
        <w:pStyle w:val="ListParagraph"/>
        <w:numPr>
          <w:ilvl w:val="0"/>
          <w:numId w:val="2"/>
        </w:numPr>
        <w:spacing w:after="40" w:before="40"/>
      </w:pPr>
      <w:r>
        <w:rPr>
          <w:rFonts w:ascii="Arial" w:cs="Arial" w:eastAsia="Arial" w:hAnsi="Arial"/>
          <w:color w:val="444444"/>
          <w:sz w:val="22"/>
          <w:szCs w:val="22"/>
        </w:rPr>
        <w:t xml:space="preserve">AI kısa vadeli yön tahmini kartı (yükseliş / düşüş / nötr olasılıkları, güven skoru)</w:t>
      </w:r>
    </w:p>
    <w:p>
      <w:pPr>
        <w:pStyle w:val="ListParagraph"/>
        <w:numPr>
          <w:ilvl w:val="0"/>
          <w:numId w:val="2"/>
        </w:numPr>
        <w:spacing w:after="40" w:before="40"/>
      </w:pPr>
      <w:r>
        <w:rPr>
          <w:rFonts w:ascii="Arial" w:cs="Arial" w:eastAsia="Arial" w:hAnsi="Arial"/>
          <w:color w:val="444444"/>
          <w:sz w:val="22"/>
          <w:szCs w:val="22"/>
        </w:rPr>
        <w:t xml:space="preserve">Tahmin açıklanabilirliği (öne çıkan feature'lar)</w:t>
      </w:r>
    </w:p>
    <w:p>
      <w:pPr>
        <w:pStyle w:val="ListParagraph"/>
        <w:numPr>
          <w:ilvl w:val="0"/>
          <w:numId w:val="2"/>
        </w:numPr>
        <w:spacing w:after="40" w:before="40"/>
      </w:pPr>
      <w:r>
        <w:rPr>
          <w:rFonts w:ascii="Arial" w:cs="Arial" w:eastAsia="Arial" w:hAnsi="Arial"/>
          <w:color w:val="444444"/>
          <w:sz w:val="22"/>
          <w:szCs w:val="22"/>
        </w:rPr>
        <w:t xml:space="preserve">Watchlist (ekle / sil / sırala)</w:t>
      </w:r>
    </w:p>
    <w:p>
      <w:pPr>
        <w:pStyle w:val="ListParagraph"/>
        <w:numPr>
          <w:ilvl w:val="0"/>
          <w:numId w:val="2"/>
        </w:numPr>
        <w:spacing w:after="40" w:before="40"/>
      </w:pPr>
      <w:r>
        <w:rPr>
          <w:rFonts w:ascii="Arial" w:cs="Arial" w:eastAsia="Arial" w:hAnsi="Arial"/>
          <w:color w:val="444444"/>
          <w:sz w:val="22"/>
          <w:szCs w:val="22"/>
        </w:rPr>
        <w:t xml:space="preserve">Basit alarm sistemi (fiyat, % değişim, AI sinyali)</w:t>
      </w:r>
    </w:p>
    <w:p>
      <w:pPr>
        <w:pStyle w:val="ListParagraph"/>
        <w:numPr>
          <w:ilvl w:val="0"/>
          <w:numId w:val="2"/>
        </w:numPr>
        <w:spacing w:after="40" w:before="40"/>
      </w:pPr>
      <w:r>
        <w:rPr>
          <w:rFonts w:ascii="Arial" w:cs="Arial" w:eastAsia="Arial" w:hAnsi="Arial"/>
          <w:color w:val="444444"/>
          <w:sz w:val="22"/>
          <w:szCs w:val="22"/>
        </w:rPr>
        <w:t xml:space="preserve">Web içi bildirimler</w:t>
      </w:r>
    </w:p>
    <w:p>
      <w:pPr>
        <w:pStyle w:val="ListParagraph"/>
        <w:numPr>
          <w:ilvl w:val="0"/>
          <w:numId w:val="2"/>
        </w:numPr>
        <w:spacing w:after="40" w:before="40"/>
      </w:pPr>
      <w:r>
        <w:rPr>
          <w:rFonts w:ascii="Arial" w:cs="Arial" w:eastAsia="Arial" w:hAnsi="Arial"/>
          <w:color w:val="444444"/>
          <w:sz w:val="22"/>
          <w:szCs w:val="22"/>
        </w:rPr>
        <w:t xml:space="preserve">Geçmiş sinyal listesi ve başarı analizi</w:t>
      </w:r>
    </w:p>
    <w:p>
      <w:pPr>
        <w:pStyle w:val="ListParagraph"/>
        <w:numPr>
          <w:ilvl w:val="0"/>
          <w:numId w:val="2"/>
        </w:numPr>
        <w:spacing w:after="40" w:before="40"/>
      </w:pPr>
      <w:r>
        <w:rPr>
          <w:rFonts w:ascii="Arial" w:cs="Arial" w:eastAsia="Arial" w:hAnsi="Arial"/>
          <w:color w:val="444444"/>
          <w:sz w:val="22"/>
          <w:szCs w:val="22"/>
        </w:rPr>
        <w:t xml:space="preserve">Admin health paneli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4.2 V2 Kapsamı</w:t>
      </w:r>
    </w:p>
    <w:p>
      <w:pPr>
        <w:pStyle w:val="ListParagraph"/>
        <w:numPr>
          <w:ilvl w:val="0"/>
          <w:numId w:val="2"/>
        </w:numPr>
        <w:spacing w:after="40" w:before="40"/>
      </w:pPr>
      <w:r>
        <w:rPr>
          <w:rFonts w:ascii="Arial" w:cs="Arial" w:eastAsia="Arial" w:hAnsi="Arial"/>
          <w:color w:val="444444"/>
          <w:sz w:val="22"/>
          <w:szCs w:val="22"/>
        </w:rPr>
        <w:t xml:space="preserve">Portföy takibi</w:t>
      </w:r>
    </w:p>
    <w:p>
      <w:pPr>
        <w:pStyle w:val="ListParagraph"/>
        <w:numPr>
          <w:ilvl w:val="0"/>
          <w:numId w:val="2"/>
        </w:numPr>
        <w:spacing w:after="40" w:before="40"/>
      </w:pPr>
      <w:r>
        <w:rPr>
          <w:rFonts w:ascii="Arial" w:cs="Arial" w:eastAsia="Arial" w:hAnsi="Arial"/>
          <w:color w:val="444444"/>
          <w:sz w:val="22"/>
          <w:szCs w:val="22"/>
        </w:rPr>
        <w:t xml:space="preserve">Çoklu model seçimi ve karşılaştırma</w:t>
      </w:r>
    </w:p>
    <w:p>
      <w:pPr>
        <w:pStyle w:val="ListParagraph"/>
        <w:numPr>
          <w:ilvl w:val="0"/>
          <w:numId w:val="2"/>
        </w:numPr>
        <w:spacing w:after="40" w:before="40"/>
      </w:pPr>
      <w:r>
        <w:rPr>
          <w:rFonts w:ascii="Arial" w:cs="Arial" w:eastAsia="Arial" w:hAnsi="Arial"/>
          <w:color w:val="444444"/>
          <w:sz w:val="22"/>
          <w:szCs w:val="22"/>
        </w:rPr>
        <w:t xml:space="preserve">Haber ve sentiment entegrasyonu</w:t>
      </w:r>
    </w:p>
    <w:p>
      <w:pPr>
        <w:pStyle w:val="ListParagraph"/>
        <w:numPr>
          <w:ilvl w:val="0"/>
          <w:numId w:val="2"/>
        </w:numPr>
        <w:spacing w:after="40" w:before="40"/>
      </w:pPr>
      <w:r>
        <w:rPr>
          <w:rFonts w:ascii="Arial" w:cs="Arial" w:eastAsia="Arial" w:hAnsi="Arial"/>
          <w:color w:val="444444"/>
          <w:sz w:val="22"/>
          <w:szCs w:val="22"/>
        </w:rPr>
        <w:t xml:space="preserve">Teknik indikatör katmanı (EMA, RSI, MACD, BB, VWAP)</w:t>
      </w:r>
    </w:p>
    <w:p>
      <w:pPr>
        <w:pStyle w:val="ListParagraph"/>
        <w:numPr>
          <w:ilvl w:val="0"/>
          <w:numId w:val="2"/>
        </w:numPr>
        <w:spacing w:after="40" w:before="40"/>
      </w:pPr>
      <w:r>
        <w:rPr>
          <w:rFonts w:ascii="Arial" w:cs="Arial" w:eastAsia="Arial" w:hAnsi="Arial"/>
          <w:color w:val="444444"/>
          <w:sz w:val="22"/>
          <w:szCs w:val="22"/>
        </w:rPr>
        <w:t xml:space="preserve">Backtest ekranı</w:t>
      </w:r>
    </w:p>
    <w:p>
      <w:pPr>
        <w:pStyle w:val="ListParagraph"/>
        <w:numPr>
          <w:ilvl w:val="0"/>
          <w:numId w:val="2"/>
        </w:numPr>
        <w:spacing w:after="40" w:before="40"/>
      </w:pPr>
      <w:r>
        <w:rPr>
          <w:rFonts w:ascii="Arial" w:cs="Arial" w:eastAsia="Arial" w:hAnsi="Arial"/>
          <w:color w:val="444444"/>
          <w:sz w:val="22"/>
          <w:szCs w:val="22"/>
        </w:rPr>
        <w:t xml:space="preserve">Mobil push bildirimleri</w:t>
      </w:r>
    </w:p>
    <w:p>
      <w:pPr>
        <w:pStyle w:val="ListParagraph"/>
        <w:numPr>
          <w:ilvl w:val="0"/>
          <w:numId w:val="2"/>
        </w:numPr>
        <w:spacing w:after="40" w:before="40"/>
      </w:pPr>
      <w:r>
        <w:rPr>
          <w:rFonts w:ascii="Arial" w:cs="Arial" w:eastAsia="Arial" w:hAnsi="Arial"/>
          <w:color w:val="444444"/>
          <w:sz w:val="22"/>
          <w:szCs w:val="22"/>
        </w:rPr>
        <w:t xml:space="preserve">Telegram / Discord webhook desteği</w:t>
      </w:r>
    </w:p>
    <w:p>
      <w:pPr>
        <w:pStyle w:val="ListParagraph"/>
        <w:numPr>
          <w:ilvl w:val="0"/>
          <w:numId w:val="2"/>
        </w:numPr>
        <w:spacing w:after="40" w:before="40"/>
      </w:pPr>
      <w:r>
        <w:rPr>
          <w:rFonts w:ascii="Arial" w:cs="Arial" w:eastAsia="Arial" w:hAnsi="Arial"/>
          <w:color w:val="444444"/>
          <w:sz w:val="22"/>
          <w:szCs w:val="22"/>
        </w:rPr>
        <w:t xml:space="preserve">Abonelik sistemi (ücretsiz + premium)</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4.3 Kapsam Dışı (İlk Sürüm)</w:t>
      </w:r>
    </w:p>
    <w:p>
      <w:pPr>
        <w:pStyle w:val="ListParagraph"/>
        <w:numPr>
          <w:ilvl w:val="0"/>
          <w:numId w:val="2"/>
        </w:numPr>
        <w:spacing w:after="40" w:before="40"/>
      </w:pPr>
      <w:r>
        <w:rPr>
          <w:rFonts w:ascii="Arial" w:cs="Arial" w:eastAsia="Arial" w:hAnsi="Arial"/>
          <w:color w:val="444444"/>
          <w:sz w:val="22"/>
          <w:szCs w:val="22"/>
        </w:rPr>
        <w:t xml:space="preserve">Otomatik trade execution</w:t>
      </w:r>
    </w:p>
    <w:p>
      <w:pPr>
        <w:pStyle w:val="ListParagraph"/>
        <w:numPr>
          <w:ilvl w:val="0"/>
          <w:numId w:val="2"/>
        </w:numPr>
        <w:spacing w:after="40" w:before="40"/>
      </w:pPr>
      <w:r>
        <w:rPr>
          <w:rFonts w:ascii="Arial" w:cs="Arial" w:eastAsia="Arial" w:hAnsi="Arial"/>
          <w:color w:val="444444"/>
          <w:sz w:val="22"/>
          <w:szCs w:val="22"/>
        </w:rPr>
        <w:t xml:space="preserve">Brokerage entegrasyonu ile emir iletimi</w:t>
      </w:r>
    </w:p>
    <w:p>
      <w:pPr>
        <w:pStyle w:val="ListParagraph"/>
        <w:numPr>
          <w:ilvl w:val="0"/>
          <w:numId w:val="2"/>
        </w:numPr>
        <w:spacing w:after="40" w:before="40"/>
      </w:pPr>
      <w:r>
        <w:rPr>
          <w:rFonts w:ascii="Arial" w:cs="Arial" w:eastAsia="Arial" w:hAnsi="Arial"/>
          <w:color w:val="444444"/>
          <w:sz w:val="22"/>
          <w:szCs w:val="22"/>
        </w:rPr>
        <w:t xml:space="preserve">Yatırım danışmanlığı veya kişiselleştirilmiş portföy yönetimi</w:t>
      </w:r>
    </w:p>
    <w:p>
      <w:pPr>
        <w:pStyle w:val="ListParagraph"/>
        <w:numPr>
          <w:ilvl w:val="0"/>
          <w:numId w:val="2"/>
        </w:numPr>
        <w:spacing w:after="40" w:before="40"/>
      </w:pPr>
      <w:r>
        <w:rPr>
          <w:rFonts w:ascii="Arial" w:cs="Arial" w:eastAsia="Arial" w:hAnsi="Arial"/>
          <w:color w:val="444444"/>
          <w:sz w:val="22"/>
          <w:szCs w:val="22"/>
        </w:rPr>
        <w:t xml:space="preserve">Kaldıraç ve türev ürünler için otomatik strateji yürütme</w:t>
      </w:r>
    </w:p>
    <w:p>
      <w:pPr>
        <w:pStyle w:val="ListParagraph"/>
        <w:numPr>
          <w:ilvl w:val="0"/>
          <w:numId w:val="2"/>
        </w:numPr>
        <w:spacing w:after="40" w:before="40"/>
      </w:pPr>
      <w:r>
        <w:rPr>
          <w:rFonts w:ascii="Arial" w:cs="Arial" w:eastAsia="Arial" w:hAnsi="Arial"/>
          <w:color w:val="444444"/>
          <w:sz w:val="22"/>
          <w:szCs w:val="22"/>
        </w:rPr>
        <w:t xml:space="preserve">Kurumsal OMS / EMS entegrasyonu</w:t>
      </w:r>
    </w:p>
    <w:p>
      <w:pPr>
        <w:pStyle w:val="ListParagraph"/>
        <w:numPr>
          <w:ilvl w:val="0"/>
          <w:numId w:val="2"/>
        </w:numPr>
        <w:spacing w:after="40" w:before="40"/>
      </w:pPr>
      <w:r>
        <w:rPr>
          <w:rFonts w:ascii="Arial" w:cs="Arial" w:eastAsia="Arial" w:hAnsi="Arial"/>
          <w:color w:val="444444"/>
          <w:sz w:val="22"/>
          <w:szCs w:val="22"/>
        </w:rPr>
        <w:t xml:space="preserve">Forex pair desteği (opsiyonel V2)</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5. Hedef Kullanıcılar</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5.1 Persona 1 — Kısa Vadeli Trader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Yaş Aralığı</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20–40 yaş</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Temel İhtiyaç</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Anlık momentum sinyali, gün içi fırsat tespiti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Kullanım Şekli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Mobil + web, paralel ekran takibi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AI'ya Bakış</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Karar destek aracı olarak görür, kör güven duymaz</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Kritik Özellikler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Düşük gecikme, güven skoru, signal gerekçesi</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5.2 Persona 2 — Kripto Takipçisi</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Temel İhtiyaç</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Birden fazla coin ve pair anlık izleme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Öncelik</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Volatilite sinyalleri, alarm kurma, momentum takibi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Teknik Bilgi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Orta düzey — teknik analiz terimleri biliyor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Kritik Özellikler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Çoklu watchlist, volatilite skoru, AI sinyali gücü</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5.3 Persona 3 — Teknik / Veri Meraklısı Kullanıcı</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Temel İhtiyaç</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Model mantığını, başarı oranını ve istatistikleri görmek</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Beklenti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Precision, recall, win rate, calibration metrikleri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AI'ya Bakış</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Açıklanabilir AI talep eder; kara kutu kabul etmez</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E3A5F"/>
                <w:sz w:val="20"/>
                <w:szCs w:val="20"/>
              </w:rPr>
              <w:t xml:space="preserve">Kritik Özellikler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Backtest ekranı, feature importance, performans dashboard</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6. Fonksiyonel Gereksinimler</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6.1 Kullanıcı Yönetimi</w:t>
      </w:r>
    </w:p>
    <w:p>
      <w:pPr>
        <w:pStyle w:val="ListParagraph"/>
        <w:numPr>
          <w:ilvl w:val="0"/>
          <w:numId w:val="2"/>
        </w:numPr>
        <w:spacing w:after="40" w:before="40"/>
      </w:pPr>
      <w:r>
        <w:rPr>
          <w:rFonts w:ascii="Arial" w:cs="Arial" w:eastAsia="Arial" w:hAnsi="Arial"/>
          <w:color w:val="444444"/>
          <w:sz w:val="22"/>
          <w:szCs w:val="22"/>
        </w:rPr>
        <w:t xml:space="preserve">E-posta ile kayıt ve giriş</w:t>
      </w:r>
    </w:p>
    <w:p>
      <w:pPr>
        <w:pStyle w:val="ListParagraph"/>
        <w:numPr>
          <w:ilvl w:val="0"/>
          <w:numId w:val="2"/>
        </w:numPr>
        <w:spacing w:after="40" w:before="40"/>
      </w:pPr>
      <w:r>
        <w:rPr>
          <w:rFonts w:ascii="Arial" w:cs="Arial" w:eastAsia="Arial" w:hAnsi="Arial"/>
          <w:color w:val="444444"/>
          <w:sz w:val="22"/>
          <w:szCs w:val="22"/>
        </w:rPr>
        <w:t xml:space="preserve">E-posta doğrulama (onboarding akışı)</w:t>
      </w:r>
    </w:p>
    <w:p>
      <w:pPr>
        <w:pStyle w:val="ListParagraph"/>
        <w:numPr>
          <w:ilvl w:val="0"/>
          <w:numId w:val="2"/>
        </w:numPr>
        <w:spacing w:after="40" w:before="40"/>
      </w:pPr>
      <w:r>
        <w:rPr>
          <w:rFonts w:ascii="Arial" w:cs="Arial" w:eastAsia="Arial" w:hAnsi="Arial"/>
          <w:color w:val="444444"/>
          <w:sz w:val="22"/>
          <w:szCs w:val="22"/>
        </w:rPr>
        <w:t xml:space="preserve">Şifre sıfırlama (e-posta tabanlı)</w:t>
      </w:r>
    </w:p>
    <w:p>
      <w:pPr>
        <w:pStyle w:val="ListParagraph"/>
        <w:numPr>
          <w:ilvl w:val="0"/>
          <w:numId w:val="2"/>
        </w:numPr>
        <w:spacing w:after="40" w:before="40"/>
      </w:pPr>
      <w:r>
        <w:rPr>
          <w:rFonts w:ascii="Arial" w:cs="Arial" w:eastAsia="Arial" w:hAnsi="Arial"/>
          <w:color w:val="444444"/>
          <w:sz w:val="22"/>
          <w:szCs w:val="22"/>
        </w:rPr>
        <w:t xml:space="preserve">JWT veya session tabanlı auth</w:t>
      </w:r>
    </w:p>
    <w:p>
      <w:pPr>
        <w:pStyle w:val="ListParagraph"/>
        <w:numPr>
          <w:ilvl w:val="0"/>
          <w:numId w:val="2"/>
        </w:numPr>
        <w:spacing w:after="40" w:before="40"/>
      </w:pPr>
      <w:r>
        <w:rPr>
          <w:rFonts w:ascii="Arial" w:cs="Arial" w:eastAsia="Arial" w:hAnsi="Arial"/>
          <w:color w:val="444444"/>
          <w:sz w:val="22"/>
          <w:szCs w:val="22"/>
        </w:rPr>
        <w:t xml:space="preserve">Refresh token rotasyonu</w:t>
      </w:r>
    </w:p>
    <w:p>
      <w:pPr>
        <w:pStyle w:val="ListParagraph"/>
        <w:numPr>
          <w:ilvl w:val="0"/>
          <w:numId w:val="2"/>
        </w:numPr>
        <w:spacing w:after="40" w:before="40"/>
      </w:pPr>
      <w:r>
        <w:rPr>
          <w:rFonts w:ascii="Arial" w:cs="Arial" w:eastAsia="Arial" w:hAnsi="Arial"/>
          <w:color w:val="444444"/>
          <w:sz w:val="22"/>
          <w:szCs w:val="22"/>
        </w:rPr>
        <w:t xml:space="preserve">Rol tabanlı erişim: User / Admin / Analyst (opsiyonel)</w:t>
      </w:r>
    </w:p>
    <w:p>
      <w:pPr>
        <w:spacing w:after="0" w:before="0"/>
      </w:pPr>
      <w:r>
        <w:rPr>
          <w:sz w:val="22"/>
          <w:szCs w:val="22"/>
        </w:rPr>
        <w:t xml:space="preserve"/>
      </w:r>
    </w:p>
    <w:p>
      <w:pPr>
        <w:pStyle w:val="Heading3"/>
        <w:spacing w:after="80" w:before="200"/>
      </w:pPr>
      <w:r>
        <w:rPr>
          <w:rFonts w:ascii="Arial" w:cs="Arial" w:eastAsia="Arial" w:hAnsi="Arial"/>
          <w:b/>
          <w:bCs/>
          <w:color w:val="1A1A1A"/>
          <w:sz w:val="22"/>
          <w:szCs w:val="22"/>
        </w:rPr>
        <w:t xml:space="preserve">Kabul Kriterleri</w:t>
      </w:r>
    </w:p>
    <w:p>
      <w:pPr>
        <w:pStyle w:val="ListParagraph"/>
        <w:numPr>
          <w:ilvl w:val="1"/>
          <w:numId w:val="2"/>
        </w:numPr>
        <w:spacing w:after="40" w:before="40"/>
      </w:pPr>
      <w:r>
        <w:rPr>
          <w:rFonts w:ascii="Arial" w:cs="Arial" w:eastAsia="Arial" w:hAnsi="Arial"/>
          <w:color w:val="444444"/>
          <w:sz w:val="22"/>
          <w:szCs w:val="22"/>
        </w:rPr>
        <w:t xml:space="preserve">Kullanıcı e-posta ile kayıt olabilmeli</w:t>
      </w:r>
    </w:p>
    <w:p>
      <w:pPr>
        <w:pStyle w:val="ListParagraph"/>
        <w:numPr>
          <w:ilvl w:val="1"/>
          <w:numId w:val="2"/>
        </w:numPr>
        <w:spacing w:after="40" w:before="40"/>
      </w:pPr>
      <w:r>
        <w:rPr>
          <w:rFonts w:ascii="Arial" w:cs="Arial" w:eastAsia="Arial" w:hAnsi="Arial"/>
          <w:color w:val="444444"/>
          <w:sz w:val="22"/>
          <w:szCs w:val="22"/>
        </w:rPr>
        <w:t xml:space="preserve">E-posta doğrulama linki gönderilebilmeli ve doğrulanabilmeli</w:t>
      </w:r>
    </w:p>
    <w:p>
      <w:pPr>
        <w:pStyle w:val="ListParagraph"/>
        <w:numPr>
          <w:ilvl w:val="1"/>
          <w:numId w:val="2"/>
        </w:numPr>
        <w:spacing w:after="40" w:before="40"/>
      </w:pPr>
      <w:r>
        <w:rPr>
          <w:rFonts w:ascii="Arial" w:cs="Arial" w:eastAsia="Arial" w:hAnsi="Arial"/>
          <w:color w:val="444444"/>
          <w:sz w:val="22"/>
          <w:szCs w:val="22"/>
        </w:rPr>
        <w:t xml:space="preserve">Kullanıcı güvenli şekilde giriş yapabilmeli</w:t>
      </w:r>
    </w:p>
    <w:p>
      <w:pPr>
        <w:pStyle w:val="ListParagraph"/>
        <w:numPr>
          <w:ilvl w:val="1"/>
          <w:numId w:val="2"/>
        </w:numPr>
        <w:spacing w:after="40" w:before="40"/>
      </w:pPr>
      <w:r>
        <w:rPr>
          <w:rFonts w:ascii="Arial" w:cs="Arial" w:eastAsia="Arial" w:hAnsi="Arial"/>
          <w:color w:val="444444"/>
          <w:sz w:val="22"/>
          <w:szCs w:val="22"/>
        </w:rPr>
        <w:t xml:space="preserve">Oturum süresi yapılandırılabilir olmalı</w:t>
      </w:r>
    </w:p>
    <w:p>
      <w:pPr>
        <w:pStyle w:val="ListParagraph"/>
        <w:numPr>
          <w:ilvl w:val="1"/>
          <w:numId w:val="2"/>
        </w:numPr>
        <w:spacing w:after="40" w:before="40"/>
      </w:pPr>
      <w:r>
        <w:rPr>
          <w:rFonts w:ascii="Arial" w:cs="Arial" w:eastAsia="Arial" w:hAnsi="Arial"/>
          <w:color w:val="444444"/>
          <w:sz w:val="22"/>
          <w:szCs w:val="22"/>
        </w:rPr>
        <w:t xml:space="preserve">Şifre hash'lenmeli (bcrypt veya argon2)</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6.2 Canlı Piyasa Verisi</w:t>
      </w:r>
    </w:p>
    <w:p>
      <w:pPr>
        <w:spacing w:after="80" w:before="80"/>
      </w:pPr>
      <w:r>
        <w:rPr>
          <w:rFonts w:ascii="Arial" w:cs="Arial" w:eastAsia="Arial" w:hAnsi="Arial"/>
          <w:color w:val="444444"/>
          <w:sz w:val="22"/>
          <w:szCs w:val="22"/>
        </w:rPr>
        <w:t xml:space="preserve">Sistem aşağıdaki verileri gerçek zamanlı veya near-real-time olarak toplamalıdır:</w:t>
      </w:r>
    </w:p>
    <w:p>
      <w:pPr>
        <w:pStyle w:val="ListParagraph"/>
        <w:numPr>
          <w:ilvl w:val="0"/>
          <w:numId w:val="2"/>
        </w:numPr>
        <w:spacing w:after="40" w:before="40"/>
      </w:pPr>
      <w:r>
        <w:rPr>
          <w:rFonts w:ascii="Arial" w:cs="Arial" w:eastAsia="Arial" w:hAnsi="Arial"/>
          <w:color w:val="444444"/>
          <w:sz w:val="22"/>
          <w:szCs w:val="22"/>
        </w:rPr>
        <w:t xml:space="preserve">Kripto spot fiyatları (tick bazında)</w:t>
      </w:r>
    </w:p>
    <w:p>
      <w:pPr>
        <w:pStyle w:val="ListParagraph"/>
        <w:numPr>
          <w:ilvl w:val="0"/>
          <w:numId w:val="2"/>
        </w:numPr>
        <w:spacing w:after="40" w:before="40"/>
      </w:pPr>
      <w:r>
        <w:rPr>
          <w:rFonts w:ascii="Arial" w:cs="Arial" w:eastAsia="Arial" w:hAnsi="Arial"/>
          <w:color w:val="444444"/>
          <w:sz w:val="22"/>
          <w:szCs w:val="22"/>
        </w:rPr>
        <w:t xml:space="preserve">Seçili hisse fiyatları</w:t>
      </w:r>
    </w:p>
    <w:p>
      <w:pPr>
        <w:pStyle w:val="ListParagraph"/>
        <w:numPr>
          <w:ilvl w:val="0"/>
          <w:numId w:val="2"/>
        </w:numPr>
        <w:spacing w:after="40" w:before="40"/>
      </w:pPr>
      <w:r>
        <w:rPr>
          <w:rFonts w:ascii="Arial" w:cs="Arial" w:eastAsia="Arial" w:hAnsi="Arial"/>
          <w:color w:val="444444"/>
          <w:sz w:val="22"/>
          <w:szCs w:val="22"/>
        </w:rPr>
        <w:t xml:space="preserve">Hacim (volume)</w:t>
      </w:r>
    </w:p>
    <w:p>
      <w:pPr>
        <w:pStyle w:val="ListParagraph"/>
        <w:numPr>
          <w:ilvl w:val="0"/>
          <w:numId w:val="2"/>
        </w:numPr>
        <w:spacing w:after="40" w:before="40"/>
      </w:pPr>
      <w:r>
        <w:rPr>
          <w:rFonts w:ascii="Arial" w:cs="Arial" w:eastAsia="Arial" w:hAnsi="Arial"/>
          <w:color w:val="444444"/>
          <w:sz w:val="22"/>
          <w:szCs w:val="22"/>
        </w:rPr>
        <w:t xml:space="preserve">Bid / Ask spread</w:t>
      </w:r>
    </w:p>
    <w:p>
      <w:pPr>
        <w:pStyle w:val="ListParagraph"/>
        <w:numPr>
          <w:ilvl w:val="0"/>
          <w:numId w:val="2"/>
        </w:numPr>
        <w:spacing w:after="40" w:before="40"/>
      </w:pPr>
      <w:r>
        <w:rPr>
          <w:rFonts w:ascii="Arial" w:cs="Arial" w:eastAsia="Arial" w:hAnsi="Arial"/>
          <w:color w:val="444444"/>
          <w:sz w:val="22"/>
          <w:szCs w:val="22"/>
        </w:rPr>
        <w:t xml:space="preserve">OHLC mum verisi</w:t>
      </w:r>
    </w:p>
    <w:p>
      <w:pPr>
        <w:pStyle w:val="ListParagraph"/>
        <w:numPr>
          <w:ilvl w:val="0"/>
          <w:numId w:val="2"/>
        </w:numPr>
        <w:spacing w:after="40" w:before="40"/>
      </w:pPr>
      <w:r>
        <w:rPr>
          <w:rFonts w:ascii="Arial" w:cs="Arial" w:eastAsia="Arial" w:hAnsi="Arial"/>
          <w:color w:val="444444"/>
          <w:sz w:val="22"/>
          <w:szCs w:val="22"/>
        </w:rPr>
        <w:t xml:space="preserve">Tick verisi (saniyelik veya daha yüksek frekanslı)</w:t>
      </w:r>
    </w:p>
    <w:p>
      <w:pPr>
        <w:pStyle w:val="ListParagraph"/>
        <w:numPr>
          <w:ilvl w:val="0"/>
          <w:numId w:val="2"/>
        </w:numPr>
        <w:spacing w:after="40" w:before="40"/>
      </w:pPr>
      <w:r>
        <w:rPr>
          <w:rFonts w:ascii="Arial" w:cs="Arial" w:eastAsia="Arial" w:hAnsi="Arial"/>
          <w:color w:val="444444"/>
          <w:sz w:val="22"/>
          <w:szCs w:val="22"/>
        </w:rPr>
        <w:t xml:space="preserve">Order book snapshot (opsiyonel — V2)</w:t>
      </w:r>
    </w:p>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Desteklenecek varlık tipleri:</w:t>
      </w:r>
    </w:p>
    <w:p>
      <w:pPr>
        <w:pStyle w:val="ListParagraph"/>
        <w:numPr>
          <w:ilvl w:val="0"/>
          <w:numId w:val="2"/>
        </w:numPr>
        <w:spacing w:after="40" w:before="40"/>
      </w:pPr>
      <w:r>
        <w:rPr>
          <w:rFonts w:ascii="Arial" w:cs="Arial" w:eastAsia="Arial" w:hAnsi="Arial"/>
          <w:color w:val="444444"/>
          <w:sz w:val="22"/>
          <w:szCs w:val="22"/>
        </w:rPr>
        <w:t xml:space="preserve">Kripto paralar (BTC, ETH, ve majör altcoinler)</w:t>
      </w:r>
    </w:p>
    <w:p>
      <w:pPr>
        <w:pStyle w:val="ListParagraph"/>
        <w:numPr>
          <w:ilvl w:val="0"/>
          <w:numId w:val="2"/>
        </w:numPr>
        <w:spacing w:after="40" w:before="40"/>
      </w:pPr>
      <w:r>
        <w:rPr>
          <w:rFonts w:ascii="Arial" w:cs="Arial" w:eastAsia="Arial" w:hAnsi="Arial"/>
          <w:color w:val="444444"/>
          <w:sz w:val="22"/>
          <w:szCs w:val="22"/>
        </w:rPr>
        <w:t xml:space="preserve">Hisse senetleri (seçili borsalar)</w:t>
      </w:r>
    </w:p>
    <w:p>
      <w:pPr>
        <w:pStyle w:val="ListParagraph"/>
        <w:numPr>
          <w:ilvl w:val="0"/>
          <w:numId w:val="2"/>
        </w:numPr>
        <w:spacing w:after="40" w:before="40"/>
      </w:pPr>
      <w:r>
        <w:rPr>
          <w:rFonts w:ascii="Arial" w:cs="Arial" w:eastAsia="Arial" w:hAnsi="Arial"/>
          <w:color w:val="444444"/>
          <w:sz w:val="22"/>
          <w:szCs w:val="22"/>
        </w:rPr>
        <w:t xml:space="preserve">Endeksler (SPX, NASDAQ, BIST100 vb.)</w:t>
      </w:r>
    </w:p>
    <w:p>
      <w:pPr>
        <w:pStyle w:val="ListParagraph"/>
        <w:numPr>
          <w:ilvl w:val="0"/>
          <w:numId w:val="2"/>
        </w:numPr>
        <w:spacing w:after="40" w:before="40"/>
      </w:pPr>
      <w:r>
        <w:rPr>
          <w:rFonts w:ascii="Arial" w:cs="Arial" w:eastAsia="Arial" w:hAnsi="Arial"/>
          <w:color w:val="444444"/>
          <w:sz w:val="22"/>
          <w:szCs w:val="22"/>
        </w:rPr>
        <w:t xml:space="preserve">Forex pair'ler (V2)</w:t>
      </w:r>
    </w:p>
    <w:p>
      <w:pPr>
        <w:spacing w:after="0" w:before="0"/>
      </w:pPr>
      <w:r>
        <w:rPr>
          <w:sz w:val="22"/>
          <w:szCs w:val="22"/>
        </w:rPr>
        <w:t xml:space="preserve"/>
      </w:r>
    </w:p>
    <w:p>
      <w:pPr>
        <w:pStyle w:val="Heading3"/>
        <w:spacing w:after="80" w:before="200"/>
      </w:pPr>
      <w:r>
        <w:rPr>
          <w:rFonts w:ascii="Arial" w:cs="Arial" w:eastAsia="Arial" w:hAnsi="Arial"/>
          <w:b/>
          <w:bCs/>
          <w:color w:val="1A1A1A"/>
          <w:sz w:val="22"/>
          <w:szCs w:val="22"/>
        </w:rPr>
        <w:t xml:space="preserve">Kabul Kriterleri</w:t>
      </w:r>
    </w:p>
    <w:p>
      <w:pPr>
        <w:pStyle w:val="ListParagraph"/>
        <w:numPr>
          <w:ilvl w:val="1"/>
          <w:numId w:val="2"/>
        </w:numPr>
        <w:spacing w:after="40" w:before="40"/>
      </w:pPr>
      <w:r>
        <w:rPr>
          <w:rFonts w:ascii="Arial" w:cs="Arial" w:eastAsia="Arial" w:hAnsi="Arial"/>
          <w:color w:val="444444"/>
          <w:sz w:val="22"/>
          <w:szCs w:val="22"/>
        </w:rPr>
        <w:t xml:space="preserve">Veri sağlayıcıdan WebSocket stream alınabilmeli</w:t>
      </w:r>
    </w:p>
    <w:p>
      <w:pPr>
        <w:pStyle w:val="ListParagraph"/>
        <w:numPr>
          <w:ilvl w:val="1"/>
          <w:numId w:val="2"/>
        </w:numPr>
        <w:spacing w:after="40" w:before="40"/>
      </w:pPr>
      <w:r>
        <w:rPr>
          <w:rFonts w:ascii="Arial" w:cs="Arial" w:eastAsia="Arial" w:hAnsi="Arial"/>
          <w:color w:val="444444"/>
          <w:sz w:val="22"/>
          <w:szCs w:val="22"/>
        </w:rPr>
        <w:t xml:space="preserve">Veri normalize edilip dahili formata çevrilebilmeli</w:t>
      </w:r>
    </w:p>
    <w:p>
      <w:pPr>
        <w:pStyle w:val="ListParagraph"/>
        <w:numPr>
          <w:ilvl w:val="1"/>
          <w:numId w:val="2"/>
        </w:numPr>
        <w:spacing w:after="40" w:before="40"/>
      </w:pPr>
      <w:r>
        <w:rPr>
          <w:rFonts w:ascii="Arial" w:cs="Arial" w:eastAsia="Arial" w:hAnsi="Arial"/>
          <w:color w:val="444444"/>
          <w:sz w:val="22"/>
          <w:szCs w:val="22"/>
        </w:rPr>
        <w:t xml:space="preserve">UI üzerinde en fazla 1 saniye gecikmeyle gösterilebilmeli</w:t>
      </w:r>
    </w:p>
    <w:p>
      <w:pPr>
        <w:pStyle w:val="ListParagraph"/>
        <w:numPr>
          <w:ilvl w:val="1"/>
          <w:numId w:val="2"/>
        </w:numPr>
        <w:spacing w:after="40" w:before="40"/>
      </w:pPr>
      <w:r>
        <w:rPr>
          <w:rFonts w:ascii="Arial" w:cs="Arial" w:eastAsia="Arial" w:hAnsi="Arial"/>
          <w:color w:val="444444"/>
          <w:sz w:val="22"/>
          <w:szCs w:val="22"/>
        </w:rPr>
        <w:t xml:space="preserve">Sağlayıcı kesintisinde graceful degradation uygulanmalı</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6.3 Varlık İzleme Ekranı</w:t>
      </w:r>
    </w:p>
    <w:p>
      <w:pPr>
        <w:spacing w:after="80" w:before="80"/>
      </w:pPr>
      <w:r>
        <w:rPr>
          <w:rFonts w:ascii="Arial" w:cs="Arial" w:eastAsia="Arial" w:hAnsi="Arial"/>
          <w:color w:val="444444"/>
          <w:sz w:val="22"/>
          <w:szCs w:val="22"/>
        </w:rPr>
        <w:t xml:space="preserve">Kullanıcılar varlıkları şu bilgilerle görebilmelidir: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Gösterilen Bilgi</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Sembol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Hisse/kripto kodu (ör. BTCUSDT, AAPL)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Son Fiyat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Canlı güncellenen son işlem fiyatı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Değişim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24 saatlik / günlük değişim yüzdesi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Hacim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Son periyod hacim değeri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Spread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Bid-ask farkı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AI Yön Sinyali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Güçlü Yükseliş / Yükseliş / Nötr / Düşüş / Güçlü Düşüş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Güven Puanı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Model çıktısının güven skoru (0–100)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Volatilite Skoru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Anlık volatilite göstergesi</w:t>
            </w:r>
          </w:p>
        </w:tc>
      </w:tr>
    </w:tbl>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Filtreleme seçenekleri:</w:t>
      </w:r>
    </w:p>
    <w:p>
      <w:pPr>
        <w:pStyle w:val="ListParagraph"/>
        <w:numPr>
          <w:ilvl w:val="0"/>
          <w:numId w:val="2"/>
        </w:numPr>
        <w:spacing w:after="40" w:before="40"/>
      </w:pPr>
      <w:r>
        <w:rPr>
          <w:rFonts w:ascii="Arial" w:cs="Arial" w:eastAsia="Arial" w:hAnsi="Arial"/>
          <w:color w:val="444444"/>
          <w:sz w:val="22"/>
          <w:szCs w:val="22"/>
        </w:rPr>
        <w:t xml:space="preserve">Piyasa tipi: Hisse / Kripto / Endeks</w:t>
      </w:r>
    </w:p>
    <w:p>
      <w:pPr>
        <w:pStyle w:val="ListParagraph"/>
        <w:numPr>
          <w:ilvl w:val="0"/>
          <w:numId w:val="2"/>
        </w:numPr>
        <w:spacing w:after="40" w:before="40"/>
      </w:pPr>
      <w:r>
        <w:rPr>
          <w:rFonts w:ascii="Arial" w:cs="Arial" w:eastAsia="Arial" w:hAnsi="Arial"/>
          <w:color w:val="444444"/>
          <w:sz w:val="22"/>
          <w:szCs w:val="22"/>
        </w:rPr>
        <w:t xml:space="preserve">En çok yükselenler</w:t>
      </w:r>
    </w:p>
    <w:p>
      <w:pPr>
        <w:pStyle w:val="ListParagraph"/>
        <w:numPr>
          <w:ilvl w:val="0"/>
          <w:numId w:val="2"/>
        </w:numPr>
        <w:spacing w:after="40" w:before="40"/>
      </w:pPr>
      <w:r>
        <w:rPr>
          <w:rFonts w:ascii="Arial" w:cs="Arial" w:eastAsia="Arial" w:hAnsi="Arial"/>
          <w:color w:val="444444"/>
          <w:sz w:val="22"/>
          <w:szCs w:val="22"/>
        </w:rPr>
        <w:t xml:space="preserve">En çok düşenler</w:t>
      </w:r>
    </w:p>
    <w:p>
      <w:pPr>
        <w:pStyle w:val="ListParagraph"/>
        <w:numPr>
          <w:ilvl w:val="0"/>
          <w:numId w:val="2"/>
        </w:numPr>
        <w:spacing w:after="40" w:before="40"/>
      </w:pPr>
      <w:r>
        <w:rPr>
          <w:rFonts w:ascii="Arial" w:cs="Arial" w:eastAsia="Arial" w:hAnsi="Arial"/>
          <w:color w:val="444444"/>
          <w:sz w:val="22"/>
          <w:szCs w:val="22"/>
        </w:rPr>
        <w:t xml:space="preserve">En volatil varlıklar</w:t>
      </w:r>
    </w:p>
    <w:p>
      <w:pPr>
        <w:pStyle w:val="ListParagraph"/>
        <w:numPr>
          <w:ilvl w:val="0"/>
          <w:numId w:val="2"/>
        </w:numPr>
        <w:spacing w:after="40" w:before="40"/>
      </w:pPr>
      <w:r>
        <w:rPr>
          <w:rFonts w:ascii="Arial" w:cs="Arial" w:eastAsia="Arial" w:hAnsi="Arial"/>
          <w:color w:val="444444"/>
          <w:sz w:val="22"/>
          <w:szCs w:val="22"/>
        </w:rPr>
        <w:t xml:space="preserve">Watchlist görünümü</w:t>
      </w:r>
    </w:p>
    <w:p>
      <w:pPr>
        <w:pStyle w:val="ListParagraph"/>
        <w:numPr>
          <w:ilvl w:val="0"/>
          <w:numId w:val="2"/>
        </w:numPr>
        <w:spacing w:after="40" w:before="40"/>
      </w:pPr>
      <w:r>
        <w:rPr>
          <w:rFonts w:ascii="Arial" w:cs="Arial" w:eastAsia="Arial" w:hAnsi="Arial"/>
          <w:color w:val="444444"/>
          <w:sz w:val="22"/>
          <w:szCs w:val="22"/>
        </w:rPr>
        <w:t xml:space="preserve">AI sinyali güçlü olanlar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6.4 Grafik Ekranı</w:t>
      </w:r>
    </w:p>
    <w:p>
      <w:pPr>
        <w:spacing w:after="80" w:before="80"/>
      </w:pPr>
      <w:r>
        <w:rPr>
          <w:rFonts w:ascii="Arial" w:cs="Arial" w:eastAsia="Arial" w:hAnsi="Arial"/>
          <w:color w:val="444444"/>
          <w:sz w:val="22"/>
          <w:szCs w:val="22"/>
        </w:rPr>
        <w:t xml:space="preserve">Her varlık için detay sayfasında aşağıdakiler sunulmalıdır:</w:t>
      </w:r>
    </w:p>
    <w:p>
      <w:pPr>
        <w:pStyle w:val="ListParagraph"/>
        <w:numPr>
          <w:ilvl w:val="0"/>
          <w:numId w:val="2"/>
        </w:numPr>
        <w:spacing w:after="40" w:before="40"/>
      </w:pPr>
      <w:r>
        <w:rPr>
          <w:rFonts w:ascii="Arial" w:cs="Arial" w:eastAsia="Arial" w:hAnsi="Arial"/>
          <w:color w:val="444444"/>
          <w:sz w:val="22"/>
          <w:szCs w:val="22"/>
        </w:rPr>
        <w:t xml:space="preserve">Canlı fiyat grafiği (candlestick veya line)</w:t>
      </w:r>
    </w:p>
    <w:p>
      <w:pPr>
        <w:pStyle w:val="ListParagraph"/>
        <w:numPr>
          <w:ilvl w:val="0"/>
          <w:numId w:val="2"/>
        </w:numPr>
        <w:spacing w:after="40" w:before="40"/>
      </w:pPr>
      <w:r>
        <w:rPr>
          <w:rFonts w:ascii="Arial" w:cs="Arial" w:eastAsia="Arial" w:hAnsi="Arial"/>
          <w:color w:val="444444"/>
          <w:sz w:val="22"/>
          <w:szCs w:val="22"/>
        </w:rPr>
        <w:t xml:space="preserve">Zaman dilimleri: 1s, 5s, 15s, 1m, 5m, 15m</w:t>
      </w:r>
    </w:p>
    <w:p>
      <w:pPr>
        <w:pStyle w:val="ListParagraph"/>
        <w:numPr>
          <w:ilvl w:val="0"/>
          <w:numId w:val="2"/>
        </w:numPr>
        <w:spacing w:after="40" w:before="40"/>
      </w:pPr>
      <w:r>
        <w:rPr>
          <w:rFonts w:ascii="Arial" w:cs="Arial" w:eastAsia="Arial" w:hAnsi="Arial"/>
          <w:color w:val="444444"/>
          <w:sz w:val="22"/>
          <w:szCs w:val="22"/>
        </w:rPr>
        <w:t xml:space="preserve">Teknik indikatör katmanları: EMA, RSI, MACD, Bollinger Bands, VWAP</w:t>
      </w:r>
    </w:p>
    <w:p>
      <w:pPr>
        <w:pStyle w:val="ListParagraph"/>
        <w:numPr>
          <w:ilvl w:val="0"/>
          <w:numId w:val="2"/>
        </w:numPr>
        <w:spacing w:after="40" w:before="40"/>
      </w:pPr>
      <w:r>
        <w:rPr>
          <w:rFonts w:ascii="Arial" w:cs="Arial" w:eastAsia="Arial" w:hAnsi="Arial"/>
          <w:color w:val="444444"/>
          <w:sz w:val="22"/>
          <w:szCs w:val="22"/>
        </w:rPr>
        <w:t xml:space="preserve">AI tahmin sinyal noktaları grafik üzerinde gösterimi</w:t>
      </w:r>
    </w:p>
    <w:p>
      <w:pPr>
        <w:pStyle w:val="ListParagraph"/>
        <w:numPr>
          <w:ilvl w:val="0"/>
          <w:numId w:val="2"/>
        </w:numPr>
        <w:spacing w:after="40" w:before="40"/>
      </w:pPr>
      <w:r>
        <w:rPr>
          <w:rFonts w:ascii="Arial" w:cs="Arial" w:eastAsia="Arial" w:hAnsi="Arial"/>
          <w:color w:val="444444"/>
          <w:sz w:val="22"/>
          <w:szCs w:val="22"/>
        </w:rPr>
        <w:t xml:space="preserve">Grafik canlı güncellenmeli, kullanıcı timeframe değiştirebilmeli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6.5 AI Tahmin Modülü</w:t>
      </w:r>
    </w:p>
    <w:p>
      <w:pPr>
        <w:spacing w:after="80" w:before="80"/>
      </w:pPr>
      <w:r>
        <w:rPr>
          <w:rFonts w:ascii="Arial" w:cs="Arial" w:eastAsia="Arial" w:hAnsi="Arial"/>
          <w:color w:val="444444"/>
          <w:sz w:val="22"/>
          <w:szCs w:val="22"/>
        </w:rPr>
        <w:t xml:space="preserve">Sistem her varlık için şu ufuklarda tahmin üretmelidir:</w:t>
      </w:r>
    </w:p>
    <w:p>
      <w:pPr>
        <w:pStyle w:val="ListParagraph"/>
        <w:numPr>
          <w:ilvl w:val="0"/>
          <w:numId w:val="2"/>
        </w:numPr>
        <w:spacing w:after="40" w:before="40"/>
      </w:pPr>
      <w:r>
        <w:rPr>
          <w:rFonts w:ascii="Arial" w:cs="Arial" w:eastAsia="Arial" w:hAnsi="Arial"/>
          <w:color w:val="444444"/>
          <w:sz w:val="22"/>
          <w:szCs w:val="22"/>
        </w:rPr>
        <w:t xml:space="preserve">Önümüzdeki 10 saniye</w:t>
      </w:r>
    </w:p>
    <w:p>
      <w:pPr>
        <w:pStyle w:val="ListParagraph"/>
        <w:numPr>
          <w:ilvl w:val="0"/>
          <w:numId w:val="2"/>
        </w:numPr>
        <w:spacing w:after="40" w:before="40"/>
      </w:pPr>
      <w:r>
        <w:rPr>
          <w:rFonts w:ascii="Arial" w:cs="Arial" w:eastAsia="Arial" w:hAnsi="Arial"/>
          <w:color w:val="444444"/>
          <w:sz w:val="22"/>
          <w:szCs w:val="22"/>
        </w:rPr>
        <w:t xml:space="preserve">Önümüzdeki 30 saniye</w:t>
      </w:r>
    </w:p>
    <w:p>
      <w:pPr>
        <w:pStyle w:val="ListParagraph"/>
        <w:numPr>
          <w:ilvl w:val="0"/>
          <w:numId w:val="2"/>
        </w:numPr>
        <w:spacing w:after="40" w:before="40"/>
      </w:pPr>
      <w:r>
        <w:rPr>
          <w:rFonts w:ascii="Arial" w:cs="Arial" w:eastAsia="Arial" w:hAnsi="Arial"/>
          <w:color w:val="444444"/>
          <w:sz w:val="22"/>
          <w:szCs w:val="22"/>
        </w:rPr>
        <w:t xml:space="preserve">Önümüzdeki 1 dakika</w:t>
      </w:r>
    </w:p>
    <w:p>
      <w:pPr>
        <w:pStyle w:val="ListParagraph"/>
        <w:numPr>
          <w:ilvl w:val="0"/>
          <w:numId w:val="2"/>
        </w:numPr>
        <w:spacing w:after="40" w:before="40"/>
      </w:pPr>
      <w:r>
        <w:rPr>
          <w:rFonts w:ascii="Arial" w:cs="Arial" w:eastAsia="Arial" w:hAnsi="Arial"/>
          <w:color w:val="444444"/>
          <w:sz w:val="22"/>
          <w:szCs w:val="22"/>
        </w:rPr>
        <w:t xml:space="preserve">Önümüzdeki 5 dakika</w:t>
      </w:r>
    </w:p>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Tahmin çıktıları: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Çıktı</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Up Probability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Yükseliş olasılığı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Down Probability (%)</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Düşüş olasılığı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Neutral Probability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Yatay kalma olasılığı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Confidence 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Modelin toplam güven düzeyi (kalibre edilmiş)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Volatility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Anlık oynaklık seviyesi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Signal Strength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Sinyalin gücü (Zayıf / Orta / Güçlü)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Trend Direction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Mevcut trend yönü</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Risk Label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Low / Medium / High risk etiketlemesi</w:t>
            </w:r>
          </w:p>
        </w:tc>
      </w:tr>
    </w:tbl>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Model yaklaşımı:</w:t>
      </w:r>
    </w:p>
    <w:p>
      <w:pPr>
        <w:pStyle w:val="ListParagraph"/>
        <w:numPr>
          <w:ilvl w:val="0"/>
          <w:numId w:val="2"/>
        </w:numPr>
        <w:spacing w:after="40" w:before="40"/>
      </w:pPr>
      <w:r>
        <w:rPr>
          <w:rFonts w:ascii="Arial" w:cs="Arial" w:eastAsia="Arial" w:hAnsi="Arial"/>
          <w:color w:val="444444"/>
          <w:sz w:val="22"/>
          <w:szCs w:val="22"/>
        </w:rPr>
        <w:t xml:space="preserve">Feature engineering + Gradient Boosting (XGBoost / LightGBM)</w:t>
      </w:r>
    </w:p>
    <w:p>
      <w:pPr>
        <w:pStyle w:val="ListParagraph"/>
        <w:numPr>
          <w:ilvl w:val="0"/>
          <w:numId w:val="2"/>
        </w:numPr>
        <w:spacing w:after="40" w:before="40"/>
      </w:pPr>
      <w:r>
        <w:rPr>
          <w:rFonts w:ascii="Arial" w:cs="Arial" w:eastAsia="Arial" w:hAnsi="Arial"/>
          <w:color w:val="444444"/>
          <w:sz w:val="22"/>
          <w:szCs w:val="22"/>
        </w:rPr>
        <w:t xml:space="preserve">Zaman serisi için LSTM / Temporal CNN / Transformer tabanlı model</w:t>
      </w:r>
    </w:p>
    <w:p>
      <w:pPr>
        <w:pStyle w:val="ListParagraph"/>
        <w:numPr>
          <w:ilvl w:val="0"/>
          <w:numId w:val="2"/>
        </w:numPr>
        <w:spacing w:after="40" w:before="40"/>
      </w:pPr>
      <w:r>
        <w:rPr>
          <w:rFonts w:ascii="Arial" w:cs="Arial" w:eastAsia="Arial" w:hAnsi="Arial"/>
          <w:color w:val="444444"/>
          <w:sz w:val="22"/>
          <w:szCs w:val="22"/>
        </w:rPr>
        <w:t xml:space="preserve">Ensemble skorlayıcı (birden fazla model çıktısını birleştirme)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Mimari Not</w:t>
            </w:r>
          </w:p>
          <w:p>
            <w:r>
              <w:rPr>
                <w:rFonts w:ascii="Arial" w:cs="Arial" w:eastAsia="Arial" w:hAnsi="Arial"/>
                <w:i w:val="false"/>
                <w:iCs w:val="false"/>
                <w:color w:val="444444"/>
                <w:sz w:val="21"/>
                <w:szCs w:val="21"/>
              </w:rPr>
              <w:t xml:space="preserve">Go backend ana sistem olarak kullanılır; ancak model eğitimi ve inference servisi Python tabanlı ayrı bir mikro servis olarak konumlandırılmalıdır. Go, düşük gecikmeli API ve orkestrasyon katmanı için; Python ise ML/AI ekosistemi için idealdir.</w:t>
            </w:r>
          </w:p>
        </w:tc>
      </w:tr>
    </w:tbl>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Girdi feature'ları:</w:t>
      </w:r>
    </w:p>
    <w:p>
      <w:pPr>
        <w:pStyle w:val="ListParagraph"/>
        <w:numPr>
          <w:ilvl w:val="0"/>
          <w:numId w:val="2"/>
        </w:numPr>
        <w:spacing w:after="40" w:before="40"/>
      </w:pPr>
      <w:r>
        <w:rPr>
          <w:rFonts w:ascii="Arial" w:cs="Arial" w:eastAsia="Arial" w:hAnsi="Arial"/>
          <w:color w:val="444444"/>
          <w:sz w:val="22"/>
          <w:szCs w:val="22"/>
        </w:rPr>
        <w:t xml:space="preserve">Fiyat değişim hızı (velocity)</w:t>
      </w:r>
    </w:p>
    <w:p>
      <w:pPr>
        <w:pStyle w:val="ListParagraph"/>
        <w:numPr>
          <w:ilvl w:val="0"/>
          <w:numId w:val="2"/>
        </w:numPr>
        <w:spacing w:after="40" w:before="40"/>
      </w:pPr>
      <w:r>
        <w:rPr>
          <w:rFonts w:ascii="Arial" w:cs="Arial" w:eastAsia="Arial" w:hAnsi="Arial"/>
          <w:color w:val="444444"/>
          <w:sz w:val="22"/>
          <w:szCs w:val="22"/>
        </w:rPr>
        <w:t xml:space="preserve">Hacim değişim hızı</w:t>
      </w:r>
    </w:p>
    <w:p>
      <w:pPr>
        <w:pStyle w:val="ListParagraph"/>
        <w:numPr>
          <w:ilvl w:val="0"/>
          <w:numId w:val="2"/>
        </w:numPr>
        <w:spacing w:after="40" w:before="40"/>
      </w:pPr>
      <w:r>
        <w:rPr>
          <w:rFonts w:ascii="Arial" w:cs="Arial" w:eastAsia="Arial" w:hAnsi="Arial"/>
          <w:color w:val="444444"/>
          <w:sz w:val="22"/>
          <w:szCs w:val="22"/>
        </w:rPr>
        <w:t xml:space="preserve">Anlık volatilite</w:t>
      </w:r>
    </w:p>
    <w:p>
      <w:pPr>
        <w:pStyle w:val="ListParagraph"/>
        <w:numPr>
          <w:ilvl w:val="0"/>
          <w:numId w:val="2"/>
        </w:numPr>
        <w:spacing w:after="40" w:before="40"/>
      </w:pPr>
      <w:r>
        <w:rPr>
          <w:rFonts w:ascii="Arial" w:cs="Arial" w:eastAsia="Arial" w:hAnsi="Arial"/>
          <w:color w:val="444444"/>
          <w:sz w:val="22"/>
          <w:szCs w:val="22"/>
        </w:rPr>
        <w:t xml:space="preserve">Order imbalance</w:t>
      </w:r>
    </w:p>
    <w:p>
      <w:pPr>
        <w:pStyle w:val="ListParagraph"/>
        <w:numPr>
          <w:ilvl w:val="0"/>
          <w:numId w:val="2"/>
        </w:numPr>
        <w:spacing w:after="40" w:before="40"/>
      </w:pPr>
      <w:r>
        <w:rPr>
          <w:rFonts w:ascii="Arial" w:cs="Arial" w:eastAsia="Arial" w:hAnsi="Arial"/>
          <w:color w:val="444444"/>
          <w:sz w:val="22"/>
          <w:szCs w:val="22"/>
        </w:rPr>
        <w:t xml:space="preserve">Bid-ask spread</w:t>
      </w:r>
    </w:p>
    <w:p>
      <w:pPr>
        <w:pStyle w:val="ListParagraph"/>
        <w:numPr>
          <w:ilvl w:val="0"/>
          <w:numId w:val="2"/>
        </w:numPr>
        <w:spacing w:after="40" w:before="40"/>
      </w:pPr>
      <w:r>
        <w:rPr>
          <w:rFonts w:ascii="Arial" w:cs="Arial" w:eastAsia="Arial" w:hAnsi="Arial"/>
          <w:color w:val="444444"/>
          <w:sz w:val="22"/>
          <w:szCs w:val="22"/>
        </w:rPr>
        <w:t xml:space="preserve">EMA farkları (kısa/uzun)</w:t>
      </w:r>
    </w:p>
    <w:p>
      <w:pPr>
        <w:pStyle w:val="ListParagraph"/>
        <w:numPr>
          <w:ilvl w:val="0"/>
          <w:numId w:val="2"/>
        </w:numPr>
        <w:spacing w:after="40" w:before="40"/>
      </w:pPr>
      <w:r>
        <w:rPr>
          <w:rFonts w:ascii="Arial" w:cs="Arial" w:eastAsia="Arial" w:hAnsi="Arial"/>
          <w:color w:val="444444"/>
          <w:sz w:val="22"/>
          <w:szCs w:val="22"/>
        </w:rPr>
        <w:t xml:space="preserve">RSI, MACD histogram, VWAP sapması</w:t>
      </w:r>
    </w:p>
    <w:p>
      <w:pPr>
        <w:pStyle w:val="ListParagraph"/>
        <w:numPr>
          <w:ilvl w:val="0"/>
          <w:numId w:val="2"/>
        </w:numPr>
        <w:spacing w:after="40" w:before="40"/>
      </w:pPr>
      <w:r>
        <w:rPr>
          <w:rFonts w:ascii="Arial" w:cs="Arial" w:eastAsia="Arial" w:hAnsi="Arial"/>
          <w:color w:val="444444"/>
          <w:sz w:val="22"/>
          <w:szCs w:val="22"/>
        </w:rPr>
        <w:t xml:space="preserve">Son N tick dizisi</w:t>
      </w:r>
    </w:p>
    <w:p>
      <w:pPr>
        <w:pStyle w:val="ListParagraph"/>
        <w:numPr>
          <w:ilvl w:val="0"/>
          <w:numId w:val="2"/>
        </w:numPr>
        <w:spacing w:after="40" w:before="40"/>
      </w:pPr>
      <w:r>
        <w:rPr>
          <w:rFonts w:ascii="Arial" w:cs="Arial" w:eastAsia="Arial" w:hAnsi="Arial"/>
          <w:color w:val="444444"/>
          <w:sz w:val="22"/>
          <w:szCs w:val="22"/>
        </w:rPr>
        <w:t xml:space="preserve">Son N mum pattern</w:t>
      </w:r>
    </w:p>
    <w:p>
      <w:pPr>
        <w:pStyle w:val="ListParagraph"/>
        <w:numPr>
          <w:ilvl w:val="0"/>
          <w:numId w:val="2"/>
        </w:numPr>
        <w:spacing w:after="40" w:before="40"/>
      </w:pPr>
      <w:r>
        <w:rPr>
          <w:rFonts w:ascii="Arial" w:cs="Arial" w:eastAsia="Arial" w:hAnsi="Arial"/>
          <w:color w:val="444444"/>
          <w:sz w:val="22"/>
          <w:szCs w:val="22"/>
        </w:rPr>
        <w:t xml:space="preserve">Market regime etiketi</w:t>
      </w:r>
    </w:p>
    <w:p>
      <w:pPr>
        <w:pStyle w:val="ListParagraph"/>
        <w:numPr>
          <w:ilvl w:val="0"/>
          <w:numId w:val="2"/>
        </w:numPr>
        <w:spacing w:after="40" w:before="40"/>
      </w:pPr>
      <w:r>
        <w:rPr>
          <w:rFonts w:ascii="Arial" w:cs="Arial" w:eastAsia="Arial" w:hAnsi="Arial"/>
          <w:color w:val="444444"/>
          <w:sz w:val="22"/>
          <w:szCs w:val="22"/>
        </w:rPr>
        <w:t xml:space="preserve">Haber sentiment skoru (V2)</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6.6 Tahmin Açıklanabilirliği (XAI)</w:t>
      </w:r>
    </w:p>
    <w:p>
      <w:pPr>
        <w:spacing w:after="80" w:before="80"/>
      </w:pPr>
      <w:r>
        <w:rPr>
          <w:rFonts w:ascii="Arial" w:cs="Arial" w:eastAsia="Arial" w:hAnsi="Arial"/>
          <w:color w:val="444444"/>
          <w:sz w:val="22"/>
          <w:szCs w:val="22"/>
        </w:rPr>
        <w:t xml:space="preserve">Her AI sinyalinde kullanıcıya şu bilgiler sunulmalıdır:</w:t>
      </w:r>
    </w:p>
    <w:p>
      <w:pPr>
        <w:pStyle w:val="ListParagraph"/>
        <w:numPr>
          <w:ilvl w:val="0"/>
          <w:numId w:val="2"/>
        </w:numPr>
        <w:spacing w:after="40" w:before="40"/>
      </w:pPr>
      <w:r>
        <w:rPr>
          <w:rFonts w:ascii="Arial" w:cs="Arial" w:eastAsia="Arial" w:hAnsi="Arial"/>
          <w:color w:val="444444"/>
          <w:sz w:val="22"/>
          <w:szCs w:val="22"/>
        </w:rPr>
        <w:t xml:space="preserve">Sinyal neden üretildi?</w:t>
      </w:r>
    </w:p>
    <w:p>
      <w:pPr>
        <w:pStyle w:val="ListParagraph"/>
        <w:numPr>
          <w:ilvl w:val="0"/>
          <w:numId w:val="2"/>
        </w:numPr>
        <w:spacing w:after="40" w:before="40"/>
      </w:pPr>
      <w:r>
        <w:rPr>
          <w:rFonts w:ascii="Arial" w:cs="Arial" w:eastAsia="Arial" w:hAnsi="Arial"/>
          <w:color w:val="444444"/>
          <w:sz w:val="22"/>
          <w:szCs w:val="22"/>
        </w:rPr>
        <w:t xml:space="preserve">En etkili 3–5 feature ve etki yönleri</w:t>
      </w:r>
    </w:p>
    <w:p>
      <w:pPr>
        <w:pStyle w:val="ListParagraph"/>
        <w:numPr>
          <w:ilvl w:val="0"/>
          <w:numId w:val="2"/>
        </w:numPr>
        <w:spacing w:after="40" w:before="40"/>
      </w:pPr>
      <w:r>
        <w:rPr>
          <w:rFonts w:ascii="Arial" w:cs="Arial" w:eastAsia="Arial" w:hAnsi="Arial"/>
          <w:color w:val="444444"/>
          <w:sz w:val="22"/>
          <w:szCs w:val="22"/>
        </w:rPr>
        <w:t xml:space="preserve">Güven skorunun düşük veya yüksek olmasının nedeni</w:t>
      </w:r>
    </w:p>
    <w:p>
      <w:pPr>
        <w:pStyle w:val="ListParagraph"/>
        <w:numPr>
          <w:ilvl w:val="0"/>
          <w:numId w:val="2"/>
        </w:numPr>
        <w:spacing w:after="40" w:before="40"/>
      </w:pPr>
      <w:r>
        <w:rPr>
          <w:rFonts w:ascii="Arial" w:cs="Arial" w:eastAsia="Arial" w:hAnsi="Arial"/>
          <w:color w:val="444444"/>
          <w:sz w:val="22"/>
          <w:szCs w:val="22"/>
        </w:rPr>
        <w:t xml:space="preserve">Son 20 benzer sinyal içindeki başarı oranı</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Örnek Açıklama Metni</w:t>
            </w:r>
          </w:p>
          <w:p>
            <w:r>
              <w:rPr>
                <w:rFonts w:ascii="Arial" w:cs="Arial" w:eastAsia="Arial" w:hAnsi="Arial"/>
                <w:i w:val="false"/>
                <w:iCs w:val="false"/>
                <w:color w:val="444444"/>
                <w:sz w:val="21"/>
                <w:szCs w:val="21"/>
              </w:rPr>
              <w:t xml:space="preserve">Örnek UI Metni: "Kısa vadeli yükseliş olasılığı yüksek. Hacim ivmesi artıyor, fiyat VWAP üstünde ve kısa EMA uzun EMA'yı yukarı kesmiş durumda. Son 20 benzer sinyalde başarı oranı: %68."</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6.7 Watchlist</w:t>
      </w:r>
    </w:p>
    <w:p>
      <w:pPr>
        <w:pStyle w:val="ListParagraph"/>
        <w:numPr>
          <w:ilvl w:val="0"/>
          <w:numId w:val="2"/>
        </w:numPr>
        <w:spacing w:after="40" w:before="40"/>
      </w:pPr>
      <w:r>
        <w:rPr>
          <w:rFonts w:ascii="Arial" w:cs="Arial" w:eastAsia="Arial" w:hAnsi="Arial"/>
          <w:color w:val="444444"/>
          <w:sz w:val="22"/>
          <w:szCs w:val="22"/>
        </w:rPr>
        <w:t xml:space="preserve">Kullanıcı varlık ekleyebilmeli ve silebilmeli</w:t>
      </w:r>
    </w:p>
    <w:p>
      <w:pPr>
        <w:pStyle w:val="ListParagraph"/>
        <w:numPr>
          <w:ilvl w:val="0"/>
          <w:numId w:val="2"/>
        </w:numPr>
        <w:spacing w:after="40" w:before="40"/>
      </w:pPr>
      <w:r>
        <w:rPr>
          <w:rFonts w:ascii="Arial" w:cs="Arial" w:eastAsia="Arial" w:hAnsi="Arial"/>
          <w:color w:val="444444"/>
          <w:sz w:val="22"/>
          <w:szCs w:val="22"/>
        </w:rPr>
        <w:t xml:space="preserve">Watchlist içi sıralama yapılabilmeli</w:t>
      </w:r>
    </w:p>
    <w:p>
      <w:pPr>
        <w:pStyle w:val="ListParagraph"/>
        <w:numPr>
          <w:ilvl w:val="0"/>
          <w:numId w:val="2"/>
        </w:numPr>
        <w:spacing w:after="40" w:before="40"/>
      </w:pPr>
      <w:r>
        <w:rPr>
          <w:rFonts w:ascii="Arial" w:cs="Arial" w:eastAsia="Arial" w:hAnsi="Arial"/>
          <w:color w:val="444444"/>
          <w:sz w:val="22"/>
          <w:szCs w:val="22"/>
        </w:rPr>
        <w:t xml:space="preserve">Çoklu watchlist oluşturulabilmeli</w:t>
      </w:r>
    </w:p>
    <w:p>
      <w:pPr>
        <w:pStyle w:val="ListParagraph"/>
        <w:numPr>
          <w:ilvl w:val="0"/>
          <w:numId w:val="2"/>
        </w:numPr>
        <w:spacing w:after="40" w:before="40"/>
      </w:pPr>
      <w:r>
        <w:rPr>
          <w:rFonts w:ascii="Arial" w:cs="Arial" w:eastAsia="Arial" w:hAnsi="Arial"/>
          <w:color w:val="444444"/>
          <w:sz w:val="22"/>
          <w:szCs w:val="22"/>
        </w:rPr>
        <w:t xml:space="preserve">Watchlist kullanıcı bazlı saklanmalı ve login'de otomatik yüklenmeli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6.8 Alarm Sistemi</w:t>
      </w:r>
    </w:p>
    <w:p>
      <w:pPr>
        <w:spacing w:after="80" w:before="80"/>
      </w:pPr>
      <w:r>
        <w:rPr>
          <w:rFonts w:ascii="Arial" w:cs="Arial" w:eastAsia="Arial" w:hAnsi="Arial"/>
          <w:b/>
          <w:bCs/>
          <w:color w:val="444444"/>
          <w:sz w:val="22"/>
          <w:szCs w:val="22"/>
        </w:rPr>
        <w:t xml:space="preserve">Alarm tipleri:</w:t>
      </w:r>
    </w:p>
    <w:p>
      <w:pPr>
        <w:pStyle w:val="ListParagraph"/>
        <w:numPr>
          <w:ilvl w:val="0"/>
          <w:numId w:val="2"/>
        </w:numPr>
        <w:spacing w:after="40" w:before="40"/>
      </w:pPr>
      <w:r>
        <w:rPr>
          <w:rFonts w:ascii="Arial" w:cs="Arial" w:eastAsia="Arial" w:hAnsi="Arial"/>
          <w:color w:val="444444"/>
          <w:sz w:val="22"/>
          <w:szCs w:val="22"/>
        </w:rPr>
        <w:t xml:space="preserve">Fiyat belirli seviyeyi geçerse</w:t>
      </w:r>
    </w:p>
    <w:p>
      <w:pPr>
        <w:pStyle w:val="ListParagraph"/>
        <w:numPr>
          <w:ilvl w:val="0"/>
          <w:numId w:val="2"/>
        </w:numPr>
        <w:spacing w:after="40" w:before="40"/>
      </w:pPr>
      <w:r>
        <w:rPr>
          <w:rFonts w:ascii="Arial" w:cs="Arial" w:eastAsia="Arial" w:hAnsi="Arial"/>
          <w:color w:val="444444"/>
          <w:sz w:val="22"/>
          <w:szCs w:val="22"/>
        </w:rPr>
        <w:t xml:space="preserve">% değişim belirli eşiği aşarsa</w:t>
      </w:r>
    </w:p>
    <w:p>
      <w:pPr>
        <w:pStyle w:val="ListParagraph"/>
        <w:numPr>
          <w:ilvl w:val="0"/>
          <w:numId w:val="2"/>
        </w:numPr>
        <w:spacing w:after="40" w:before="40"/>
      </w:pPr>
      <w:r>
        <w:rPr>
          <w:rFonts w:ascii="Arial" w:cs="Arial" w:eastAsia="Arial" w:hAnsi="Arial"/>
          <w:color w:val="444444"/>
          <w:sz w:val="22"/>
          <w:szCs w:val="22"/>
        </w:rPr>
        <w:t xml:space="preserve">AI 'strong bullish' veya 'strong bearish' sinyali üretirse</w:t>
      </w:r>
    </w:p>
    <w:p>
      <w:pPr>
        <w:pStyle w:val="ListParagraph"/>
        <w:numPr>
          <w:ilvl w:val="0"/>
          <w:numId w:val="2"/>
        </w:numPr>
        <w:spacing w:after="40" w:before="40"/>
      </w:pPr>
      <w:r>
        <w:rPr>
          <w:rFonts w:ascii="Arial" w:cs="Arial" w:eastAsia="Arial" w:hAnsi="Arial"/>
          <w:color w:val="444444"/>
          <w:sz w:val="22"/>
          <w:szCs w:val="22"/>
        </w:rPr>
        <w:t xml:space="preserve">AI güven skoru belirli değerin üstüne çıkarsa</w:t>
      </w:r>
    </w:p>
    <w:p>
      <w:pPr>
        <w:pStyle w:val="ListParagraph"/>
        <w:numPr>
          <w:ilvl w:val="0"/>
          <w:numId w:val="2"/>
        </w:numPr>
        <w:spacing w:after="40" w:before="40"/>
      </w:pPr>
      <w:r>
        <w:rPr>
          <w:rFonts w:ascii="Arial" w:cs="Arial" w:eastAsia="Arial" w:hAnsi="Arial"/>
          <w:color w:val="444444"/>
          <w:sz w:val="22"/>
          <w:szCs w:val="22"/>
        </w:rPr>
        <w:t xml:space="preserve">Volatilite eşiği aşılırsa</w:t>
      </w:r>
    </w:p>
    <w:p>
      <w:pPr>
        <w:spacing w:after="0" w:before="0"/>
      </w:pPr>
      <w:r>
        <w:rPr>
          <w:sz w:val="22"/>
          <w:szCs w:val="22"/>
        </w:rPr>
        <w:t xml:space="preserve"/>
      </w:r>
    </w:p>
    <w:p>
      <w:pPr>
        <w:spacing w:after="80" w:before="80"/>
      </w:pPr>
      <w:r>
        <w:rPr>
          <w:rFonts w:ascii="Arial" w:cs="Arial" w:eastAsia="Arial" w:hAnsi="Arial"/>
          <w:b/>
          <w:bCs/>
          <w:color w:val="444444"/>
          <w:sz w:val="22"/>
          <w:szCs w:val="22"/>
        </w:rPr>
        <w:t xml:space="preserve">Bildirim kanalları:</w:t>
      </w:r>
    </w:p>
    <w:p>
      <w:pPr>
        <w:pStyle w:val="ListParagraph"/>
        <w:numPr>
          <w:ilvl w:val="0"/>
          <w:numId w:val="2"/>
        </w:numPr>
        <w:spacing w:after="40" w:before="40"/>
      </w:pPr>
      <w:r>
        <w:rPr>
          <w:rFonts w:ascii="Arial" w:cs="Arial" w:eastAsia="Arial" w:hAnsi="Arial"/>
          <w:color w:val="444444"/>
          <w:sz w:val="22"/>
          <w:szCs w:val="22"/>
        </w:rPr>
        <w:t xml:space="preserve">Web içi notification (anlık)</w:t>
      </w:r>
    </w:p>
    <w:p>
      <w:pPr>
        <w:pStyle w:val="ListParagraph"/>
        <w:numPr>
          <w:ilvl w:val="0"/>
          <w:numId w:val="2"/>
        </w:numPr>
        <w:spacing w:after="40" w:before="40"/>
      </w:pPr>
      <w:r>
        <w:rPr>
          <w:rFonts w:ascii="Arial" w:cs="Arial" w:eastAsia="Arial" w:hAnsi="Arial"/>
          <w:color w:val="444444"/>
          <w:sz w:val="22"/>
          <w:szCs w:val="22"/>
        </w:rPr>
        <w:t xml:space="preserve">E-posta</w:t>
      </w:r>
    </w:p>
    <w:p>
      <w:pPr>
        <w:pStyle w:val="ListParagraph"/>
        <w:numPr>
          <w:ilvl w:val="0"/>
          <w:numId w:val="2"/>
        </w:numPr>
        <w:spacing w:after="40" w:before="40"/>
      </w:pPr>
      <w:r>
        <w:rPr>
          <w:rFonts w:ascii="Arial" w:cs="Arial" w:eastAsia="Arial" w:hAnsi="Arial"/>
          <w:color w:val="444444"/>
          <w:sz w:val="22"/>
          <w:szCs w:val="22"/>
        </w:rPr>
        <w:t xml:space="preserve">Push notification (V2 — mobil)</w:t>
      </w:r>
    </w:p>
    <w:p>
      <w:pPr>
        <w:pStyle w:val="ListParagraph"/>
        <w:numPr>
          <w:ilvl w:val="0"/>
          <w:numId w:val="2"/>
        </w:numPr>
        <w:spacing w:after="40" w:before="40"/>
      </w:pPr>
      <w:r>
        <w:rPr>
          <w:rFonts w:ascii="Arial" w:cs="Arial" w:eastAsia="Arial" w:hAnsi="Arial"/>
          <w:color w:val="444444"/>
          <w:sz w:val="22"/>
          <w:szCs w:val="22"/>
        </w:rPr>
        <w:t xml:space="preserve">Telegram / Discord webhook (V2)</w:t>
      </w:r>
    </w:p>
    <w:p>
      <w:pPr>
        <w:spacing w:after="0" w:before="0"/>
      </w:pPr>
      <w:r>
        <w:rPr>
          <w:sz w:val="22"/>
          <w:szCs w:val="22"/>
        </w:rPr>
        <w:t xml:space="preserve"/>
      </w:r>
    </w:p>
    <w:p>
      <w:pPr>
        <w:pStyle w:val="Heading3"/>
        <w:spacing w:after="80" w:before="200"/>
      </w:pPr>
      <w:r>
        <w:rPr>
          <w:rFonts w:ascii="Arial" w:cs="Arial" w:eastAsia="Arial" w:hAnsi="Arial"/>
          <w:b/>
          <w:bCs/>
          <w:color w:val="1A1A1A"/>
          <w:sz w:val="22"/>
          <w:szCs w:val="22"/>
        </w:rPr>
        <w:t xml:space="preserve">Kabul Kriterleri</w:t>
      </w:r>
    </w:p>
    <w:p>
      <w:pPr>
        <w:pStyle w:val="ListParagraph"/>
        <w:numPr>
          <w:ilvl w:val="1"/>
          <w:numId w:val="2"/>
        </w:numPr>
        <w:spacing w:after="40" w:before="40"/>
      </w:pPr>
      <w:r>
        <w:rPr>
          <w:rFonts w:ascii="Arial" w:cs="Arial" w:eastAsia="Arial" w:hAnsi="Arial"/>
          <w:color w:val="444444"/>
          <w:sz w:val="22"/>
          <w:szCs w:val="22"/>
        </w:rPr>
        <w:t xml:space="preserve">Alarm kuralları kaydedilebilmeli ve düzenlenebilmeli</w:t>
      </w:r>
    </w:p>
    <w:p>
      <w:pPr>
        <w:pStyle w:val="ListParagraph"/>
        <w:numPr>
          <w:ilvl w:val="1"/>
          <w:numId w:val="2"/>
        </w:numPr>
        <w:spacing w:after="40" w:before="40"/>
      </w:pPr>
      <w:r>
        <w:rPr>
          <w:rFonts w:ascii="Arial" w:cs="Arial" w:eastAsia="Arial" w:hAnsi="Arial"/>
          <w:color w:val="444444"/>
          <w:sz w:val="22"/>
          <w:szCs w:val="22"/>
        </w:rPr>
        <w:t xml:space="preserve">Tetiklenince kullanıcıya bildirim gidebilmeli</w:t>
      </w:r>
    </w:p>
    <w:p>
      <w:pPr>
        <w:pStyle w:val="ListParagraph"/>
        <w:numPr>
          <w:ilvl w:val="1"/>
          <w:numId w:val="2"/>
        </w:numPr>
        <w:spacing w:after="40" w:before="40"/>
      </w:pPr>
      <w:r>
        <w:rPr>
          <w:rFonts w:ascii="Arial" w:cs="Arial" w:eastAsia="Arial" w:hAnsi="Arial"/>
          <w:color w:val="444444"/>
          <w:sz w:val="22"/>
          <w:szCs w:val="22"/>
        </w:rPr>
        <w:t xml:space="preserve">Aynı alarm spam üretmemeli (cooldown mekanizması)</w:t>
      </w:r>
    </w:p>
    <w:p>
      <w:pPr>
        <w:pStyle w:val="ListParagraph"/>
        <w:numPr>
          <w:ilvl w:val="1"/>
          <w:numId w:val="2"/>
        </w:numPr>
        <w:spacing w:after="40" w:before="40"/>
      </w:pPr>
      <w:r>
        <w:rPr>
          <w:rFonts w:ascii="Arial" w:cs="Arial" w:eastAsia="Arial" w:hAnsi="Arial"/>
          <w:color w:val="444444"/>
          <w:sz w:val="22"/>
          <w:szCs w:val="22"/>
        </w:rPr>
        <w:t xml:space="preserve">Alarm geçmişi görüntülenebilmeli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6.9 Sinyal Geçmişi</w:t>
      </w:r>
    </w:p>
    <w:p>
      <w:pPr>
        <w:spacing w:after="80" w:before="80"/>
      </w:pPr>
      <w:r>
        <w:rPr>
          <w:rFonts w:ascii="Arial" w:cs="Arial" w:eastAsia="Arial" w:hAnsi="Arial"/>
          <w:color w:val="444444"/>
          <w:sz w:val="22"/>
          <w:szCs w:val="22"/>
        </w:rPr>
        <w:t xml:space="preserve">Kullanıcı geçmiş tahminleri şu bilgilerle görebilmelidir: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Sembol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İlgili varlık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Zaman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Tahminin oluşturulma zamanı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Tahmin Yönü</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Up / Down / Neutral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Güven Puanı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0–100 arası skor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Tahmin Ufku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10s / 30s / 1m / 5m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Gerçekleşen Sonuç</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Tahmin ufku sonundaki gerçek fiyat hareketi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Başarı Etiketi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Doğru / Yanlış</w:t>
            </w:r>
          </w:p>
        </w:tc>
      </w:tr>
    </w:tbl>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Son 24 saat / 7 gün / 30 gün filtresi</w:t>
      </w:r>
    </w:p>
    <w:p>
      <w:pPr>
        <w:pStyle w:val="ListParagraph"/>
        <w:numPr>
          <w:ilvl w:val="0"/>
          <w:numId w:val="2"/>
        </w:numPr>
        <w:spacing w:after="40" w:before="40"/>
      </w:pPr>
      <w:r>
        <w:rPr>
          <w:rFonts w:ascii="Arial" w:cs="Arial" w:eastAsia="Arial" w:hAnsi="Arial"/>
          <w:color w:val="444444"/>
          <w:sz w:val="22"/>
          <w:szCs w:val="22"/>
        </w:rPr>
        <w:t xml:space="preserve">Başarı oranı görselleştirmesi (bar chart veya progress)</w:t>
      </w:r>
    </w:p>
    <w:p>
      <w:pPr>
        <w:pStyle w:val="ListParagraph"/>
        <w:numPr>
          <w:ilvl w:val="0"/>
          <w:numId w:val="2"/>
        </w:numPr>
        <w:spacing w:after="40" w:before="40"/>
      </w:pPr>
      <w:r>
        <w:rPr>
          <w:rFonts w:ascii="Arial" w:cs="Arial" w:eastAsia="Arial" w:hAnsi="Arial"/>
          <w:color w:val="444444"/>
          <w:sz w:val="22"/>
          <w:szCs w:val="22"/>
        </w:rPr>
        <w:t xml:space="preserve">Yanlış sinyal analizi ekranı</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6.10 Admin Paneli</w:t>
      </w:r>
    </w:p>
    <w:p>
      <w:pPr>
        <w:pStyle w:val="ListParagraph"/>
        <w:numPr>
          <w:ilvl w:val="0"/>
          <w:numId w:val="2"/>
        </w:numPr>
        <w:spacing w:after="40" w:before="40"/>
      </w:pPr>
      <w:r>
        <w:rPr>
          <w:rFonts w:ascii="Arial" w:cs="Arial" w:eastAsia="Arial" w:hAnsi="Arial"/>
          <w:color w:val="444444"/>
          <w:sz w:val="22"/>
          <w:szCs w:val="22"/>
        </w:rPr>
        <w:t xml:space="preserve">Veri sağlayıcı bağlantı durumu izleme</w:t>
      </w:r>
    </w:p>
    <w:p>
      <w:pPr>
        <w:pStyle w:val="ListParagraph"/>
        <w:numPr>
          <w:ilvl w:val="0"/>
          <w:numId w:val="2"/>
        </w:numPr>
        <w:spacing w:after="40" w:before="40"/>
      </w:pPr>
      <w:r>
        <w:rPr>
          <w:rFonts w:ascii="Arial" w:cs="Arial" w:eastAsia="Arial" w:hAnsi="Arial"/>
          <w:color w:val="444444"/>
          <w:sz w:val="22"/>
          <w:szCs w:val="22"/>
        </w:rPr>
        <w:t xml:space="preserve">Aktif WebSocket bağlantı sayısı</w:t>
      </w:r>
    </w:p>
    <w:p>
      <w:pPr>
        <w:pStyle w:val="ListParagraph"/>
        <w:numPr>
          <w:ilvl w:val="0"/>
          <w:numId w:val="2"/>
        </w:numPr>
        <w:spacing w:after="40" w:before="40"/>
      </w:pPr>
      <w:r>
        <w:rPr>
          <w:rFonts w:ascii="Arial" w:cs="Arial" w:eastAsia="Arial" w:hAnsi="Arial"/>
          <w:color w:val="444444"/>
          <w:sz w:val="22"/>
          <w:szCs w:val="22"/>
        </w:rPr>
        <w:t xml:space="preserve">Aktif model versiyonu görüntüleme</w:t>
      </w:r>
    </w:p>
    <w:p>
      <w:pPr>
        <w:pStyle w:val="ListParagraph"/>
        <w:numPr>
          <w:ilvl w:val="0"/>
          <w:numId w:val="2"/>
        </w:numPr>
        <w:spacing w:after="40" w:before="40"/>
      </w:pPr>
      <w:r>
        <w:rPr>
          <w:rFonts w:ascii="Arial" w:cs="Arial" w:eastAsia="Arial" w:hAnsi="Arial"/>
          <w:color w:val="444444"/>
          <w:sz w:val="22"/>
          <w:szCs w:val="22"/>
        </w:rPr>
        <w:t xml:space="preserve">Manuel retrain job tetikleme</w:t>
      </w:r>
    </w:p>
    <w:p>
      <w:pPr>
        <w:pStyle w:val="ListParagraph"/>
        <w:numPr>
          <w:ilvl w:val="0"/>
          <w:numId w:val="2"/>
        </w:numPr>
        <w:spacing w:after="40" w:before="40"/>
      </w:pPr>
      <w:r>
        <w:rPr>
          <w:rFonts w:ascii="Arial" w:cs="Arial" w:eastAsia="Arial" w:hAnsi="Arial"/>
          <w:color w:val="444444"/>
          <w:sz w:val="22"/>
          <w:szCs w:val="22"/>
        </w:rPr>
        <w:t xml:space="preserve">Sembolleri enable / disable etme</w:t>
      </w:r>
    </w:p>
    <w:p>
      <w:pPr>
        <w:pStyle w:val="ListParagraph"/>
        <w:numPr>
          <w:ilvl w:val="0"/>
          <w:numId w:val="2"/>
        </w:numPr>
        <w:spacing w:after="40" w:before="40"/>
      </w:pPr>
      <w:r>
        <w:rPr>
          <w:rFonts w:ascii="Arial" w:cs="Arial" w:eastAsia="Arial" w:hAnsi="Arial"/>
          <w:color w:val="444444"/>
          <w:sz w:val="22"/>
          <w:szCs w:val="22"/>
        </w:rPr>
        <w:t xml:space="preserve">Sistem logları görüntüleme</w:t>
      </w:r>
    </w:p>
    <w:p>
      <w:pPr>
        <w:pStyle w:val="ListParagraph"/>
        <w:numPr>
          <w:ilvl w:val="0"/>
          <w:numId w:val="2"/>
        </w:numPr>
        <w:spacing w:after="40" w:before="40"/>
      </w:pPr>
      <w:r>
        <w:rPr>
          <w:rFonts w:ascii="Arial" w:cs="Arial" w:eastAsia="Arial" w:hAnsi="Arial"/>
          <w:color w:val="444444"/>
          <w:sz w:val="22"/>
          <w:szCs w:val="22"/>
        </w:rPr>
        <w:t xml:space="preserve">Alarm istatistikleri</w:t>
      </w:r>
    </w:p>
    <w:p>
      <w:pPr>
        <w:pStyle w:val="ListParagraph"/>
        <w:numPr>
          <w:ilvl w:val="0"/>
          <w:numId w:val="2"/>
        </w:numPr>
        <w:spacing w:after="40" w:before="40"/>
      </w:pPr>
      <w:r>
        <w:rPr>
          <w:rFonts w:ascii="Arial" w:cs="Arial" w:eastAsia="Arial" w:hAnsi="Arial"/>
          <w:color w:val="444444"/>
          <w:sz w:val="22"/>
          <w:szCs w:val="22"/>
        </w:rPr>
        <w:t xml:space="preserve">Kullanıcı istatistikleri (DAU, alarm sayısı, watchlist sayısı)</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7. Fonksiyonel Olmayan Gereksinimler</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7.1 Performans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Metrik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Hedef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P95 API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&lt; 200 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P95 gerçek zamanlı güncelleme gecikmesi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&lt; 1 saniye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Tahmin inference süresi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&lt; 500 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UI render güncelleme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&lt; 100 ms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7.2 Ölçeklenebilirlik</w:t>
      </w:r>
    </w:p>
    <w:p>
      <w:pPr>
        <w:pStyle w:val="ListParagraph"/>
        <w:numPr>
          <w:ilvl w:val="0"/>
          <w:numId w:val="2"/>
        </w:numPr>
        <w:spacing w:after="40" w:before="40"/>
      </w:pPr>
      <w:r>
        <w:rPr>
          <w:rFonts w:ascii="Arial" w:cs="Arial" w:eastAsia="Arial" w:hAnsi="Arial"/>
          <w:color w:val="444444"/>
          <w:sz w:val="22"/>
          <w:szCs w:val="22"/>
        </w:rPr>
        <w:t xml:space="preserve">En az 10.000 eş zamanlı WebSocket client</w:t>
      </w:r>
    </w:p>
    <w:p>
      <w:pPr>
        <w:pStyle w:val="ListParagraph"/>
        <w:numPr>
          <w:ilvl w:val="0"/>
          <w:numId w:val="2"/>
        </w:numPr>
        <w:spacing w:after="40" w:before="40"/>
      </w:pPr>
      <w:r>
        <w:rPr>
          <w:rFonts w:ascii="Arial" w:cs="Arial" w:eastAsia="Arial" w:hAnsi="Arial"/>
          <w:color w:val="444444"/>
          <w:sz w:val="22"/>
          <w:szCs w:val="22"/>
        </w:rPr>
        <w:t xml:space="preserve">En az 1.000 sembol eş zamanlı takibi</w:t>
      </w:r>
    </w:p>
    <w:p>
      <w:pPr>
        <w:pStyle w:val="ListParagraph"/>
        <w:numPr>
          <w:ilvl w:val="0"/>
          <w:numId w:val="2"/>
        </w:numPr>
        <w:spacing w:after="40" w:before="40"/>
      </w:pPr>
      <w:r>
        <w:rPr>
          <w:rFonts w:ascii="Arial" w:cs="Arial" w:eastAsia="Arial" w:hAnsi="Arial"/>
          <w:color w:val="444444"/>
          <w:sz w:val="22"/>
          <w:szCs w:val="22"/>
        </w:rPr>
        <w:t xml:space="preserve">Saniyede on binlerce tick ingest kapasitesi</w:t>
      </w:r>
    </w:p>
    <w:p>
      <w:pPr>
        <w:pStyle w:val="ListParagraph"/>
        <w:numPr>
          <w:ilvl w:val="0"/>
          <w:numId w:val="2"/>
        </w:numPr>
        <w:spacing w:after="40" w:before="40"/>
      </w:pPr>
      <w:r>
        <w:rPr>
          <w:rFonts w:ascii="Arial" w:cs="Arial" w:eastAsia="Arial" w:hAnsi="Arial"/>
          <w:color w:val="444444"/>
          <w:sz w:val="22"/>
          <w:szCs w:val="22"/>
        </w:rPr>
        <w:t xml:space="preserve">Horizontal scaling desteği (stateless servisler)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7.3 Güvenilirlik</w:t>
      </w:r>
    </w:p>
    <w:p>
      <w:pPr>
        <w:pStyle w:val="ListParagraph"/>
        <w:numPr>
          <w:ilvl w:val="0"/>
          <w:numId w:val="2"/>
        </w:numPr>
        <w:spacing w:after="40" w:before="40"/>
      </w:pPr>
      <w:r>
        <w:rPr>
          <w:rFonts w:ascii="Arial" w:cs="Arial" w:eastAsia="Arial" w:hAnsi="Arial"/>
          <w:color w:val="444444"/>
          <w:sz w:val="22"/>
          <w:szCs w:val="22"/>
        </w:rPr>
        <w:t xml:space="preserve">Uptime hedefi: %99.9</w:t>
      </w:r>
    </w:p>
    <w:p>
      <w:pPr>
        <w:pStyle w:val="ListParagraph"/>
        <w:numPr>
          <w:ilvl w:val="0"/>
          <w:numId w:val="2"/>
        </w:numPr>
        <w:spacing w:after="40" w:before="40"/>
      </w:pPr>
      <w:r>
        <w:rPr>
          <w:rFonts w:ascii="Arial" w:cs="Arial" w:eastAsia="Arial" w:hAnsi="Arial"/>
          <w:color w:val="444444"/>
          <w:sz w:val="22"/>
          <w:szCs w:val="22"/>
        </w:rPr>
        <w:t xml:space="preserve">Retry ve failover mekanizmaları</w:t>
      </w:r>
    </w:p>
    <w:p>
      <w:pPr>
        <w:pStyle w:val="ListParagraph"/>
        <w:numPr>
          <w:ilvl w:val="0"/>
          <w:numId w:val="2"/>
        </w:numPr>
        <w:spacing w:after="40" w:before="40"/>
      </w:pPr>
      <w:r>
        <w:rPr>
          <w:rFonts w:ascii="Arial" w:cs="Arial" w:eastAsia="Arial" w:hAnsi="Arial"/>
          <w:color w:val="444444"/>
          <w:sz w:val="22"/>
          <w:szCs w:val="22"/>
        </w:rPr>
        <w:t xml:space="preserve">Veri sağlayıcı kopmasında graceful degradation (son bilinen veri gösterilmeli)</w:t>
      </w:r>
    </w:p>
    <w:p>
      <w:pPr>
        <w:pStyle w:val="ListParagraph"/>
        <w:numPr>
          <w:ilvl w:val="0"/>
          <w:numId w:val="2"/>
        </w:numPr>
        <w:spacing w:after="40" w:before="40"/>
      </w:pPr>
      <w:r>
        <w:rPr>
          <w:rFonts w:ascii="Arial" w:cs="Arial" w:eastAsia="Arial" w:hAnsi="Arial"/>
          <w:color w:val="444444"/>
          <w:sz w:val="22"/>
          <w:szCs w:val="22"/>
        </w:rPr>
        <w:t xml:space="preserve">Circuit breaker pattern ile dış bağımlılık yönetimi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7.4 Güvenlik</w:t>
      </w:r>
    </w:p>
    <w:p>
      <w:pPr>
        <w:pStyle w:val="ListParagraph"/>
        <w:numPr>
          <w:ilvl w:val="0"/>
          <w:numId w:val="2"/>
        </w:numPr>
        <w:spacing w:after="40" w:before="40"/>
      </w:pPr>
      <w:r>
        <w:rPr>
          <w:rFonts w:ascii="Arial" w:cs="Arial" w:eastAsia="Arial" w:hAnsi="Arial"/>
          <w:color w:val="444444"/>
          <w:sz w:val="22"/>
          <w:szCs w:val="22"/>
        </w:rPr>
        <w:t xml:space="preserve">TLS 1.2+ zorunlu tüm bağlantılarda</w:t>
      </w:r>
    </w:p>
    <w:p>
      <w:pPr>
        <w:pStyle w:val="ListParagraph"/>
        <w:numPr>
          <w:ilvl w:val="0"/>
          <w:numId w:val="2"/>
        </w:numPr>
        <w:spacing w:after="40" w:before="40"/>
      </w:pPr>
      <w:r>
        <w:rPr>
          <w:rFonts w:ascii="Arial" w:cs="Arial" w:eastAsia="Arial" w:hAnsi="Arial"/>
          <w:color w:val="444444"/>
          <w:sz w:val="22"/>
          <w:szCs w:val="22"/>
        </w:rPr>
        <w:t xml:space="preserve">Rate limiting (API endpoint bazında)</w:t>
      </w:r>
    </w:p>
    <w:p>
      <w:pPr>
        <w:pStyle w:val="ListParagraph"/>
        <w:numPr>
          <w:ilvl w:val="0"/>
          <w:numId w:val="2"/>
        </w:numPr>
        <w:spacing w:after="40" w:before="40"/>
      </w:pPr>
      <w:r>
        <w:rPr>
          <w:rFonts w:ascii="Arial" w:cs="Arial" w:eastAsia="Arial" w:hAnsi="Arial"/>
          <w:color w:val="444444"/>
          <w:sz w:val="22"/>
          <w:szCs w:val="22"/>
        </w:rPr>
        <w:t xml:space="preserve">JWT refresh token rotasyonu</w:t>
      </w:r>
    </w:p>
    <w:p>
      <w:pPr>
        <w:pStyle w:val="ListParagraph"/>
        <w:numPr>
          <w:ilvl w:val="0"/>
          <w:numId w:val="2"/>
        </w:numPr>
        <w:spacing w:after="40" w:before="40"/>
      </w:pPr>
      <w:r>
        <w:rPr>
          <w:rFonts w:ascii="Arial" w:cs="Arial" w:eastAsia="Arial" w:hAnsi="Arial"/>
          <w:color w:val="444444"/>
          <w:sz w:val="22"/>
          <w:szCs w:val="22"/>
        </w:rPr>
        <w:t xml:space="preserve">Şifreler bcrypt veya argon2 ile hash'lenmeli</w:t>
      </w:r>
    </w:p>
    <w:p>
      <w:pPr>
        <w:pStyle w:val="ListParagraph"/>
        <w:numPr>
          <w:ilvl w:val="0"/>
          <w:numId w:val="2"/>
        </w:numPr>
        <w:spacing w:after="40" w:before="40"/>
      </w:pPr>
      <w:r>
        <w:rPr>
          <w:rFonts w:ascii="Arial" w:cs="Arial" w:eastAsia="Arial" w:hAnsi="Arial"/>
          <w:color w:val="444444"/>
          <w:sz w:val="22"/>
          <w:szCs w:val="22"/>
        </w:rPr>
        <w:t xml:space="preserve">Audit log (kullanıcı işlemleri)</w:t>
      </w:r>
    </w:p>
    <w:p>
      <w:pPr>
        <w:pStyle w:val="ListParagraph"/>
        <w:numPr>
          <w:ilvl w:val="0"/>
          <w:numId w:val="2"/>
        </w:numPr>
        <w:spacing w:after="40" w:before="40"/>
      </w:pPr>
      <w:r>
        <w:rPr>
          <w:rFonts w:ascii="Arial" w:cs="Arial" w:eastAsia="Arial" w:hAnsi="Arial"/>
          <w:color w:val="444444"/>
          <w:sz w:val="22"/>
          <w:szCs w:val="22"/>
        </w:rPr>
        <w:t xml:space="preserve">RBAC (Role-Based Access Control)</w:t>
      </w:r>
    </w:p>
    <w:p>
      <w:pPr>
        <w:pStyle w:val="ListParagraph"/>
        <w:numPr>
          <w:ilvl w:val="0"/>
          <w:numId w:val="2"/>
        </w:numPr>
        <w:spacing w:after="40" w:before="40"/>
      </w:pPr>
      <w:r>
        <w:rPr>
          <w:rFonts w:ascii="Arial" w:cs="Arial" w:eastAsia="Arial" w:hAnsi="Arial"/>
          <w:color w:val="444444"/>
          <w:sz w:val="22"/>
          <w:szCs w:val="22"/>
        </w:rPr>
        <w:t xml:space="preserve">OWASP Top 10 kontrolleri</w:t>
      </w:r>
    </w:p>
    <w:p>
      <w:pPr>
        <w:pStyle w:val="ListParagraph"/>
        <w:numPr>
          <w:ilvl w:val="0"/>
          <w:numId w:val="2"/>
        </w:numPr>
        <w:spacing w:after="40" w:before="40"/>
      </w:pPr>
      <w:r>
        <w:rPr>
          <w:rFonts w:ascii="Arial" w:cs="Arial" w:eastAsia="Arial" w:hAnsi="Arial"/>
          <w:color w:val="444444"/>
          <w:sz w:val="22"/>
          <w:szCs w:val="22"/>
        </w:rPr>
        <w:t xml:space="preserve">Input validation ve sanitization</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7.5 Gözlemlenebilirlik</w:t>
      </w:r>
    </w:p>
    <w:p>
      <w:pPr>
        <w:pStyle w:val="ListParagraph"/>
        <w:numPr>
          <w:ilvl w:val="0"/>
          <w:numId w:val="2"/>
        </w:numPr>
        <w:spacing w:after="40" w:before="40"/>
      </w:pPr>
      <w:r>
        <w:rPr>
          <w:rFonts w:ascii="Arial" w:cs="Arial" w:eastAsia="Arial" w:hAnsi="Arial"/>
          <w:color w:val="444444"/>
          <w:sz w:val="22"/>
          <w:szCs w:val="22"/>
        </w:rPr>
        <w:t xml:space="preserve">Metrik toplama (Prometheus)</w:t>
      </w:r>
    </w:p>
    <w:p>
      <w:pPr>
        <w:pStyle w:val="ListParagraph"/>
        <w:numPr>
          <w:ilvl w:val="0"/>
          <w:numId w:val="2"/>
        </w:numPr>
        <w:spacing w:after="40" w:before="40"/>
      </w:pPr>
      <w:r>
        <w:rPr>
          <w:rFonts w:ascii="Arial" w:cs="Arial" w:eastAsia="Arial" w:hAnsi="Arial"/>
          <w:color w:val="444444"/>
          <w:sz w:val="22"/>
          <w:szCs w:val="22"/>
        </w:rPr>
        <w:t xml:space="preserve">Merkezi loglama (Loki veya ELK)</w:t>
      </w:r>
    </w:p>
    <w:p>
      <w:pPr>
        <w:pStyle w:val="ListParagraph"/>
        <w:numPr>
          <w:ilvl w:val="0"/>
          <w:numId w:val="2"/>
        </w:numPr>
        <w:spacing w:after="40" w:before="40"/>
      </w:pPr>
      <w:r>
        <w:rPr>
          <w:rFonts w:ascii="Arial" w:cs="Arial" w:eastAsia="Arial" w:hAnsi="Arial"/>
          <w:color w:val="444444"/>
          <w:sz w:val="22"/>
          <w:szCs w:val="22"/>
        </w:rPr>
        <w:t xml:space="preserve">Dağıtık izleme / tracing (OpenTelemetry)</w:t>
      </w:r>
    </w:p>
    <w:p>
      <w:pPr>
        <w:pStyle w:val="ListParagraph"/>
        <w:numPr>
          <w:ilvl w:val="0"/>
          <w:numId w:val="2"/>
        </w:numPr>
        <w:spacing w:after="40" w:before="40"/>
      </w:pPr>
      <w:r>
        <w:rPr>
          <w:rFonts w:ascii="Arial" w:cs="Arial" w:eastAsia="Arial" w:hAnsi="Arial"/>
          <w:color w:val="444444"/>
          <w:sz w:val="22"/>
          <w:szCs w:val="22"/>
        </w:rPr>
        <w:t xml:space="preserve">Alerting (Grafana Alertmanager)</w:t>
      </w:r>
    </w:p>
    <w:p>
      <w:pPr>
        <w:pStyle w:val="ListParagraph"/>
        <w:numPr>
          <w:ilvl w:val="0"/>
          <w:numId w:val="2"/>
        </w:numPr>
        <w:spacing w:after="40" w:before="40"/>
      </w:pPr>
      <w:r>
        <w:rPr>
          <w:rFonts w:ascii="Arial" w:cs="Arial" w:eastAsia="Arial" w:hAnsi="Arial"/>
          <w:color w:val="444444"/>
          <w:sz w:val="22"/>
          <w:szCs w:val="22"/>
        </w:rPr>
        <w:t xml:space="preserve">Model drift monitoring</w:t>
      </w:r>
    </w:p>
    <w:p>
      <w:pPr>
        <w:pStyle w:val="ListParagraph"/>
        <w:numPr>
          <w:ilvl w:val="0"/>
          <w:numId w:val="2"/>
        </w:numPr>
        <w:spacing w:after="40" w:before="40"/>
      </w:pPr>
      <w:r>
        <w:rPr>
          <w:rFonts w:ascii="Arial" w:cs="Arial" w:eastAsia="Arial" w:hAnsi="Arial"/>
          <w:color w:val="444444"/>
          <w:sz w:val="22"/>
          <w:szCs w:val="22"/>
        </w:rPr>
        <w:t xml:space="preserve">Feature distribution monitoring</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8. Teknik Mimari</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8.1 Yüksek Seviye Mimari</w:t>
      </w:r>
    </w:p>
    <w:p>
      <w:pPr>
        <w:spacing w:after="80" w:before="80"/>
      </w:pPr>
      <w:r>
        <w:rPr>
          <w:rFonts w:ascii="Arial" w:cs="Arial" w:eastAsia="Arial" w:hAnsi="Arial"/>
          <w:color w:val="444444"/>
          <w:sz w:val="22"/>
          <w:szCs w:val="22"/>
        </w:rPr>
        <w:t xml:space="preserve">Sistem mikro servis tabanlı bir mimariye dayanmakta olup aşağıdaki katmanlardan oluşur: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Katman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Teknoloji ve Rol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SvelteKit + TypeScript + TailwindCSS — kullanıcı arayüzü ve WebSocket client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API Gateway (Go)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Tüm client isteklerini alır, auth doğrular, yönlendirir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Market Data Collector (Go)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Veri sağlayıcıdan stream alır, normalize eder, event bus'a basar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Feature Engine (Go/Python)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Rolling window hesapları, teknik indikatörler, model input hazırlama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AI Inference Service (Python)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Model inference, probability + confidence döner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Signal Aggregator (Go)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AI çıktısını işler, iş kuralları uygular, kullanıcı sinyali üretir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Notification Service (Go)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Alarm kurallarını kontrol eder, bildirim gönderir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Backtest / Analytics (Python/Go)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Tahmin-gerçekleşme karşılaştırması, model performansı</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8.2 Veri Katmanı</w:t>
      </w:r>
    </w:p>
    <w:p>
      <w:pPr>
        <w:pStyle w:val="ListParagraph"/>
        <w:numPr>
          <w:ilvl w:val="0"/>
          <w:numId w:val="2"/>
        </w:numPr>
        <w:spacing w:after="40" w:before="40"/>
      </w:pPr>
      <w:r>
        <w:rPr>
          <w:rFonts w:ascii="Arial" w:cs="Arial" w:eastAsia="Arial" w:hAnsi="Arial"/>
          <w:color w:val="444444"/>
          <w:sz w:val="22"/>
          <w:szCs w:val="22"/>
        </w:rPr>
        <w:t xml:space="preserve">PostgreSQL — kullanıcı, watchlist, alarm, genel ilişkisel veri</w:t>
      </w:r>
    </w:p>
    <w:p>
      <w:pPr>
        <w:pStyle w:val="ListParagraph"/>
        <w:numPr>
          <w:ilvl w:val="0"/>
          <w:numId w:val="2"/>
        </w:numPr>
        <w:spacing w:after="40" w:before="40"/>
      </w:pPr>
      <w:r>
        <w:rPr>
          <w:rFonts w:ascii="Arial" w:cs="Arial" w:eastAsia="Arial" w:hAnsi="Arial"/>
          <w:color w:val="444444"/>
          <w:sz w:val="22"/>
          <w:szCs w:val="22"/>
        </w:rPr>
        <w:t xml:space="preserve">TimescaleDB veya ClickHouse — zaman serisi tick ve mum verisi</w:t>
      </w:r>
    </w:p>
    <w:p>
      <w:pPr>
        <w:pStyle w:val="ListParagraph"/>
        <w:numPr>
          <w:ilvl w:val="0"/>
          <w:numId w:val="2"/>
        </w:numPr>
        <w:spacing w:after="40" w:before="40"/>
      </w:pPr>
      <w:r>
        <w:rPr>
          <w:rFonts w:ascii="Arial" w:cs="Arial" w:eastAsia="Arial" w:hAnsi="Arial"/>
          <w:color w:val="444444"/>
          <w:sz w:val="22"/>
          <w:szCs w:val="22"/>
        </w:rPr>
        <w:t xml:space="preserve">Redis — feature cache, aktif session, pub/sub, rate limit</w:t>
      </w:r>
    </w:p>
    <w:p>
      <w:pPr>
        <w:pStyle w:val="ListParagraph"/>
        <w:numPr>
          <w:ilvl w:val="0"/>
          <w:numId w:val="2"/>
        </w:numPr>
        <w:spacing w:after="40" w:before="40"/>
      </w:pPr>
      <w:r>
        <w:rPr>
          <w:rFonts w:ascii="Arial" w:cs="Arial" w:eastAsia="Arial" w:hAnsi="Arial"/>
          <w:color w:val="444444"/>
          <w:sz w:val="22"/>
          <w:szCs w:val="22"/>
        </w:rPr>
        <w:t xml:space="preserve">Object Storage (S3 uyumlu) — model artifact ve log arşivi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8.3 Mesajlaşma / Streaming</w:t>
      </w:r>
    </w:p>
    <w:p>
      <w:pPr>
        <w:pStyle w:val="ListParagraph"/>
        <w:numPr>
          <w:ilvl w:val="0"/>
          <w:numId w:val="2"/>
        </w:numPr>
        <w:spacing w:after="40" w:before="40"/>
      </w:pPr>
      <w:r>
        <w:rPr>
          <w:rFonts w:ascii="Arial" w:cs="Arial" w:eastAsia="Arial" w:hAnsi="Arial"/>
          <w:color w:val="444444"/>
          <w:sz w:val="22"/>
          <w:szCs w:val="22"/>
        </w:rPr>
        <w:t xml:space="preserve">NATS veya Kafka — dahili event bus</w:t>
      </w:r>
    </w:p>
    <w:p>
      <w:pPr>
        <w:pStyle w:val="ListParagraph"/>
        <w:numPr>
          <w:ilvl w:val="0"/>
          <w:numId w:val="2"/>
        </w:numPr>
        <w:spacing w:after="40" w:before="40"/>
      </w:pPr>
      <w:r>
        <w:rPr>
          <w:rFonts w:ascii="Arial" w:cs="Arial" w:eastAsia="Arial" w:hAnsi="Arial"/>
          <w:color w:val="444444"/>
          <w:sz w:val="22"/>
          <w:szCs w:val="22"/>
        </w:rPr>
        <w:t xml:space="preserve">Redis Streams — alternatif hafif streaming</w:t>
      </w:r>
    </w:p>
    <w:p>
      <w:pPr>
        <w:pStyle w:val="ListParagraph"/>
        <w:numPr>
          <w:ilvl w:val="0"/>
          <w:numId w:val="2"/>
        </w:numPr>
        <w:spacing w:after="40" w:before="40"/>
      </w:pPr>
      <w:r>
        <w:rPr>
          <w:rFonts w:ascii="Arial" w:cs="Arial" w:eastAsia="Arial" w:hAnsi="Arial"/>
          <w:color w:val="444444"/>
          <w:sz w:val="22"/>
          <w:szCs w:val="22"/>
        </w:rPr>
        <w:t xml:space="preserve">WebSocket Gateway — client'lara gerçek zamanlı push</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8.4 Önerilen 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Teknoloji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Frontend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SvelteKit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Frontend Dil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TypeScript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CSS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TailwindCSS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State Yönetimi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Svelte Stores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Grafik Kütüphanesi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Lightweight Charts veya ApexCharts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Backend Framework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Go — Fiber / Gin / Echo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WebSocket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Gorilla WebSocket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Internal Comm.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gRPC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AI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Python — FastAPI, PyTorch / XGBoost / LightGBM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Model Tracking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MLflow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Container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Docker + Kubernetes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CI/CD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GitHub Actions veya GitLab CI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Prometheus + Grafana + Loki + OpenTelemetry</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9. Veri Modeli</w:t>
      </w:r>
    </w:p>
    <w:p>
      <w:pPr>
        <w:pBdr>
          <w:bottom w:val="single" w:color="2E75B6" w:sz="4" w:space="1"/>
        </w:pBdr>
        <w:spacing w:after="160" w:before="160"/>
      </w:pPr>
      <w:r>
        <w:t xml:space="preserve"/>
      </w:r>
    </w:p>
    <w:p>
      <w:pPr>
        <w:spacing w:after="80" w:before="80"/>
      </w:pPr>
      <w:r>
        <w:rPr>
          <w:rFonts w:ascii="Arial" w:cs="Arial" w:eastAsia="Arial" w:hAnsi="Arial"/>
          <w:color w:val="444444"/>
          <w:sz w:val="22"/>
          <w:szCs w:val="22"/>
        </w:rPr>
        <w:t xml:space="preserve">Aşağıda sistemin temel varlıkları ve başlıca alanları yer almaktadır: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Tür / 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UUID — primary key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email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String — unique, doğrulanmış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password_hash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String — bcrypt/argon2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role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Enum: user / admin / analyst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email_verified_at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Timestamp — null ise doğrulanmamış</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created_at / updated_at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Timestamp</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9.2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Tür / 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symbol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String — ör. BTCUSDT, AAPL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market_type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Enum: crypto / stock / index / forex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exchange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String — ör. Binance, NYSE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base_currency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String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quote_currency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is_active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Boolean</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9.3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Tür / 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asset_id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FK → Asset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Timestamp (microsecond precision)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price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Decimal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volume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Decimal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bid / ask / spread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Decimal</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9.4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Alan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Tür / 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asset_id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FK → Asset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model_version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String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horizon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Enum: 10s / 30s / 1m / 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up_probability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Float (0–1)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down_probability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Float (0–1)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neutral_probability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Float (0–1)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confidence_score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Float (0–1)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signal_label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Enum: strong_bullish / bullish / neutral / bearish / strong_bearish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explanation_json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JSON — feature importance ve gerekçe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Timestamp</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9.5 Diğer Varlıklar</w:t>
      </w:r>
    </w:p>
    <w:p>
      <w:pPr>
        <w:pStyle w:val="ListParagraph"/>
        <w:numPr>
          <w:ilvl w:val="0"/>
          <w:numId w:val="2"/>
        </w:numPr>
        <w:spacing w:after="40" w:before="40"/>
      </w:pPr>
      <w:r>
        <w:rPr>
          <w:rFonts w:ascii="Arial" w:cs="Arial" w:eastAsia="Arial" w:hAnsi="Arial"/>
          <w:color w:val="444444"/>
          <w:sz w:val="22"/>
          <w:szCs w:val="22"/>
        </w:rPr>
        <w:t xml:space="preserve">PredictionOutcome — tahmin sonrası gerçekleşen yön ve doğruluk etiketi</w:t>
      </w:r>
    </w:p>
    <w:p>
      <w:pPr>
        <w:pStyle w:val="ListParagraph"/>
        <w:numPr>
          <w:ilvl w:val="0"/>
          <w:numId w:val="2"/>
        </w:numPr>
        <w:spacing w:after="40" w:before="40"/>
      </w:pPr>
      <w:r>
        <w:rPr>
          <w:rFonts w:ascii="Arial" w:cs="Arial" w:eastAsia="Arial" w:hAnsi="Arial"/>
          <w:color w:val="444444"/>
          <w:sz w:val="22"/>
          <w:szCs w:val="22"/>
        </w:rPr>
        <w:t xml:space="preserve">Watchlist + WatchlistItem — kullanıcı izleme listeleri</w:t>
      </w:r>
    </w:p>
    <w:p>
      <w:pPr>
        <w:pStyle w:val="ListParagraph"/>
        <w:numPr>
          <w:ilvl w:val="0"/>
          <w:numId w:val="2"/>
        </w:numPr>
        <w:spacing w:after="40" w:before="40"/>
      </w:pPr>
      <w:r>
        <w:rPr>
          <w:rFonts w:ascii="Arial" w:cs="Arial" w:eastAsia="Arial" w:hAnsi="Arial"/>
          <w:color w:val="444444"/>
          <w:sz w:val="22"/>
          <w:szCs w:val="22"/>
        </w:rPr>
        <w:t xml:space="preserve">AlertRule — alarm kuralı tanımı (threshold_json ile esnek yapı)</w:t>
      </w:r>
    </w:p>
    <w:p>
      <w:pPr>
        <w:pStyle w:val="ListParagraph"/>
        <w:numPr>
          <w:ilvl w:val="0"/>
          <w:numId w:val="2"/>
        </w:numPr>
        <w:spacing w:after="40" w:before="40"/>
      </w:pPr>
      <w:r>
        <w:rPr>
          <w:rFonts w:ascii="Arial" w:cs="Arial" w:eastAsia="Arial" w:hAnsi="Arial"/>
          <w:color w:val="444444"/>
          <w:sz w:val="22"/>
          <w:szCs w:val="22"/>
        </w:rPr>
        <w:t xml:space="preserve">Notification — tetiklenen alarm bildirimleri ve okunma durumu</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10. API Gereksinimleri</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10.1 REST Endpoint Örnekleri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POST /api/auth/register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Kullanıcı kayıt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POST /api/auth/login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Giriş, JWT döner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POST /api/auth/refresh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Token yenileme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POST /api/auth/logout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Oturum sonlandırma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/api/assets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Tüm aktif varlıkları listele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GET /api/assets/:symbol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Varlık detayı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/api/assets/:symbol/history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Geçmiş OHLC verisi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GET /api/predictions/:symbol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Aktif tahmin kartı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/api/predictions/:symbol/history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Geçmiş tahminler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GET /api/predictions/:symbol/performance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Model performans metrikleri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/api/watchlists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Kullanıcı watchlist'leri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POST /api/watchlists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Yeni watchlist oluştur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POST /api/watchlists/:id/items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Varlık ekle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DELETE /api/watchlists/:id/items/:assetId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Varlık çıkar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/api/alerts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Alarm kurallarını listele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POST /api/alerts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Yeni alarm oluştur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PATCH /api/alerts/:id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Alarm güncelle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DELETE /api/alerts/:id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Alarm sil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GET /api/admin/system/health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Sistem sağlık durumu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POST /api/admin/models/retrain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Model retrain tetikle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10.2 WebSocket Kanalları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Kanal</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market:tick:{symbol}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Canlı tick verisi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market:candle:{symbol}:{timeframe}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Canlı mum güncellemesi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signal:{symbol}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AI sinyal güncellemesi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watchlist:{userId}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Kullanıcı watchlist güncellemeleri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alerts:{userId}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Kullanıcı alarm bildirimleri</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Örnek WebSocket Mesajı</w:t>
            </w:r>
          </w:p>
          <w:p>
            <w:r>
              <w:rPr>
                <w:rFonts w:ascii="Arial" w:cs="Arial" w:eastAsia="Arial" w:hAnsi="Arial"/>
                <w:i w:val="false"/>
                <w:iCs w:val="false"/>
                <w:color w:val="444444"/>
                <w:sz w:val="21"/>
                <w:szCs w:val="21"/>
              </w:rPr>
              <w:t xml:space="preserve">{
  "type": "signal_update",
  "symbol": "BTCUSDT",
  "timestamp": 1775203200,
  "price": 68250.14,
  "prediction": {
    "horizon": "1m",
    "up_probability": 0.71,
    "down_probability": 0.19,
    "neutral_probability": 0.10,
    "confidence_score": 0.82,
    "signal_label": "strong_bullish"
  }
}</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11. UI / UX Gereksinimleri</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11.1 Tasarım İlkeleri</w:t>
      </w:r>
    </w:p>
    <w:p>
      <w:pPr>
        <w:pStyle w:val="ListParagraph"/>
        <w:numPr>
          <w:ilvl w:val="0"/>
          <w:numId w:val="2"/>
        </w:numPr>
        <w:spacing w:after="40" w:before="40"/>
      </w:pPr>
      <w:r>
        <w:rPr>
          <w:rFonts w:ascii="Arial" w:cs="Arial" w:eastAsia="Arial" w:hAnsi="Arial"/>
          <w:color w:val="444444"/>
          <w:sz w:val="22"/>
          <w:szCs w:val="22"/>
        </w:rPr>
        <w:t xml:space="preserve">Koyu tema öncelikli (dark-first design)</w:t>
      </w:r>
    </w:p>
    <w:p>
      <w:pPr>
        <w:pStyle w:val="ListParagraph"/>
        <w:numPr>
          <w:ilvl w:val="0"/>
          <w:numId w:val="2"/>
        </w:numPr>
        <w:spacing w:after="40" w:before="40"/>
      </w:pPr>
      <w:r>
        <w:rPr>
          <w:rFonts w:ascii="Arial" w:cs="Arial" w:eastAsia="Arial" w:hAnsi="Arial"/>
          <w:color w:val="444444"/>
          <w:sz w:val="22"/>
          <w:szCs w:val="22"/>
        </w:rPr>
        <w:t xml:space="preserve">Fintech uygulaması estetiği — güven veren, profesyonel görünüm</w:t>
      </w:r>
    </w:p>
    <w:p>
      <w:pPr>
        <w:pStyle w:val="ListParagraph"/>
        <w:numPr>
          <w:ilvl w:val="0"/>
          <w:numId w:val="2"/>
        </w:numPr>
        <w:spacing w:after="40" w:before="40"/>
      </w:pPr>
      <w:r>
        <w:rPr>
          <w:rFonts w:ascii="Arial" w:cs="Arial" w:eastAsia="Arial" w:hAnsi="Arial"/>
          <w:color w:val="444444"/>
          <w:sz w:val="22"/>
          <w:szCs w:val="22"/>
        </w:rPr>
        <w:t xml:space="preserve">Yüksek veri yoğunluğu + hızlı okunabilirlik</w:t>
      </w:r>
    </w:p>
    <w:p>
      <w:pPr>
        <w:pStyle w:val="ListParagraph"/>
        <w:numPr>
          <w:ilvl w:val="0"/>
          <w:numId w:val="2"/>
        </w:numPr>
        <w:spacing w:after="40" w:before="40"/>
      </w:pPr>
      <w:r>
        <w:rPr>
          <w:rFonts w:ascii="Arial" w:cs="Arial" w:eastAsia="Arial" w:hAnsi="Arial"/>
          <w:color w:val="444444"/>
          <w:sz w:val="22"/>
          <w:szCs w:val="22"/>
        </w:rPr>
        <w:t xml:space="preserve">Renkler anlamlı yerlerde kullanılmalı (yeşil = yükseliş, kırmızı = düşüş)</w:t>
      </w:r>
    </w:p>
    <w:p>
      <w:pPr>
        <w:pStyle w:val="ListParagraph"/>
        <w:numPr>
          <w:ilvl w:val="0"/>
          <w:numId w:val="2"/>
        </w:numPr>
        <w:spacing w:after="40" w:before="40"/>
      </w:pPr>
      <w:r>
        <w:rPr>
          <w:rFonts w:ascii="Arial" w:cs="Arial" w:eastAsia="Arial" w:hAnsi="Arial"/>
          <w:color w:val="444444"/>
          <w:sz w:val="22"/>
          <w:szCs w:val="22"/>
        </w:rPr>
        <w:t xml:space="preserve">Mobil responsive ve masaüstü uyumlu</w:t>
      </w:r>
    </w:p>
    <w:p>
      <w:pPr>
        <w:pStyle w:val="ListParagraph"/>
        <w:numPr>
          <w:ilvl w:val="0"/>
          <w:numId w:val="2"/>
        </w:numPr>
        <w:spacing w:after="40" w:before="40"/>
      </w:pPr>
      <w:r>
        <w:rPr>
          <w:rFonts w:ascii="Arial" w:cs="Arial" w:eastAsia="Arial" w:hAnsi="Arial"/>
          <w:color w:val="444444"/>
          <w:sz w:val="22"/>
          <w:szCs w:val="22"/>
        </w:rPr>
        <w:t xml:space="preserve">Animasyonlar minimal — performansı etkilememeli</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11.2 Ana Sayfa Düzeni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Bölüm</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İçerik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Üst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Logo, arama, kullanıcı menüsü, bildirim ikonu, piyasa durumu özeti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Sol Panel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Market filtreleri, watchlist gezgini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Orta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Canlı varlık tablosu (fiyat, %, AI sinyali, güven)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Sağ Panel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Seçili varlık özet kartı (AI tahmin, grafik mini)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Alt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Son sinyaller akışı</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11.3 Varlık Detay Sayfası</w:t>
      </w:r>
    </w:p>
    <w:p>
      <w:pPr>
        <w:pStyle w:val="ListParagraph"/>
        <w:numPr>
          <w:ilvl w:val="0"/>
          <w:numId w:val="2"/>
        </w:numPr>
        <w:spacing w:after="40" w:before="40"/>
      </w:pPr>
      <w:r>
        <w:rPr>
          <w:rFonts w:ascii="Arial" w:cs="Arial" w:eastAsia="Arial" w:hAnsi="Arial"/>
          <w:color w:val="444444"/>
          <w:sz w:val="22"/>
          <w:szCs w:val="22"/>
        </w:rPr>
        <w:t xml:space="preserve">Sembol başlığı ve borsa bilgisi</w:t>
      </w:r>
    </w:p>
    <w:p>
      <w:pPr>
        <w:pStyle w:val="ListParagraph"/>
        <w:numPr>
          <w:ilvl w:val="0"/>
          <w:numId w:val="2"/>
        </w:numPr>
        <w:spacing w:after="40" w:before="40"/>
      </w:pPr>
      <w:r>
        <w:rPr>
          <w:rFonts w:ascii="Arial" w:cs="Arial" w:eastAsia="Arial" w:hAnsi="Arial"/>
          <w:color w:val="444444"/>
          <w:sz w:val="22"/>
          <w:szCs w:val="22"/>
        </w:rPr>
        <w:t xml:space="preserve">Canlı fiyat ve günlük değişim</w:t>
      </w:r>
    </w:p>
    <w:p>
      <w:pPr>
        <w:pStyle w:val="ListParagraph"/>
        <w:numPr>
          <w:ilvl w:val="0"/>
          <w:numId w:val="2"/>
        </w:numPr>
        <w:spacing w:after="40" w:before="40"/>
      </w:pPr>
      <w:r>
        <w:rPr>
          <w:rFonts w:ascii="Arial" w:cs="Arial" w:eastAsia="Arial" w:hAnsi="Arial"/>
          <w:color w:val="444444"/>
          <w:sz w:val="22"/>
          <w:szCs w:val="22"/>
        </w:rPr>
        <w:t xml:space="preserve">AI yön kartı (olasılıklar, güven skoru, risk etiketi)</w:t>
      </w:r>
    </w:p>
    <w:p>
      <w:pPr>
        <w:pStyle w:val="ListParagraph"/>
        <w:numPr>
          <w:ilvl w:val="0"/>
          <w:numId w:val="2"/>
        </w:numPr>
        <w:spacing w:after="40" w:before="40"/>
      </w:pPr>
      <w:r>
        <w:rPr>
          <w:rFonts w:ascii="Arial" w:cs="Arial" w:eastAsia="Arial" w:hAnsi="Arial"/>
          <w:color w:val="444444"/>
          <w:sz w:val="22"/>
          <w:szCs w:val="22"/>
        </w:rPr>
        <w:t xml:space="preserve">Sinyal açıklaması ve feature gerekçesi</w:t>
      </w:r>
    </w:p>
    <w:p>
      <w:pPr>
        <w:pStyle w:val="ListParagraph"/>
        <w:numPr>
          <w:ilvl w:val="0"/>
          <w:numId w:val="2"/>
        </w:numPr>
        <w:spacing w:after="40" w:before="40"/>
      </w:pPr>
      <w:r>
        <w:rPr>
          <w:rFonts w:ascii="Arial" w:cs="Arial" w:eastAsia="Arial" w:hAnsi="Arial"/>
          <w:color w:val="444444"/>
          <w:sz w:val="22"/>
          <w:szCs w:val="22"/>
        </w:rPr>
        <w:t xml:space="preserve">Canlı grafik (candlestick) + teknik göstergeler</w:t>
      </w:r>
    </w:p>
    <w:p>
      <w:pPr>
        <w:pStyle w:val="ListParagraph"/>
        <w:numPr>
          <w:ilvl w:val="0"/>
          <w:numId w:val="2"/>
        </w:numPr>
        <w:spacing w:after="40" w:before="40"/>
      </w:pPr>
      <w:r>
        <w:rPr>
          <w:rFonts w:ascii="Arial" w:cs="Arial" w:eastAsia="Arial" w:hAnsi="Arial"/>
          <w:color w:val="444444"/>
          <w:sz w:val="22"/>
          <w:szCs w:val="22"/>
        </w:rPr>
        <w:t xml:space="preserve">Geçmiş sinyal listesi (son 24 saat)</w:t>
      </w:r>
    </w:p>
    <w:p>
      <w:pPr>
        <w:pStyle w:val="ListParagraph"/>
        <w:numPr>
          <w:ilvl w:val="0"/>
          <w:numId w:val="2"/>
        </w:numPr>
        <w:spacing w:after="40" w:before="40"/>
      </w:pPr>
      <w:r>
        <w:rPr>
          <w:rFonts w:ascii="Arial" w:cs="Arial" w:eastAsia="Arial" w:hAnsi="Arial"/>
          <w:color w:val="444444"/>
          <w:sz w:val="22"/>
          <w:szCs w:val="22"/>
        </w:rPr>
        <w:t xml:space="preserve">'Alarm Oluştur' butonu</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11.4 Model Güvenilirlik Kartı</w:t>
      </w:r>
    </w:p>
    <w:p>
      <w:pPr>
        <w:pStyle w:val="ListParagraph"/>
        <w:numPr>
          <w:ilvl w:val="0"/>
          <w:numId w:val="2"/>
        </w:numPr>
        <w:spacing w:after="40" w:before="40"/>
      </w:pPr>
      <w:r>
        <w:rPr>
          <w:rFonts w:ascii="Arial" w:cs="Arial" w:eastAsia="Arial" w:hAnsi="Arial"/>
          <w:color w:val="444444"/>
          <w:sz w:val="22"/>
          <w:szCs w:val="22"/>
        </w:rPr>
        <w:t xml:space="preserve">Bu sembolde son 100 sinyal başarı oranı</w:t>
      </w:r>
    </w:p>
    <w:p>
      <w:pPr>
        <w:pStyle w:val="ListParagraph"/>
        <w:numPr>
          <w:ilvl w:val="0"/>
          <w:numId w:val="2"/>
        </w:numPr>
        <w:spacing w:after="40" w:before="40"/>
      </w:pPr>
      <w:r>
        <w:rPr>
          <w:rFonts w:ascii="Arial" w:cs="Arial" w:eastAsia="Arial" w:hAnsi="Arial"/>
          <w:color w:val="444444"/>
          <w:sz w:val="22"/>
          <w:szCs w:val="22"/>
        </w:rPr>
        <w:t xml:space="preserve">Bu horizon için win rate</w:t>
      </w:r>
    </w:p>
    <w:p>
      <w:pPr>
        <w:pStyle w:val="ListParagraph"/>
        <w:numPr>
          <w:ilvl w:val="0"/>
          <w:numId w:val="2"/>
        </w:numPr>
        <w:spacing w:after="40" w:before="40"/>
      </w:pPr>
      <w:r>
        <w:rPr>
          <w:rFonts w:ascii="Arial" w:cs="Arial" w:eastAsia="Arial" w:hAnsi="Arial"/>
          <w:color w:val="444444"/>
          <w:sz w:val="22"/>
          <w:szCs w:val="22"/>
        </w:rPr>
        <w:t xml:space="preserve">Son model güncelleme tarihi</w:t>
      </w:r>
    </w:p>
    <w:p>
      <w:pPr>
        <w:pStyle w:val="ListParagraph"/>
        <w:numPr>
          <w:ilvl w:val="0"/>
          <w:numId w:val="2"/>
        </w:numPr>
        <w:spacing w:after="40" w:before="40"/>
      </w:pPr>
      <w:r>
        <w:rPr>
          <w:rFonts w:ascii="Arial" w:cs="Arial" w:eastAsia="Arial" w:hAnsi="Arial"/>
          <w:color w:val="444444"/>
          <w:sz w:val="22"/>
          <w:szCs w:val="22"/>
        </w:rPr>
        <w:t xml:space="preserve">Model confidence distribution grafiği</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12. AI / ML Gereksinimleri</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12.1 Problem Tanımı</w:t>
      </w:r>
    </w:p>
    <w:p>
      <w:pPr>
        <w:spacing w:after="80" w:before="80"/>
      </w:pPr>
      <w:r>
        <w:rPr>
          <w:rFonts w:ascii="Arial" w:cs="Arial" w:eastAsia="Arial" w:hAnsi="Arial"/>
          <w:color w:val="444444"/>
          <w:sz w:val="22"/>
          <w:szCs w:val="22"/>
        </w:rPr>
        <w:t xml:space="preserve">Bu sistemin AI kısmı bir ultra short-term market direction classification problemidir. Model şu soruya cevap verir: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r>
              <w:rPr>
                <w:rFonts w:ascii="Arial" w:cs="Arial" w:eastAsia="Arial" w:hAnsi="Arial"/>
                <w:i/>
                <w:iCs/>
                <w:color w:val="444444"/>
                <w:sz w:val="21"/>
                <w:szCs w:val="21"/>
              </w:rPr>
              <w:t xml:space="preserve">"Belirli horizon sonunda fiyat yukarı mı, aşağı mı, yoksa yatay mı olacak?"</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12.2 Label Tanımı</w:t>
      </w:r>
    </w:p>
    <w:p>
      <w:pPr>
        <w:pStyle w:val="ListParagraph"/>
        <w:numPr>
          <w:ilvl w:val="0"/>
          <w:numId w:val="2"/>
        </w:numPr>
        <w:spacing w:after="40" w:before="40"/>
      </w:pPr>
      <w:r>
        <w:rPr>
          <w:rFonts w:ascii="Arial" w:cs="Arial" w:eastAsia="Arial" w:hAnsi="Arial"/>
          <w:color w:val="444444"/>
          <w:sz w:val="22"/>
          <w:szCs w:val="22"/>
        </w:rPr>
        <w:t xml:space="preserve">up: fiyat eşik değeri veya üzeri artmışsa (ör. %0.05)</w:t>
      </w:r>
    </w:p>
    <w:p>
      <w:pPr>
        <w:pStyle w:val="ListParagraph"/>
        <w:numPr>
          <w:ilvl w:val="0"/>
          <w:numId w:val="2"/>
        </w:numPr>
        <w:spacing w:after="40" w:before="40"/>
      </w:pPr>
      <w:r>
        <w:rPr>
          <w:rFonts w:ascii="Arial" w:cs="Arial" w:eastAsia="Arial" w:hAnsi="Arial"/>
          <w:color w:val="444444"/>
          <w:sz w:val="22"/>
          <w:szCs w:val="22"/>
        </w:rPr>
        <w:t xml:space="preserve">down: fiyat eşik değeri veya üzeri düşmüşse</w:t>
      </w:r>
    </w:p>
    <w:p>
      <w:pPr>
        <w:pStyle w:val="ListParagraph"/>
        <w:numPr>
          <w:ilvl w:val="0"/>
          <w:numId w:val="2"/>
        </w:numPr>
        <w:spacing w:after="40" w:before="40"/>
      </w:pPr>
      <w:r>
        <w:rPr>
          <w:rFonts w:ascii="Arial" w:cs="Arial" w:eastAsia="Arial" w:hAnsi="Arial"/>
          <w:color w:val="444444"/>
          <w:sz w:val="22"/>
          <w:szCs w:val="22"/>
        </w:rPr>
        <w:t xml:space="preserve">neutral: fiyat değişimi eşik içinde kalmışsa</w:t>
      </w:r>
    </w:p>
    <w:p>
      <w:pPr>
        <w:spacing w:after="80" w:before="80"/>
      </w:pPr>
      <w:r>
        <w:rPr>
          <w:rFonts w:ascii="Arial" w:cs="Arial" w:eastAsia="Arial" w:hAnsi="Arial"/>
          <w:color w:val="444444"/>
          <w:sz w:val="22"/>
          <w:szCs w:val="22"/>
        </w:rPr>
        <w:t xml:space="preserve">Eşik değerleri varlığa ve anlık volatiliteye göre dinamik olarak belirlenmelidir.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12.3 Model Başarı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Metrik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Genel sınıflandırma doğruluğu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Precision / Recall / F1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Sınıf bazında detaylı başarı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ROC AUC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Sınıflar arası ayrım gücü</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Calibration 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Olasılık tahminlerinin güvenilirliği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Directional Hit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Yön tahmini başarı oranı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False Positive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Yanlış sinyal oranı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Profit-aware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Gerçek işlem senaryosunda getiri simülasyonu</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12.4 Eğitim ve Inference Stratejisi</w:t>
      </w:r>
    </w:p>
    <w:p>
      <w:pPr>
        <w:pStyle w:val="ListParagraph"/>
        <w:numPr>
          <w:ilvl w:val="0"/>
          <w:numId w:val="2"/>
        </w:numPr>
        <w:spacing w:after="40" w:before="40"/>
      </w:pPr>
      <w:r>
        <w:rPr>
          <w:rFonts w:ascii="Arial" w:cs="Arial" w:eastAsia="Arial" w:hAnsi="Arial"/>
          <w:color w:val="444444"/>
          <w:sz w:val="22"/>
          <w:szCs w:val="22"/>
        </w:rPr>
        <w:t xml:space="preserve">Eğitim: Batch (günlük veya tetikleyici bazlı retrain)</w:t>
      </w:r>
    </w:p>
    <w:p>
      <w:pPr>
        <w:pStyle w:val="ListParagraph"/>
        <w:numPr>
          <w:ilvl w:val="0"/>
          <w:numId w:val="2"/>
        </w:numPr>
        <w:spacing w:after="40" w:before="40"/>
      </w:pPr>
      <w:r>
        <w:rPr>
          <w:rFonts w:ascii="Arial" w:cs="Arial" w:eastAsia="Arial" w:hAnsi="Arial"/>
          <w:color w:val="444444"/>
          <w:sz w:val="22"/>
          <w:szCs w:val="22"/>
        </w:rPr>
        <w:t xml:space="preserve">Inference: Gerçek zamanlı, streaming uyumlu</w:t>
      </w:r>
    </w:p>
    <w:p>
      <w:pPr>
        <w:pStyle w:val="ListParagraph"/>
        <w:numPr>
          <w:ilvl w:val="0"/>
          <w:numId w:val="2"/>
        </w:numPr>
        <w:spacing w:after="40" w:before="40"/>
      </w:pPr>
      <w:r>
        <w:rPr>
          <w:rFonts w:ascii="Arial" w:cs="Arial" w:eastAsia="Arial" w:hAnsi="Arial"/>
          <w:color w:val="444444"/>
          <w:sz w:val="22"/>
          <w:szCs w:val="22"/>
        </w:rPr>
        <w:t xml:space="preserve">Feature hesaplama: Rolling window, streaming pipeline uyumlu</w:t>
      </w:r>
    </w:p>
    <w:p>
      <w:pPr>
        <w:pStyle w:val="ListParagraph"/>
        <w:numPr>
          <w:ilvl w:val="0"/>
          <w:numId w:val="2"/>
        </w:numPr>
        <w:spacing w:after="40" w:before="40"/>
      </w:pPr>
      <w:r>
        <w:rPr>
          <w:rFonts w:ascii="Arial" w:cs="Arial" w:eastAsia="Arial" w:hAnsi="Arial"/>
          <w:color w:val="444444"/>
          <w:sz w:val="22"/>
          <w:szCs w:val="22"/>
        </w:rPr>
        <w:t xml:space="preserve">Model versiyonlama ve artifact yönetimi (MLflow)</w:t>
      </w:r>
    </w:p>
    <w:p>
      <w:pPr>
        <w:pStyle w:val="ListParagraph"/>
        <w:numPr>
          <w:ilvl w:val="0"/>
          <w:numId w:val="2"/>
        </w:numPr>
        <w:spacing w:after="40" w:before="40"/>
      </w:pPr>
      <w:r>
        <w:rPr>
          <w:rFonts w:ascii="Arial" w:cs="Arial" w:eastAsia="Arial" w:hAnsi="Arial"/>
          <w:color w:val="444444"/>
          <w:sz w:val="22"/>
          <w:szCs w:val="22"/>
        </w:rPr>
        <w:t xml:space="preserve">Rollback desteği — önceki versiyona geri dönebilme</w:t>
      </w:r>
    </w:p>
    <w:p>
      <w:pPr>
        <w:pStyle w:val="ListParagraph"/>
        <w:numPr>
          <w:ilvl w:val="0"/>
          <w:numId w:val="2"/>
        </w:numPr>
        <w:spacing w:after="40" w:before="40"/>
      </w:pPr>
      <w:r>
        <w:rPr>
          <w:rFonts w:ascii="Arial" w:cs="Arial" w:eastAsia="Arial" w:hAnsi="Arial"/>
          <w:color w:val="444444"/>
          <w:sz w:val="22"/>
          <w:szCs w:val="22"/>
        </w:rPr>
        <w:t xml:space="preserve">Shadow deployment — yeni model canlı ortamda paralel çalışır, henüz yayına alınmaz</w:t>
      </w:r>
    </w:p>
    <w:p>
      <w:pPr>
        <w:pStyle w:val="ListParagraph"/>
        <w:numPr>
          <w:ilvl w:val="0"/>
          <w:numId w:val="2"/>
        </w:numPr>
        <w:spacing w:after="40" w:before="40"/>
      </w:pPr>
      <w:r>
        <w:rPr>
          <w:rFonts w:ascii="Arial" w:cs="Arial" w:eastAsia="Arial" w:hAnsi="Arial"/>
          <w:color w:val="444444"/>
          <w:sz w:val="22"/>
          <w:szCs w:val="22"/>
        </w:rPr>
        <w:t xml:space="preserve">A/B test — farklı model versiyonlarını gerçek kullanıcıyla kıyaslama</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12.5 Drift ve Monitoring</w:t>
      </w:r>
    </w:p>
    <w:p>
      <w:pPr>
        <w:pStyle w:val="ListParagraph"/>
        <w:numPr>
          <w:ilvl w:val="0"/>
          <w:numId w:val="2"/>
        </w:numPr>
        <w:spacing w:after="40" w:before="40"/>
      </w:pPr>
      <w:r>
        <w:rPr>
          <w:rFonts w:ascii="Arial" w:cs="Arial" w:eastAsia="Arial" w:hAnsi="Arial"/>
          <w:color w:val="444444"/>
          <w:sz w:val="22"/>
          <w:szCs w:val="22"/>
        </w:rPr>
        <w:t xml:space="preserve">Data drift — gelen verinin eğitim dağılımından sapması</w:t>
      </w:r>
    </w:p>
    <w:p>
      <w:pPr>
        <w:pStyle w:val="ListParagraph"/>
        <w:numPr>
          <w:ilvl w:val="0"/>
          <w:numId w:val="2"/>
        </w:numPr>
        <w:spacing w:after="40" w:before="40"/>
      </w:pPr>
      <w:r>
        <w:rPr>
          <w:rFonts w:ascii="Arial" w:cs="Arial" w:eastAsia="Arial" w:hAnsi="Arial"/>
          <w:color w:val="444444"/>
          <w:sz w:val="22"/>
          <w:szCs w:val="22"/>
        </w:rPr>
        <w:t xml:space="preserve">Concept drift — hedef değişkenin zamanla değişmesi</w:t>
      </w:r>
    </w:p>
    <w:p>
      <w:pPr>
        <w:pStyle w:val="ListParagraph"/>
        <w:numPr>
          <w:ilvl w:val="0"/>
          <w:numId w:val="2"/>
        </w:numPr>
        <w:spacing w:after="40" w:before="40"/>
      </w:pPr>
      <w:r>
        <w:rPr>
          <w:rFonts w:ascii="Arial" w:cs="Arial" w:eastAsia="Arial" w:hAnsi="Arial"/>
          <w:color w:val="444444"/>
          <w:sz w:val="22"/>
          <w:szCs w:val="22"/>
        </w:rPr>
        <w:t xml:space="preserve">Feature drift — bireysel feature dağılımlarının kayması</w:t>
      </w:r>
    </w:p>
    <w:p>
      <w:pPr>
        <w:pStyle w:val="ListParagraph"/>
        <w:numPr>
          <w:ilvl w:val="0"/>
          <w:numId w:val="2"/>
        </w:numPr>
        <w:spacing w:after="40" w:before="40"/>
      </w:pPr>
      <w:r>
        <w:rPr>
          <w:rFonts w:ascii="Arial" w:cs="Arial" w:eastAsia="Arial" w:hAnsi="Arial"/>
          <w:color w:val="444444"/>
          <w:sz w:val="22"/>
          <w:szCs w:val="22"/>
        </w:rPr>
        <w:t xml:space="preserve">Prediction distribution shift — model çıktılarının anormal dağılımı</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13. Veri Kaynağı Gereksinimleri</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13.1 Veri Sağlayıcı Kriterleri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Kriter</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WebSocket Desteği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Zorunlu — düşük gecikme için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Tick / Order Book Erişimi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Zorunlu — feature engineering için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Geçmiş Veri Erişimi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Zorunlu — model eğitimi için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Rate Limit Yapısı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Yüksek ve esnek olmalı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Ticari Lisans Uyumu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Yeniden dağıtım ve kullanım hakları net olmalı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Gecikme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&lt; 50 ms kaynak-alım gecikmesi hedefi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Uptime SLA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&gt; %99.5 sağlayıcı tarafı</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13.2 Veri Kalitesi Kontrolleri</w:t>
      </w:r>
    </w:p>
    <w:p>
      <w:pPr>
        <w:pStyle w:val="ListParagraph"/>
        <w:numPr>
          <w:ilvl w:val="0"/>
          <w:numId w:val="2"/>
        </w:numPr>
        <w:spacing w:after="40" w:before="40"/>
      </w:pPr>
      <w:r>
        <w:rPr>
          <w:rFonts w:ascii="Arial" w:cs="Arial" w:eastAsia="Arial" w:hAnsi="Arial"/>
          <w:color w:val="444444"/>
          <w:sz w:val="22"/>
          <w:szCs w:val="22"/>
        </w:rPr>
        <w:t xml:space="preserve">Outlier detection (anormal fiyat veya hacim tespiti)</w:t>
      </w:r>
    </w:p>
    <w:p>
      <w:pPr>
        <w:pStyle w:val="ListParagraph"/>
        <w:numPr>
          <w:ilvl w:val="0"/>
          <w:numId w:val="2"/>
        </w:numPr>
        <w:spacing w:after="40" w:before="40"/>
      </w:pPr>
      <w:r>
        <w:rPr>
          <w:rFonts w:ascii="Arial" w:cs="Arial" w:eastAsia="Arial" w:hAnsi="Arial"/>
          <w:color w:val="444444"/>
          <w:sz w:val="22"/>
          <w:szCs w:val="22"/>
        </w:rPr>
        <w:t xml:space="preserve">Duplicate tick temizliği</w:t>
      </w:r>
    </w:p>
    <w:p>
      <w:pPr>
        <w:pStyle w:val="ListParagraph"/>
        <w:numPr>
          <w:ilvl w:val="0"/>
          <w:numId w:val="2"/>
        </w:numPr>
        <w:spacing w:after="40" w:before="40"/>
      </w:pPr>
      <w:r>
        <w:rPr>
          <w:rFonts w:ascii="Arial" w:cs="Arial" w:eastAsia="Arial" w:hAnsi="Arial"/>
          <w:color w:val="444444"/>
          <w:sz w:val="22"/>
          <w:szCs w:val="22"/>
        </w:rPr>
        <w:t xml:space="preserve">Missing sequence kontrolü ve interpolasyon politikası</w:t>
      </w:r>
    </w:p>
    <w:p>
      <w:pPr>
        <w:pStyle w:val="ListParagraph"/>
        <w:numPr>
          <w:ilvl w:val="0"/>
          <w:numId w:val="2"/>
        </w:numPr>
        <w:spacing w:after="40" w:before="40"/>
      </w:pPr>
      <w:r>
        <w:rPr>
          <w:rFonts w:ascii="Arial" w:cs="Arial" w:eastAsia="Arial" w:hAnsi="Arial"/>
          <w:color w:val="444444"/>
          <w:sz w:val="22"/>
          <w:szCs w:val="22"/>
        </w:rPr>
        <w:t xml:space="preserve">Clock skew düzeltme (kaynak-alım zaman uyumsuzluğu)</w:t>
      </w:r>
    </w:p>
    <w:p>
      <w:pPr>
        <w:pStyle w:val="ListParagraph"/>
        <w:numPr>
          <w:ilvl w:val="0"/>
          <w:numId w:val="2"/>
        </w:numPr>
        <w:spacing w:after="40" w:before="40"/>
      </w:pPr>
      <w:r>
        <w:rPr>
          <w:rFonts w:ascii="Arial" w:cs="Arial" w:eastAsia="Arial" w:hAnsi="Arial"/>
          <w:color w:val="444444"/>
          <w:sz w:val="22"/>
          <w:szCs w:val="22"/>
        </w:rPr>
        <w:t xml:space="preserve">Exchange bazlı normalizasyon</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14. Regülasyon ve Hukuki Notlar</w:t>
      </w:r>
    </w:p>
    <w:p>
      <w:pPr>
        <w:pBdr>
          <w:bottom w:val="single" w:color="2E75B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Uyarı</w:t>
            </w:r>
          </w:p>
          <w:p>
            <w:r>
              <w:rPr>
                <w:rFonts w:ascii="Arial" w:cs="Arial" w:eastAsia="Arial" w:hAnsi="Arial"/>
                <w:i w:val="false"/>
                <w:iCs w:val="false"/>
                <w:color w:val="444444"/>
                <w:sz w:val="21"/>
                <w:szCs w:val="21"/>
              </w:rPr>
              <w:t xml:space="preserve">Bu platform finansal içerik sunduğu için dikkat edilmesi gereken kritik hukuki noktalar aşağıda sıralanmıştır.</w:t>
            </w:r>
          </w:p>
        </w:tc>
      </w:tr>
    </w:tbl>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"Yatırım tavsiyesi" olarak yorumlanmaması için açık uyarı metni zorunludur</w:t>
      </w:r>
    </w:p>
    <w:p>
      <w:pPr>
        <w:pStyle w:val="ListParagraph"/>
        <w:numPr>
          <w:ilvl w:val="0"/>
          <w:numId w:val="2"/>
        </w:numPr>
        <w:spacing w:after="40" w:before="40"/>
      </w:pPr>
      <w:r>
        <w:rPr>
          <w:rFonts w:ascii="Arial" w:cs="Arial" w:eastAsia="Arial" w:hAnsi="Arial"/>
          <w:color w:val="444444"/>
          <w:sz w:val="22"/>
          <w:szCs w:val="22"/>
        </w:rPr>
        <w:t xml:space="preserve">Kullanıcı sözleşmesi ve sorumluluk reddi beyanı (disclaimer) hazırlanmalı</w:t>
      </w:r>
    </w:p>
    <w:p>
      <w:pPr>
        <w:pStyle w:val="ListParagraph"/>
        <w:numPr>
          <w:ilvl w:val="0"/>
          <w:numId w:val="2"/>
        </w:numPr>
        <w:spacing w:after="40" w:before="40"/>
      </w:pPr>
      <w:r>
        <w:rPr>
          <w:rFonts w:ascii="Arial" w:cs="Arial" w:eastAsia="Arial" w:hAnsi="Arial"/>
          <w:color w:val="444444"/>
          <w:sz w:val="22"/>
          <w:szCs w:val="22"/>
        </w:rPr>
        <w:t xml:space="preserve">Veri sağlayıcı lisans koşullarına uyum sağlanmalı</w:t>
      </w:r>
    </w:p>
    <w:p>
      <w:pPr>
        <w:pStyle w:val="ListParagraph"/>
        <w:numPr>
          <w:ilvl w:val="0"/>
          <w:numId w:val="2"/>
        </w:numPr>
        <w:spacing w:after="40" w:before="40"/>
      </w:pPr>
      <w:r>
        <w:rPr>
          <w:rFonts w:ascii="Arial" w:cs="Arial" w:eastAsia="Arial" w:hAnsi="Arial"/>
          <w:color w:val="444444"/>
          <w:sz w:val="22"/>
          <w:szCs w:val="22"/>
        </w:rPr>
        <w:t xml:space="preserve">Bölgesel finansal regülasyon uyumu değerlendirilmeli (SPK, SEC, FCA vb.)</w:t>
      </w:r>
    </w:p>
    <w:p>
      <w:pPr>
        <w:pStyle w:val="ListParagraph"/>
        <w:numPr>
          <w:ilvl w:val="0"/>
          <w:numId w:val="2"/>
        </w:numPr>
        <w:spacing w:after="40" w:before="40"/>
      </w:pPr>
      <w:r>
        <w:rPr>
          <w:rFonts w:ascii="Arial" w:cs="Arial" w:eastAsia="Arial" w:hAnsi="Arial"/>
          <w:color w:val="444444"/>
          <w:sz w:val="22"/>
          <w:szCs w:val="22"/>
        </w:rPr>
        <w:t xml:space="preserve">Kripto ve menkul kıymet verilerinde yeniden dağıtım lisansları kontrol edilmeli</w:t>
      </w:r>
    </w:p>
    <w:p>
      <w:pPr>
        <w:pStyle w:val="ListParagraph"/>
        <w:numPr>
          <w:ilvl w:val="0"/>
          <w:numId w:val="2"/>
        </w:numPr>
        <w:spacing w:after="40" w:before="40"/>
      </w:pPr>
      <w:r>
        <w:rPr>
          <w:rFonts w:ascii="Arial" w:cs="Arial" w:eastAsia="Arial" w:hAnsi="Arial"/>
          <w:color w:val="444444"/>
          <w:sz w:val="22"/>
          <w:szCs w:val="22"/>
        </w:rPr>
        <w:t xml:space="preserve">KVKK / GDPR uyumlu veri işleme politikası</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Zorunlu Disclaimer Metni</w:t>
            </w:r>
          </w:p>
          <w:p>
            <w:r>
              <w:rPr>
                <w:rFonts w:ascii="Arial" w:cs="Arial" w:eastAsia="Arial" w:hAnsi="Arial"/>
                <w:i w:val="false"/>
                <w:iCs w:val="false"/>
                <w:color w:val="444444"/>
                <w:sz w:val="21"/>
                <w:szCs w:val="21"/>
              </w:rPr>
              <w:t xml:space="preserve">"Bu platformda sunulan sinyaller ve tahminler yalnızca bilgilendirme amaçlıdır. Yatırım tavsiyesi değildir. Geçmiş performans gelecek sonuçları garanti etmez. Yatırım kararlarınızı bir finansal danışmana danışarak alınız."</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15. Riskler</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15.1 Ürün Riskleri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Azaltma Stratejisi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Kullanıcı AI tahminlerini kesin sonuç sanabilir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Açık disclaimer, güven skoru gösterimi, XAI açıklamaları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Yanlış sinyaller güven kaybı yaratabilir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Kalibre edilmiş model, başarı oranı şeffaflığı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Piyasa veri gecikmesi kullanıcıyı yanıltabilir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Gecikme göstergesi UI'da her zaman görünür olmalı</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15.2 Teknik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Azaltma Stratejisi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Yüksek veri hacmi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TimescaleDB + Kafka ile ölçeklenebilir pipeline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WebSocket kopmaları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Otomatik reconnect, exponential backoff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Veri sağlayıcı limitleri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Çoklu sağlayıcı fallback stratejisi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Saniyelik tahminde gürültülü veri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Outlier filtreleme, smoothing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Feature drift / Model overfitting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Drift monitoring, düzenli retrain, validation seti</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15.3 İş Riskleri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Azaltma Stratejisi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Premium dönüşüm düşük olabilir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Freemium model, değer önerisini net göster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Veri lisans maliyetleri yüksek olabilir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Açık kaynak / ücretsiz tier sağlayıcıyla MVP başla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Regülasyonlar ürünü kısıtlayabilir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Hukuki danışman ile erken aşamada değerlendir</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16. Yol Haritası</w:t>
      </w:r>
    </w:p>
    <w:p>
      <w:pPr>
        <w:pBdr>
          <w:bottom w:val="single" w:color="2E75B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Faz</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İçerik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Faz 1 — Temel Altyapı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Auth, asset listesi, canlı veri ingest, WebSocket yayın, grafik ekranı, basit watchlist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Faz 2 — AI MVP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Feature pipeline, ilk model, tahmin kartları, güven skoru, sinyal geçmişi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Faz 3 — Alarm ve Performans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Alarm motoru, notification sistemi, tahmin doğruluk ekranı, model performans paneli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Faz 4 — Gelişmiş Ürün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Sentiment, çoklu model, backtest, premium planlar, mobil optimizasyon</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17. MVP Net Teslim Listesi</w:t>
      </w:r>
    </w:p>
    <w:p>
      <w:pPr>
        <w:pBdr>
          <w:bottom w:val="single" w:color="2E75B6" w:sz="4" w:space="1"/>
        </w:pBdr>
        <w:spacing w:after="160" w:before="160"/>
      </w:pPr>
      <w:r>
        <w:t xml:space="preserve"/>
      </w:r>
    </w:p>
    <w:p>
      <w:pPr>
        <w:spacing w:after="80" w:before="80"/>
      </w:pPr>
      <w:r>
        <w:rPr>
          <w:rFonts w:ascii="Arial" w:cs="Arial" w:eastAsia="Arial" w:hAnsi="Arial"/>
          <w:color w:val="444444"/>
          <w:sz w:val="22"/>
          <w:szCs w:val="22"/>
        </w:rPr>
        <w:t xml:space="preserve">MVP kapsamında mutlaka tamamlanması gereken özellikler:</w:t>
      </w:r>
    </w:p>
    <w:p>
      <w:pPr>
        <w:spacing w:after="0" w:before="0"/>
      </w:pPr>
      <w:r>
        <w:rPr>
          <w:sz w:val="22"/>
          <w:szCs w:val="22"/>
        </w:rPr>
        <w:t xml:space="preserve"/>
      </w:r>
    </w:p>
    <w:p>
      <w:pPr>
        <w:pStyle w:val="ListParagraph"/>
        <w:numPr>
          <w:ilvl w:val="0"/>
          <w:numId w:val="3"/>
        </w:numPr>
        <w:spacing w:after="40" w:before="40"/>
      </w:pPr>
      <w:r>
        <w:rPr>
          <w:rFonts w:ascii="Arial" w:cs="Arial" w:eastAsia="Arial" w:hAnsi="Arial"/>
          <w:color w:val="444444"/>
          <w:sz w:val="22"/>
          <w:szCs w:val="22"/>
        </w:rPr>
        <w:t xml:space="preserve">Kullanıcı kayıt, giriş ve e-posta doğrulama</w:t>
      </w:r>
    </w:p>
    <w:p>
      <w:pPr>
        <w:pStyle w:val="ListParagraph"/>
        <w:numPr>
          <w:ilvl w:val="0"/>
          <w:numId w:val="3"/>
        </w:numPr>
        <w:spacing w:after="40" w:before="40"/>
      </w:pPr>
      <w:r>
        <w:rPr>
          <w:rFonts w:ascii="Arial" w:cs="Arial" w:eastAsia="Arial" w:hAnsi="Arial"/>
          <w:color w:val="444444"/>
          <w:sz w:val="22"/>
          <w:szCs w:val="22"/>
        </w:rPr>
        <w:t xml:space="preserve">Canlı market tablo ekranı (hisse + kripto)</w:t>
      </w:r>
    </w:p>
    <w:p>
      <w:pPr>
        <w:pStyle w:val="ListParagraph"/>
        <w:numPr>
          <w:ilvl w:val="0"/>
          <w:numId w:val="3"/>
        </w:numPr>
        <w:spacing w:after="40" w:before="40"/>
      </w:pPr>
      <w:r>
        <w:rPr>
          <w:rFonts w:ascii="Arial" w:cs="Arial" w:eastAsia="Arial" w:hAnsi="Arial"/>
          <w:color w:val="444444"/>
          <w:sz w:val="22"/>
          <w:szCs w:val="22"/>
        </w:rPr>
        <w:t xml:space="preserve">Sembol detay sayfası</w:t>
      </w:r>
    </w:p>
    <w:p>
      <w:pPr>
        <w:pStyle w:val="ListParagraph"/>
        <w:numPr>
          <w:ilvl w:val="0"/>
          <w:numId w:val="3"/>
        </w:numPr>
        <w:spacing w:after="40" w:before="40"/>
      </w:pPr>
      <w:r>
        <w:rPr>
          <w:rFonts w:ascii="Arial" w:cs="Arial" w:eastAsia="Arial" w:hAnsi="Arial"/>
          <w:color w:val="444444"/>
          <w:sz w:val="22"/>
          <w:szCs w:val="22"/>
        </w:rPr>
        <w:t xml:space="preserve">Canlı candlestick grafik ve timeframe seçimi</w:t>
      </w:r>
    </w:p>
    <w:p>
      <w:pPr>
        <w:pStyle w:val="ListParagraph"/>
        <w:numPr>
          <w:ilvl w:val="0"/>
          <w:numId w:val="3"/>
        </w:numPr>
        <w:spacing w:after="40" w:before="40"/>
      </w:pPr>
      <w:r>
        <w:rPr>
          <w:rFonts w:ascii="Arial" w:cs="Arial" w:eastAsia="Arial" w:hAnsi="Arial"/>
          <w:color w:val="444444"/>
          <w:sz w:val="22"/>
          <w:szCs w:val="22"/>
        </w:rPr>
        <w:t xml:space="preserve">AI yön tahmini kartı (olasılıklar + güven skoru)</w:t>
      </w:r>
    </w:p>
    <w:p>
      <w:pPr>
        <w:pStyle w:val="ListParagraph"/>
        <w:numPr>
          <w:ilvl w:val="0"/>
          <w:numId w:val="3"/>
        </w:numPr>
        <w:spacing w:after="40" w:before="40"/>
      </w:pPr>
      <w:r>
        <w:rPr>
          <w:rFonts w:ascii="Arial" w:cs="Arial" w:eastAsia="Arial" w:hAnsi="Arial"/>
          <w:color w:val="444444"/>
          <w:sz w:val="22"/>
          <w:szCs w:val="22"/>
        </w:rPr>
        <w:t xml:space="preserve">Sinyal açıklanabilirliği (XAI)</w:t>
      </w:r>
    </w:p>
    <w:p>
      <w:pPr>
        <w:pStyle w:val="ListParagraph"/>
        <w:numPr>
          <w:ilvl w:val="0"/>
          <w:numId w:val="3"/>
        </w:numPr>
        <w:spacing w:after="40" w:before="40"/>
      </w:pPr>
      <w:r>
        <w:rPr>
          <w:rFonts w:ascii="Arial" w:cs="Arial" w:eastAsia="Arial" w:hAnsi="Arial"/>
          <w:color w:val="444444"/>
          <w:sz w:val="22"/>
          <w:szCs w:val="22"/>
        </w:rPr>
        <w:t xml:space="preserve">Watchlist (ekle / sil / çoklu liste)</w:t>
      </w:r>
    </w:p>
    <w:p>
      <w:pPr>
        <w:pStyle w:val="ListParagraph"/>
        <w:numPr>
          <w:ilvl w:val="0"/>
          <w:numId w:val="3"/>
        </w:numPr>
        <w:spacing w:after="40" w:before="40"/>
      </w:pPr>
      <w:r>
        <w:rPr>
          <w:rFonts w:ascii="Arial" w:cs="Arial" w:eastAsia="Arial" w:hAnsi="Arial"/>
          <w:color w:val="444444"/>
          <w:sz w:val="22"/>
          <w:szCs w:val="22"/>
        </w:rPr>
        <w:t xml:space="preserve">Alarm kurma ve web bildirimi</w:t>
      </w:r>
    </w:p>
    <w:p>
      <w:pPr>
        <w:pStyle w:val="ListParagraph"/>
        <w:numPr>
          <w:ilvl w:val="0"/>
          <w:numId w:val="3"/>
        </w:numPr>
        <w:spacing w:after="40" w:before="40"/>
      </w:pPr>
      <w:r>
        <w:rPr>
          <w:rFonts w:ascii="Arial" w:cs="Arial" w:eastAsia="Arial" w:hAnsi="Arial"/>
          <w:color w:val="444444"/>
          <w:sz w:val="22"/>
          <w:szCs w:val="22"/>
        </w:rPr>
        <w:t xml:space="preserve">Sinyal geçmişi ve başarı istatistiği</w:t>
      </w:r>
    </w:p>
    <w:p>
      <w:pPr>
        <w:pStyle w:val="ListParagraph"/>
        <w:numPr>
          <w:ilvl w:val="0"/>
          <w:numId w:val="3"/>
        </w:numPr>
        <w:spacing w:after="40" w:before="40"/>
      </w:pPr>
      <w:r>
        <w:rPr>
          <w:rFonts w:ascii="Arial" w:cs="Arial" w:eastAsia="Arial" w:hAnsi="Arial"/>
          <w:color w:val="444444"/>
          <w:sz w:val="22"/>
          <w:szCs w:val="22"/>
        </w:rPr>
        <w:t xml:space="preserve">Admin health paneli</w:t>
      </w:r>
    </w:p>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18. Kullanıcı Hikayeleri</w:t>
      </w:r>
    </w:p>
    <w:p>
      <w:pPr>
        <w:pBdr>
          <w:bottom w:val="single" w:color="2E75B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Story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US-01: Kısa Vadeli Trader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Bir trader olarak, BTCUSDT için önümüzdeki 1 dakikalık yön tahminini görmek istiyorum; böylece kısa vadeli momentum hakkında fikir edinebilirim.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US-02: Alarm Kullanıcısı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Bir kullanıcı olarak, seçtiğim hisselerde güçlü bullish AI sinyali oluştuğunda alarm almak istiyorum.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US-03: Teknik Kullanıcı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Bir veri meraklısı olarak, modelin neden o sinyali verdiğini ve son 20 benzer sinyaldeki başarı oranını görmek istiyorum.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US-04: 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Bir admin olarak, veri sağlayıcı bağlantılarının sağlıklı olup olmadığını ve aktif WebSocket sayısını görmek istiyorum.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US-05: Kripto Takipçisi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Bir kripto kullanıcısı olarak, izlediğim 5+ coini tek ekranda volatilite ve AI sinyaliyle görüp anlık alarm alabilmek istiyorum.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US-06: Model Güveni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Bir kullanıcı olarak, oluşturulan tahminlerin geçmiş başarı oranını görerek modele ne kadar güvenebileceğimi değerlendirebilmek istiyorum.</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19. Açık Ürün Kararları</w:t>
      </w:r>
    </w:p>
    <w:p>
      <w:pPr>
        <w:pBdr>
          <w:bottom w:val="single" w:color="2E75B6" w:sz="4" w:space="1"/>
        </w:pBdr>
        <w:spacing w:after="160" w:before="160"/>
      </w:pPr>
      <w:r>
        <w:t xml:space="preserve"/>
      </w:r>
    </w:p>
    <w:p>
      <w:pPr>
        <w:spacing w:after="80" w:before="80"/>
      </w:pPr>
      <w:r>
        <w:rPr>
          <w:rFonts w:ascii="Arial" w:cs="Arial" w:eastAsia="Arial" w:hAnsi="Arial"/>
          <w:color w:val="444444"/>
          <w:sz w:val="22"/>
          <w:szCs w:val="22"/>
        </w:rPr>
        <w:t xml:space="preserve">Aşağıdaki konular ekip içinde netleştirilmelidir: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Karar Konusu</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Açıklama / Seçenekler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Desteklenecek Borsalar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MVP'de hangi kripto ve hisse borsaları aktif olacak?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Veri Sağlayıcı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Binance WS, Polygon.io, Alpaca, Twelve Data — seçim yapılmalı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Prediction Horizon Seti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Sabit mi (10s/30s/1m/5m) yoksa kullanıcı seçimli mi?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Order Book Kullanımı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MVP'de dahil mi, V2'ye mi erteleniyor?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Fiyatlandırma Modeli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Ücretsiz + premium mu, trial mı, enterprise mı?</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Bildirim Kanalları</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MVP'de sadece web içi mi, e-posta da var mı?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Model Eğitim Stratejisi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Sembol bazında ayrı model mi, segment bazında ortak model mi?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İlk Hedef Pazar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Türkiye odaklı mı (BIST + kripto) yoksa global mı?</w:t>
            </w:r>
          </w:p>
        </w:tc>
      </w:tr>
    </w:tbl>
    <w:p>
      <w:pPr>
        <w:spacing w:after="0" w:before="0"/>
      </w:pPr>
      <w:r>
        <w:rPr>
          <w:sz w:val="44"/>
          <w:szCs w:val="44"/>
        </w:rPr>
        <w:t xml:space="preserve"/>
      </w:r>
    </w:p>
    <w:p>
      <w:pPr>
        <w:pStyle w:val="Heading1"/>
        <w:spacing w:after="160" w:before="400"/>
      </w:pPr>
      <w:r>
        <w:rPr>
          <w:rFonts w:ascii="Arial" w:cs="Arial" w:eastAsia="Arial" w:hAnsi="Arial"/>
          <w:b/>
          <w:bCs/>
          <w:color w:val="1E3A5F"/>
          <w:sz w:val="36"/>
          <w:szCs w:val="36"/>
        </w:rPr>
        <w:t xml:space="preserve">20. Sonuç</w:t>
      </w:r>
    </w:p>
    <w:p>
      <w:pPr>
        <w:pBdr>
          <w:bottom w:val="single" w:color="2E75B6" w:sz="4" w:space="1"/>
        </w:pBdr>
        <w:spacing w:after="160" w:before="160"/>
      </w:pPr>
      <w:r>
        <w:t xml:space="preserve"/>
      </w:r>
    </w:p>
    <w:p>
      <w:pPr>
        <w:spacing w:after="80" w:before="80"/>
      </w:pPr>
      <w:r>
        <w:rPr>
          <w:rFonts w:ascii="Arial" w:cs="Arial" w:eastAsia="Arial" w:hAnsi="Arial"/>
          <w:color w:val="444444"/>
          <w:sz w:val="22"/>
          <w:szCs w:val="22"/>
        </w:rPr>
        <w:t xml:space="preserve">PulseAlpha teknik olarak güçlü ve pazarlanabilir bir üründür. Başarının en kritik faktörleri şunlardır:</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Yüksek kaliteli, düşük gecikmeli veri altyapısı</w:t>
      </w:r>
    </w:p>
    <w:p>
      <w:pPr>
        <w:pStyle w:val="ListParagraph"/>
        <w:numPr>
          <w:ilvl w:val="0"/>
          <w:numId w:val="2"/>
        </w:numPr>
        <w:spacing w:after="40" w:before="40"/>
      </w:pPr>
      <w:r>
        <w:rPr>
          <w:rFonts w:ascii="Arial" w:cs="Arial" w:eastAsia="Arial" w:hAnsi="Arial"/>
          <w:color w:val="444444"/>
          <w:sz w:val="22"/>
          <w:szCs w:val="22"/>
        </w:rPr>
        <w:t xml:space="preserve">Güvenilir ve kalibre edilmiş AI tahminleri</w:t>
      </w:r>
    </w:p>
    <w:p>
      <w:pPr>
        <w:pStyle w:val="ListParagraph"/>
        <w:numPr>
          <w:ilvl w:val="0"/>
          <w:numId w:val="2"/>
        </w:numPr>
        <w:spacing w:after="40" w:before="40"/>
      </w:pPr>
      <w:r>
        <w:rPr>
          <w:rFonts w:ascii="Arial" w:cs="Arial" w:eastAsia="Arial" w:hAnsi="Arial"/>
          <w:color w:val="444444"/>
          <w:sz w:val="22"/>
          <w:szCs w:val="22"/>
        </w:rPr>
        <w:t xml:space="preserve">Kullanıcıya 'tahmin' ile 'garanti' arasındaki farkın doğru anlatılması</w:t>
      </w:r>
    </w:p>
    <w:p>
      <w:pPr>
        <w:pStyle w:val="ListParagraph"/>
        <w:numPr>
          <w:ilvl w:val="0"/>
          <w:numId w:val="2"/>
        </w:numPr>
        <w:spacing w:after="40" w:before="40"/>
      </w:pPr>
      <w:r>
        <w:rPr>
          <w:rFonts w:ascii="Arial" w:cs="Arial" w:eastAsia="Arial" w:hAnsi="Arial"/>
          <w:color w:val="444444"/>
          <w:sz w:val="22"/>
          <w:szCs w:val="22"/>
        </w:rPr>
        <w:t xml:space="preserve">Regülasyon ve veri lisans uyumu — özellikle MVP sonrası ölçeklenme için kritik</w:t>
      </w:r>
    </w:p>
    <w:p>
      <w:pPr>
        <w:pStyle w:val="ListParagraph"/>
        <w:numPr>
          <w:ilvl w:val="0"/>
          <w:numId w:val="2"/>
        </w:numPr>
        <w:spacing w:after="40" w:before="40"/>
      </w:pPr>
      <w:r>
        <w:rPr>
          <w:rFonts w:ascii="Arial" w:cs="Arial" w:eastAsia="Arial" w:hAnsi="Arial"/>
          <w:color w:val="444444"/>
          <w:sz w:val="22"/>
          <w:szCs w:val="22"/>
        </w:rPr>
        <w:t xml:space="preserve">Açıklanabilir AI — kullanıcı güvenini inşa etmenin en önemli aracı</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CCCCC" w:sz="2"/>
              <w:right w:val="single" w:color="CCCCCC" w:sz="2"/>
            </w:tcBorders>
            <w:shd w:fill="EEF4FB"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Stratejik Not</w:t>
            </w:r>
          </w:p>
          <w:p>
            <w:r>
              <w:rPr>
                <w:rFonts w:ascii="Arial" w:cs="Arial" w:eastAsia="Arial" w:hAnsi="Arial"/>
                <w:i w:val="false"/>
                <w:iCs w:val="false"/>
                <w:color w:val="444444"/>
                <w:sz w:val="21"/>
                <w:szCs w:val="21"/>
              </w:rPr>
              <w:t xml:space="preserve">En kritik ürün stratejisi: "AI trade bot" olarak değil, "gerçek zamanlı piyasa karar destek platformu" olarak konumlanmak. Bu hem hukuki risk yönetimi hem de uzun vadeli kullanıcı güveni açısından belirleyici bir fark yaratır.</w:t>
            </w:r>
          </w:p>
        </w:tc>
      </w:tr>
    </w:tbl>
    <w:p>
      <w:pPr>
        <w:spacing w:after="0" w:before="0"/>
      </w:pPr>
      <w:r>
        <w:rPr>
          <w:sz w:val="44"/>
          <w:szCs w:val="44"/>
        </w:rPr>
        <w:t xml:space="preserve"/>
      </w:r>
    </w:p>
    <w:p>
      <w:pPr>
        <w:pBdr>
          <w:bottom w:val="single" w:color="2E75B6" w:sz="4" w:space="1"/>
        </w:pBdr>
        <w:spacing w:after="160" w:before="160"/>
      </w:pPr>
      <w:r>
        <w:t xml:space="preserve"/>
      </w:r>
    </w:p>
    <w:p>
      <w:pPr>
        <w:spacing w:after="0" w:before="200"/>
        <w:jc w:val="center"/>
      </w:pPr>
      <w:r>
        <w:rPr>
          <w:rFonts w:ascii="Arial" w:cs="Arial" w:eastAsia="Arial" w:hAnsi="Arial"/>
          <w:i/>
          <w:iCs/>
          <w:color w:val="888888"/>
          <w:sz w:val="18"/>
          <w:szCs w:val="18"/>
        </w:rPr>
        <w:t xml:space="preserve">— Doküman Sonu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80"/>
    </w:pPr>
    <w:r>
      <w:rPr>
        <w:rFonts w:ascii="Arial" w:cs="Arial" w:eastAsia="Arial" w:hAnsi="Arial"/>
        <w:color w:val="888888"/>
        <w:sz w:val="16"/>
        <w:szCs w:val="16"/>
      </w:rPr>
      <w:t xml:space="preserve">© 2025 PulseAlpha  |  Versiyon 1.0</w:t>
    </w:r>
    <w:r>
      <w:rPr>
        <w:sz w:val="16"/>
        <w:szCs w:val="16"/>
      </w:rPr>
      <w:t xml:space="preserve">	</w:t>
    </w:r>
    <w:r>
      <w:rPr>
        <w:rFonts w:ascii="Arial" w:cs="Arial" w:eastAsia="Arial" w:hAnsi="Arial"/>
        <w:color w:val="888888"/>
        <w:sz w:val="16"/>
        <w:szCs w:val="16"/>
      </w:rPr>
      <w:t xml:space="preserve">Sayfa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before="0"/>
    </w:pPr>
    <w:r>
      <w:rPr>
        <w:rFonts w:ascii="Arial" w:cs="Arial" w:eastAsia="Arial" w:hAnsi="Arial"/>
        <w:b/>
        <w:bCs/>
        <w:color w:val="1E3A5F"/>
        <w:sz w:val="18"/>
        <w:szCs w:val="18"/>
      </w:rPr>
      <w:t xml:space="preserve">PulseAlpha — Ürün Gereksinimleri Dokümanı</w:t>
    </w:r>
    <w:r>
      <w:rPr>
        <w:sz w:val="18"/>
        <w:szCs w:val="18"/>
      </w:rPr>
      <w:t xml:space="preserve">	</w:t>
    </w:r>
    <w:r>
      <w:rPr>
        <w:rFonts w:ascii="Arial" w:cs="Arial" w:eastAsia="Arial" w:hAnsi="Arial"/>
        <w:i/>
        <w:iCs/>
        <w:color w:val="888888"/>
        <w:sz w:val="16"/>
        <w:szCs w:val="16"/>
      </w:rPr>
      <w:t xml:space="preserve">GİZLİ — Dahili Kullanım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2026-04-03T20:09:08.440Z</dcterms:created>
  <dcterms:modified xsi:type="dcterms:W3CDTF">2026-04-03T20:09:08.441Z</dcterms:modified>
</cp:coreProperties>
</file>

<file path=docProps/custom.xml><?xml version="1.0" encoding="utf-8"?>
<Properties xmlns="http://schemas.openxmlformats.org/officeDocument/2006/custom-properties" xmlns:vt="http://schemas.openxmlformats.org/officeDocument/2006/docPropsVTypes"/>
</file>