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5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6B17768" w14:textId="1AC9D5F8" w:rsidR="00856077" w:rsidRDefault="00AF53B9" w:rsidP="0085607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56077">
        <w:rPr>
          <w:rFonts w:ascii="Times New Roman" w:hAnsi="Times New Roman"/>
        </w:rPr>
        <w:t>Власов Д. В.)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7AAA3759" w14:textId="77777777" w:rsidR="00856077" w:rsidRDefault="00856077" w:rsidP="0085607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(Гасяк А. К.)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DEDDD90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56077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077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Алиса Гасяк</cp:lastModifiedBy>
  <cp:revision>24</cp:revision>
  <cp:lastPrinted>2015-03-24T07:53:00Z</cp:lastPrinted>
  <dcterms:created xsi:type="dcterms:W3CDTF">2021-08-30T13:06:00Z</dcterms:created>
  <dcterms:modified xsi:type="dcterms:W3CDTF">2024-09-13T17:39:00Z</dcterms:modified>
</cp:coreProperties>
</file>