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6ec5vr5golyq" w:id="0"/>
      <w:bookmarkEnd w:id="0"/>
      <w:r w:rsidDel="00000000" w:rsidR="00000000" w:rsidRPr="00000000">
        <w:rPr>
          <w:rtl w:val="0"/>
        </w:rPr>
        <w:t xml:space="preserve">Capacitance, Dielectrics, Electric Energy Storage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5757863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75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系級：資工一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學號：410785007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姓名：陳靚</w:t>
      </w:r>
    </w:p>
    <w:p w:rsidR="00000000" w:rsidDel="00000000" w:rsidP="00000000" w:rsidRDefault="00000000" w:rsidRPr="00000000" w14:paraId="0000000D">
      <w:pPr>
        <w:pStyle w:val="Heading2"/>
        <w:spacing w:line="240" w:lineRule="auto"/>
        <w:rPr/>
      </w:pPr>
      <w:bookmarkStart w:colFirst="0" w:colLast="0" w:name="_6gw44xdi6gr2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簡介</w:t>
      </w:r>
    </w:p>
    <w:p w:rsidR="00000000" w:rsidDel="00000000" w:rsidP="00000000" w:rsidRDefault="00000000" w:rsidRPr="00000000" w14:paraId="0000000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現代人的日常幾乎離不開他們的手機，對手裡的小裝置的重要度甚至比家人或朋友還高，而且更可惜的是，他們可能連手機背後的物理原理都不了解。</w:t>
      </w:r>
    </w:p>
    <w:p w:rsidR="00000000" w:rsidDel="00000000" w:rsidP="00000000" w:rsidRDefault="00000000" w:rsidRPr="00000000" w14:paraId="0000000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生為一位求知慾還算旺盛的大學生，藉由這次的物理報告來深入了解手機的功能原理。</w:t>
      </w:r>
    </w:p>
    <w:p w:rsidR="00000000" w:rsidDel="00000000" w:rsidP="00000000" w:rsidRDefault="00000000" w:rsidRPr="00000000" w14:paraId="0000001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6288" cy="3422343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422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觸控螢幕的感測器有以下幾種原理：</w:t>
      </w:r>
    </w:p>
    <w:p w:rsidR="00000000" w:rsidDel="00000000" w:rsidP="00000000" w:rsidRDefault="00000000" w:rsidRPr="00000000" w14:paraId="0000001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　1.電容式</w:t>
      </w:r>
    </w:p>
    <w:p w:rsidR="00000000" w:rsidDel="00000000" w:rsidP="00000000" w:rsidRDefault="00000000" w:rsidRPr="00000000" w14:paraId="0000001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　2.電阻式</w:t>
      </w:r>
    </w:p>
    <w:p w:rsidR="00000000" w:rsidDel="00000000" w:rsidP="00000000" w:rsidRDefault="00000000" w:rsidRPr="00000000" w14:paraId="0000001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　3.紅外線式</w:t>
      </w:r>
    </w:p>
    <w:p w:rsidR="00000000" w:rsidDel="00000000" w:rsidP="00000000" w:rsidRDefault="00000000" w:rsidRPr="00000000" w14:paraId="0000001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　4.聲波式</w:t>
      </w:r>
    </w:p>
    <w:p w:rsidR="00000000" w:rsidDel="00000000" w:rsidP="00000000" w:rsidRDefault="00000000" w:rsidRPr="00000000" w14:paraId="0000001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而其中平板電腦和智慧型手機的感應方式主要是電容式，在這之後我會介紹電容式感應的原理。</w:t>
      </w:r>
    </w:p>
    <w:p w:rsidR="00000000" w:rsidDel="00000000" w:rsidP="00000000" w:rsidRDefault="00000000" w:rsidRPr="00000000" w14:paraId="0000001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雖然我沒把自己的iphone拆開來過，但是用膝蓋想也知道，裡面的電池是鋰離子電池（或者該說是鋰離子聚合物電池）。</w:t>
      </w:r>
    </w:p>
    <w:p w:rsidR="00000000" w:rsidDel="00000000" w:rsidP="00000000" w:rsidRDefault="00000000" w:rsidRPr="00000000" w14:paraId="0000001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74222" cy="2805113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222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關於電池充放電的原理我待會也會說明。</w:t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最後是比較底層、一般人不太接觸的電子電路中，可能會設置儲存電能的電容器。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line="240" w:lineRule="auto"/>
        <w:rPr/>
      </w:pPr>
      <w:bookmarkStart w:colFirst="0" w:colLast="0" w:name="_l4kh02syl6di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原理介紹</w:t>
      </w:r>
    </w:p>
    <w:p w:rsidR="00000000" w:rsidDel="00000000" w:rsidP="00000000" w:rsidRDefault="00000000" w:rsidRPr="00000000" w14:paraId="00000026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在電路學中，給定電壓，電容器儲存電荷的能力被稱為「電容」（capacitance)，一般標記為C，單位則是法拉（farad），取名自英國科學家麥可‧法拉第（封面那位帥哥），標記為F。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電容式感應的原理很簡單，當手指（導體）接觸螢幕時，面板上的電容發生改變，接著控制器會計算出接觸的位置。</w:t>
      </w:r>
    </w:p>
    <w:p w:rsidR="00000000" w:rsidDel="00000000" w:rsidP="00000000" w:rsidRDefault="00000000" w:rsidRPr="00000000" w14:paraId="0000002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06251" cy="3405188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251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接著是電力儲存的方式，實際上是藉由化學作用來發電（簡單來說就是化學能轉成電能），所以充電時反過來，以下是鋰離子聚合物電池的化學反應式：</w:t>
      </w:r>
    </w:p>
    <w:p w:rsidR="00000000" w:rsidDel="00000000" w:rsidP="00000000" w:rsidRDefault="00000000" w:rsidRPr="00000000" w14:paraId="0000002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color w:val="2222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　</w:t>
      </w:r>
      <w:r w:rsidDel="00000000" w:rsidR="00000000" w:rsidRPr="00000000">
        <w:rPr>
          <w:color w:val="222222"/>
          <w:sz w:val="24"/>
          <w:szCs w:val="24"/>
        </w:rPr>
        <w:drawing>
          <wp:inline distB="114300" distT="114300" distL="114300" distR="114300">
            <wp:extent cx="4976932" cy="83283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932" cy="832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" w:before="120" w:line="240" w:lineRule="auto"/>
        <w:ind w:left="720" w:firstLine="0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" w:before="120" w:line="240" w:lineRule="auto"/>
        <w:ind w:left="0" w:firstLine="0"/>
        <w:rPr>
          <w:color w:val="2222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rtl w:val="0"/>
        </w:rPr>
        <w:tab/>
        <w:t xml:space="preserve">最後是電容器，電容器是在當設計師需要增加電路中的電容量時會加入的電子原件。</w:t>
      </w:r>
    </w:p>
    <w:p w:rsidR="00000000" w:rsidDel="00000000" w:rsidP="00000000" w:rsidRDefault="00000000" w:rsidRPr="00000000" w14:paraId="00000031">
      <w:pPr>
        <w:spacing w:after="20" w:before="120" w:line="240" w:lineRule="auto"/>
        <w:ind w:left="0" w:firstLine="0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" w:before="120" w:line="240" w:lineRule="auto"/>
        <w:ind w:left="0" w:firstLine="0"/>
        <w:rPr>
          <w:color w:val="2222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rtl w:val="0"/>
        </w:rPr>
        <w:tab/>
        <w:t xml:space="preserve">上面已經說過電容了，那現在來講講介電質。</w:t>
      </w:r>
    </w:p>
    <w:p w:rsidR="00000000" w:rsidDel="00000000" w:rsidP="00000000" w:rsidRDefault="00000000" w:rsidRPr="00000000" w14:paraId="00000033">
      <w:pPr>
        <w:spacing w:after="20" w:before="120" w:line="240" w:lineRule="auto"/>
        <w:ind w:left="0" w:firstLine="0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" w:before="12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rtl w:val="0"/>
        </w:rPr>
        <w:tab/>
        <w:t xml:space="preserve">在電容器裡會有兩個電極，兩個電極儲存的電荷大小相等，但是符號相反。而夾在兩個電集中間的就是介電質。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" w:before="12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6">
      <w:pPr>
        <w:spacing w:after="20" w:before="120" w:line="240" w:lineRule="auto"/>
        <w:ind w:left="0"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介電質是一種可被電極化的絕緣體，常用在防止電容器中的正負電荷平行板互相接觸而造成短路。更重要的是，它可以讓電容器儲存更多電荷。</w:t>
      </w:r>
    </w:p>
    <w:p w:rsidR="00000000" w:rsidDel="00000000" w:rsidP="00000000" w:rsidRDefault="00000000" w:rsidRPr="00000000" w14:paraId="00000037">
      <w:pPr>
        <w:spacing w:after="20" w:before="120" w:line="240" w:lineRule="auto"/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" w:before="120" w:line="240" w:lineRule="auto"/>
        <w:ind w:left="0"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常用工業的固態介電質主要是瓷器、玻璃和部分種類的塑膠。</w:t>
      </w:r>
    </w:p>
    <w:p w:rsidR="00000000" w:rsidDel="00000000" w:rsidP="00000000" w:rsidRDefault="00000000" w:rsidRPr="00000000" w14:paraId="00000039">
      <w:pPr>
        <w:spacing w:after="20" w:before="120" w:line="240" w:lineRule="auto"/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" w:before="120" w:line="240" w:lineRule="auto"/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71738" cy="63425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63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" w:before="120" w:line="240" w:lineRule="auto"/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" w:before="120" w:line="240" w:lineRule="auto"/>
        <w:ind w:left="0"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Q為電荷，A是電極平行板的面積，V是電壓，d是電極之間的距離，</w:t>
      </w:r>
      <m:oMath>
        <m:r>
          <m:t>ϵ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是介電值的介電系數。</w:t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line="240" w:lineRule="auto"/>
        <w:ind w:left="0" w:firstLine="0"/>
        <w:rPr/>
      </w:pPr>
      <w:bookmarkStart w:colFirst="0" w:colLast="0" w:name="_nvcv0ypzjr8n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心得與討論</w:t>
      </w:r>
    </w:p>
    <w:p w:rsidR="00000000" w:rsidDel="00000000" w:rsidP="00000000" w:rsidRDefault="00000000" w:rsidRPr="00000000" w14:paraId="0000003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智慧型手機就像沒有用到游標的電腦，而且質量和體積都小了好幾倍，搭配網路，帶給現代人很多便利，但是很多人卻因此手機上癮，從此離不開手機。</w:t>
      </w:r>
    </w:p>
    <w:p w:rsidR="00000000" w:rsidDel="00000000" w:rsidP="00000000" w:rsidRDefault="00000000" w:rsidRPr="00000000" w14:paraId="0000004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如果要我改良手機的話，為了更進步，我覺得應該把手機現在的型態完全捨棄，改成裝在頸部的裝置，讓人類就由大腦思考來操作手機，使用者介面的改成擴增實境。</w:t>
      </w:r>
    </w:p>
    <w:p w:rsidR="00000000" w:rsidDel="00000000" w:rsidP="00000000" w:rsidRDefault="00000000" w:rsidRPr="00000000" w14:paraId="0000004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嗯，這樣好像變成《加速世界》的神經連結裝置了。</w:t>
      </w:r>
    </w:p>
    <w:p w:rsidR="00000000" w:rsidDel="00000000" w:rsidP="00000000" w:rsidRDefault="00000000" w:rsidRPr="00000000" w14:paraId="0000004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38788" cy="297180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971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然後上面我有提到現代人手機成癮的問題，我覺得某些app（比如說手遊）應該要設定使用時間，如果超過使用時間，app就會自動鎖起來不讓使用者使用。</w:t>
      </w:r>
    </w:p>
    <w:p w:rsidR="00000000" w:rsidDel="00000000" w:rsidP="00000000" w:rsidRDefault="00000000" w:rsidRPr="00000000" w14:paraId="00000048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0"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百分之百會有肝手遊的玩家抱怨的，但是改成用戶自訂的話，一定會有人把這個功能關掉。</w:t>
      </w:r>
    </w:p>
    <w:p w:rsidR="00000000" w:rsidDel="00000000" w:rsidP="00000000" w:rsidRDefault="00000000" w:rsidRPr="00000000" w14:paraId="0000004A">
      <w:pPr>
        <w:pStyle w:val="Heading2"/>
        <w:spacing w:line="240" w:lineRule="auto"/>
        <w:rPr/>
      </w:pPr>
      <w:bookmarkStart w:colFirst="0" w:colLast="0" w:name="_mt37xm9wteb3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參考資料</w:t>
      </w:r>
    </w:p>
    <w:p w:rsidR="00000000" w:rsidDel="00000000" w:rsidP="00000000" w:rsidRDefault="00000000" w:rsidRPr="00000000" w14:paraId="0000004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https://zh.wikipedia.org/wiki/%E4%BB%8B%E9%9B%BB%E8%B3%AA#%E9%9B%BB%E5%AE%B9%E5%99%A8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sz w:val="24"/>
          <w:szCs w:val="24"/>
        </w:rPr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https://zh.wikipedia.org/wiki/%E7%94%B5%E5%AE%B9%E5%99%A8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sz w:val="24"/>
          <w:szCs w:val="24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https://zh.wikipedia.org/wiki/%E9%9B%BB%E5%AE%B9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sz w:val="24"/>
          <w:szCs w:val="24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https://zh.wikipedia.org/wiki/%E7%94%B5%E5%AE%B9%E5%BC%8F%E6%84%9F%E5%BA%94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sz w:val="24"/>
          <w:szCs w:val="24"/>
        </w:rPr>
      </w:pP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https://dolphinwing.pixnet.net/blog/post/16621725-%5B%E8%B3%87%E8%A8%8A%5D-%E9%9B%BB%E9%98%BB%E5%BC%8F%E8%A7%B8%E6%8E%A7%E9%9D%A2%E6%9D%BF-v.s-%E9%9B%BB%E5%AE%B9%E5%BC%8F%E8%A7%B8%E6%8E%A7%E9%9D%A2%E6%9D%BF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sz w:val="24"/>
          <w:szCs w:val="24"/>
        </w:rPr>
      </w:pP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https://www.shs.edu.tw/works/essay/2014/11/2014111812462940.pdf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鋰離子聚合物電池圖片來源：</w:t>
      </w:r>
    </w:p>
    <w:p w:rsidR="00000000" w:rsidDel="00000000" w:rsidP="00000000" w:rsidRDefault="00000000" w:rsidRPr="00000000" w14:paraId="00000058">
      <w:pPr>
        <w:spacing w:line="240" w:lineRule="auto"/>
        <w:rPr>
          <w:sz w:val="24"/>
          <w:szCs w:val="24"/>
        </w:rPr>
      </w:pP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https://zh.wikipedia.org/wiki/%E9%94%82%E7%A6%BB%E5%AD%90%E7%94%B5%E6%B1%A0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sz w:val="24"/>
          <w:szCs w:val="24"/>
        </w:rPr>
      </w:pP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https://zh.wikipedia.org/wiki/IPhone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封面圖片來源：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https://zh.wikipedia.org/wiki/%E9%BA%A5%E5%8F%AF%C2%B7%E6%B3%95%E6%8B%89%E7%AC%AC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iphone圖片來源：自己</w:t>
      </w:r>
    </w:p>
    <w:p w:rsidR="00000000" w:rsidDel="00000000" w:rsidP="00000000" w:rsidRDefault="00000000" w:rsidRPr="00000000" w14:paraId="0000005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神經連結裝置圖片來源：自己</w:t>
      </w:r>
    </w:p>
    <w:p w:rsidR="00000000" w:rsidDel="00000000" w:rsidP="00000000" w:rsidRDefault="00000000" w:rsidRPr="00000000" w14:paraId="0000006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程式中用到的電容式感應圖片：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http://technews.tw/2014/05/05/indie-technology-touch-screen/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鋰離子聚合物的化學反應式來源：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https://zh.wikipedia.org/wiki/%E9%8B%B0%E9%9B%A2%E5%AD%90%E8%81%9A%E5%90%88%E7%89%A9%E9%9B%BB%E6%B1%A0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zh.wikipedia.org/wiki/IPhone" TargetMode="External"/><Relationship Id="rId11" Type="http://schemas.openxmlformats.org/officeDocument/2006/relationships/image" Target="media/image5.png"/><Relationship Id="rId22" Type="http://schemas.openxmlformats.org/officeDocument/2006/relationships/hyperlink" Target="http://technews.tw/2014/05/05/indie-technology-touch-screen/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s://zh.wikipedia.org/wiki/%E9%BA%A5%E5%8F%AF%C2%B7%E6%B3%95%E6%8B%89%E7%AC%AC" TargetMode="External"/><Relationship Id="rId13" Type="http://schemas.openxmlformats.org/officeDocument/2006/relationships/hyperlink" Target="https://zh.wikipedia.org/wiki/%E4%BB%8B%E9%9B%BB%E8%B3%AA#%E9%9B%BB%E5%AE%B9%E5%99%A8" TargetMode="External"/><Relationship Id="rId12" Type="http://schemas.openxmlformats.org/officeDocument/2006/relationships/image" Target="media/image2.png"/><Relationship Id="rId23" Type="http://schemas.openxmlformats.org/officeDocument/2006/relationships/hyperlink" Target="https://zh.wikipedia.org/wiki/%E9%8B%B0%E9%9B%A2%E5%AD%90%E8%81%9A%E5%90%88%E7%89%A9%E9%9B%BB%E6%B1%A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hyperlink" Target="https://zh.wikipedia.org/wiki/%E9%9B%BB%E5%AE%B9" TargetMode="External"/><Relationship Id="rId14" Type="http://schemas.openxmlformats.org/officeDocument/2006/relationships/hyperlink" Target="https://zh.wikipedia.org/wiki/%E7%94%B5%E5%AE%B9%E5%99%A8" TargetMode="External"/><Relationship Id="rId17" Type="http://schemas.openxmlformats.org/officeDocument/2006/relationships/hyperlink" Target="https://dolphinwing.pixnet.net/blog/post/16621725-%5B%E8%B3%87%E8%A8%8A%5D-%E9%9B%BB%E9%98%BB%E5%BC%8F%E8%A7%B8%E6%8E%A7%E9%9D%A2%E6%9D%BF-v.s-%E9%9B%BB%E5%AE%B9%E5%BC%8F%E8%A7%B8%E6%8E%A7%E9%9D%A2%E6%9D%BF" TargetMode="External"/><Relationship Id="rId16" Type="http://schemas.openxmlformats.org/officeDocument/2006/relationships/hyperlink" Target="https://zh.wikipedia.org/wiki/%E7%94%B5%E5%AE%B9%E5%BC%8F%E6%84%9F%E5%BA%94" TargetMode="External"/><Relationship Id="rId5" Type="http://schemas.openxmlformats.org/officeDocument/2006/relationships/styles" Target="styles.xml"/><Relationship Id="rId19" Type="http://schemas.openxmlformats.org/officeDocument/2006/relationships/hyperlink" Target="https://zh.wikipedia.org/wiki/%E9%94%82%E7%A6%BB%E5%AD%90%E7%94%B5%E6%B1%A0" TargetMode="External"/><Relationship Id="rId6" Type="http://schemas.openxmlformats.org/officeDocument/2006/relationships/image" Target="media/image3.jpg"/><Relationship Id="rId18" Type="http://schemas.openxmlformats.org/officeDocument/2006/relationships/hyperlink" Target="https://www.shs.edu.tw/works/essay/2014/11/2014111812462940.pdf" TargetMode="External"/><Relationship Id="rId7" Type="http://schemas.openxmlformats.org/officeDocument/2006/relationships/image" Target="media/image7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