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  <Override PartName="/word/media/rId23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</w:t>
      </w:r>
      <w:r>
        <w:t xml:space="preserve"> </w:t>
      </w:r>
      <w:r>
        <w:t xml:space="preserve">больше нуля, меньше нуля или равно нулю. Затем программа завершается с помощью</w:t>
      </w:r>
      <w:r>
        <w:t xml:space="preserve"> </w:t>
      </w:r>
      <w:r>
        <w:t xml:space="preserve">функции exit(n), передавая информацию в о коде завершения в оболочку. Команд-</w:t>
      </w:r>
      <w:r>
        <w:t xml:space="preserve"> </w:t>
      </w:r>
      <w:r>
        <w:t xml:space="preserve">ный файл должен вызывать эту программу и, проанализировав с помощью команды</w:t>
      </w:r>
      <w:r>
        <w:t xml:space="preserve"> </w:t>
      </w:r>
      <w:r>
        <w:t xml:space="preserve">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</w:t>
      </w:r>
      <w:r>
        <w:t xml:space="preserve"> </w:t>
      </w:r>
      <w:r>
        <w:t xml:space="preserve">последовательно от 1 до 𝑁 (например 1.tmp, 2.tmp, 3.tmp,4.tmp и т.д.). Число файлов,</w:t>
      </w:r>
      <w:r>
        <w:t xml:space="preserve"> </w:t>
      </w:r>
      <w:r>
        <w:t xml:space="preserve">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</w:t>
      </w:r>
      <w:r>
        <w:t xml:space="preserve"> </w:t>
      </w:r>
      <w:r>
        <w:t xml:space="preserve">все файлы в указанной директории. Модифицировать его так, чтобы запаковывались</w:t>
      </w:r>
      <w:r>
        <w:t xml:space="preserve"> </w:t>
      </w:r>
      <w:r>
        <w:t xml:space="preserve">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10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первую программу</w:t>
      </w:r>
    </w:p>
    <w:bookmarkStart w:id="14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грамма первая" title="" id="12" name="Picture"/>
            <a:graphic>
              <a:graphicData uri="http://schemas.openxmlformats.org/drawingml/2006/picture">
                <pic:pic>
                  <pic:nvPicPr>
                    <pic:cNvPr descr="image/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первая</w:t>
      </w:r>
    </w:p>
    <w:bookmarkEnd w:id="14"/>
    <w:p>
      <w:pPr>
        <w:pStyle w:val="BodyText"/>
      </w:pPr>
      <w:r>
        <w:t xml:space="preserve">Делаю ее исполянемой и запускаю (рис.</w:t>
      </w:r>
      <w:r>
        <w:t xml:space="preserve"> </w:t>
      </w:r>
      <w:r>
        <w:t xml:space="preserve">@fig:002</w:t>
      </w:r>
      <w:r>
        <w:t xml:space="preserve">).</w:t>
      </w:r>
    </w:p>
    <w:bookmarkStart w:id="1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" title="" id="16" name="Picture"/>
            <a:graphic>
              <a:graphicData uri="http://schemas.openxmlformats.org/drawingml/2006/picture">
                <pic:pic>
                  <pic:nvPicPr>
                    <pic:cNvPr descr="image/2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18"/>
    <w:p>
      <w:pPr>
        <w:pStyle w:val="BodyText"/>
      </w:pPr>
      <w:r>
        <w:t xml:space="preserve">Пишу вторую программу (Рис</w:t>
      </w:r>
      <w:r>
        <w:t xml:space="preserve"> </w:t>
      </w:r>
      <w:r>
        <w:t xml:space="preserve">@fig:003</w:t>
      </w:r>
      <w:r>
        <w:t xml:space="preserve">).</w:t>
      </w:r>
    </w:p>
    <w:bookmarkStart w:id="22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Вторая программа" title="" id="20" name="Picture"/>
            <a:graphic>
              <a:graphicData uri="http://schemas.openxmlformats.org/drawingml/2006/picture">
                <pic:pic>
                  <pic:nvPicPr>
                    <pic:cNvPr descr="image/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программа</w:t>
      </w:r>
    </w:p>
    <w:bookmarkEnd w:id="22"/>
    <w:p>
      <w:pPr>
        <w:pStyle w:val="BodyText"/>
      </w:pPr>
      <w:r>
        <w:t xml:space="preserve">Делаю файл исполняемым и запускаю (Рис</w:t>
      </w:r>
      <w:r>
        <w:t xml:space="preserve"> </w:t>
      </w:r>
      <w:r>
        <w:t xml:space="preserve">@fig:004</w:t>
      </w:r>
      <w:r>
        <w:t xml:space="preserve">)</w:t>
      </w:r>
    </w:p>
    <w:bookmarkStart w:id="26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Исполняемость файлов" title="" id="24" name="Picture"/>
            <a:graphic>
              <a:graphicData uri="http://schemas.openxmlformats.org/drawingml/2006/picture">
                <pic:pic>
                  <pic:nvPicPr>
                    <pic:cNvPr descr="image/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Исполняемость файлов</w:t>
      </w:r>
    </w:p>
    <w:bookmarkEnd w:id="26"/>
    <w:p>
      <w:pPr>
        <w:pStyle w:val="BodyText"/>
      </w:pPr>
      <w:r>
        <w:t xml:space="preserve">Пишу третью программу (Рис</w:t>
      </w:r>
      <w:r>
        <w:t xml:space="preserve"> </w:t>
      </w:r>
      <w:r>
        <w:t xml:space="preserve">@fig:005</w:t>
      </w:r>
      <w:r>
        <w:t xml:space="preserve">)</w:t>
      </w:r>
    </w:p>
    <w:bookmarkStart w:id="30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Третья программа" title="" id="28" name="Picture"/>
            <a:graphic>
              <a:graphicData uri="http://schemas.openxmlformats.org/drawingml/2006/picture">
                <pic:pic>
                  <pic:nvPicPr>
                    <pic:cNvPr descr="image/5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программа</w:t>
      </w:r>
    </w:p>
    <w:bookmarkEnd w:id="30"/>
    <w:p>
      <w:pPr>
        <w:pStyle w:val="BodyText"/>
      </w:pPr>
      <w:r>
        <w:t xml:space="preserve">И запускаю ее</w:t>
      </w:r>
    </w:p>
    <w:bookmarkStart w:id="34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" title="" id="32" name="Picture"/>
            <a:graphic>
              <a:graphicData uri="http://schemas.openxmlformats.org/drawingml/2006/picture">
                <pic:pic>
                  <pic:nvPicPr>
                    <pic:cNvPr descr="image/6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4"/>
    <w:p>
      <w:pPr>
        <w:pStyle w:val="BodyText"/>
      </w:pPr>
      <w:r>
        <w:t xml:space="preserve">Пишу четвертую программу</w:t>
      </w:r>
    </w:p>
    <w:bookmarkStart w:id="38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Четвертая программа" title="" id="36" name="Picture"/>
            <a:graphic>
              <a:graphicData uri="http://schemas.openxmlformats.org/drawingml/2006/picture">
                <pic:pic>
                  <pic:nvPicPr>
                    <pic:cNvPr descr="image/7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Четвертая программа</w:t>
      </w:r>
    </w:p>
    <w:bookmarkEnd w:id="38"/>
    <w:p>
      <w:pPr>
        <w:pStyle w:val="BodyText"/>
      </w:pPr>
      <w:r>
        <w:t xml:space="preserve">И запускаю ее</w:t>
      </w:r>
    </w:p>
    <w:bookmarkStart w:id="42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" title="" id="40" name="Picture"/>
            <a:graphic>
              <a:graphicData uri="http://schemas.openxmlformats.org/drawingml/2006/picture">
                <pic:pic>
                  <pic:nvPicPr>
                    <pic:cNvPr descr="image/8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42"/>
    <w:bookmarkEnd w:id="43"/>
    <w:bookmarkStart w:id="4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изучила основы программирования в ОС Linux. Научилась писать более сложные командные файлы с использованием логических управляющих конструкций и циклов.</w:t>
      </w:r>
    </w:p>
    <w:bookmarkEnd w:id="44"/>
    <w:bookmarkStart w:id="4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Разбор аргументов командной строки в shell-скриптах.</w:t>
      </w:r>
    </w:p>
    <w:p>
      <w:pPr>
        <w:numPr>
          <w:ilvl w:val="0"/>
          <w:numId w:val="1002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Метасимволы (*, ?, []) используются для шаблонов при генерации списка файлов (wildcard expansion).</w:t>
      </w:r>
    </w:p>
    <w:p>
      <w:pPr>
        <w:numPr>
          <w:ilvl w:val="0"/>
          <w:numId w:val="1002"/>
        </w:numPr>
      </w:pPr>
      <w:r>
        <w:t xml:space="preserve">Какие операторы управления действиями вы знаете</w:t>
      </w:r>
      <w:r>
        <w:t xml:space="preserve"> </w:t>
      </w:r>
      <w:r>
        <w:t xml:space="preserve">if, case, for, while, until, select.</w:t>
      </w:r>
    </w:p>
    <w:p>
      <w:pPr>
        <w:numPr>
          <w:ilvl w:val="0"/>
          <w:numId w:val="1002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break (выход из цикла), continue (переход к следующей итерации).</w:t>
      </w:r>
    </w:p>
    <w:p>
      <w:pPr>
        <w:numPr>
          <w:ilvl w:val="0"/>
          <w:numId w:val="1002"/>
        </w:numPr>
      </w:pPr>
      <w:r>
        <w:t xml:space="preserve">Для чего нужны команды false и true</w:t>
      </w:r>
      <w:r>
        <w:t xml:space="preserve"> </w:t>
      </w:r>
      <w:r>
        <w:t xml:space="preserve">Возвращают код завершения 1 (false) и 0 (true); используются в циклах и условных проверках.</w:t>
      </w:r>
    </w:p>
    <w:p>
      <w:pPr>
        <w:numPr>
          <w:ilvl w:val="0"/>
          <w:numId w:val="1002"/>
        </w:numPr>
      </w:pPr>
      <w:r>
        <w:t xml:space="preserve">Что означает строка if test -f man</w:t>
      </w:r>
      <w:r>
        <w:t xml:space="preserve">$s/\\$</w:t>
      </w:r>
      <w:r>
        <w:t xml:space="preserve">i.\$s, встреченная в командном файле?</w:t>
      </w:r>
      <w:r>
        <w:t xml:space="preserve"> </w:t>
      </w:r>
      <w:r>
        <w:t xml:space="preserve">Проверяет, существует ли файл с именем, составленным из переменных $s, $i и точками, с экранированием специальных символов.</w:t>
      </w:r>
    </w:p>
    <w:p>
      <w:pPr>
        <w:numPr>
          <w:ilvl w:val="0"/>
          <w:numId w:val="1002"/>
        </w:numPr>
      </w:pPr>
      <w:r>
        <w:t xml:space="preserve">Объясните различие между конструкциями while и until.</w:t>
      </w:r>
      <w:r>
        <w:t xml:space="preserve"> </w:t>
      </w:r>
      <w:r>
        <w:t xml:space="preserve">while выполняет цикл, пока условие истинно (код возврата 0); until выполняет цикл, пока условие ложно (код возврата не 0).</w:t>
      </w:r>
    </w:p>
    <w:bookmarkEnd w:id="45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Безходарнова Алиса Викторовна</dc:creator>
  <dc:language>ru-RU</dc:language>
  <cp:keywords/>
  <dcterms:created xsi:type="dcterms:W3CDTF">2026-05-09T12:17:22Z</dcterms:created>
  <dcterms:modified xsi:type="dcterms:W3CDTF">2026-05-09T12:17:22Z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