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совмещает свойства оболочек С и Корна (разработка компании Free Software Foundation). 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файл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Файл первый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первый</w:t>
      </w:r>
    </w:p>
    <w:bookmarkEnd w:id="15"/>
    <w:p>
      <w:pPr>
        <w:pStyle w:val="BodyText"/>
      </w:pPr>
      <w:r>
        <w:t xml:space="preserve">Пишу программу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ый файл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Командый файл</w:t>
      </w:r>
    </w:p>
    <w:bookmarkEnd w:id="19"/>
    <w:p>
      <w:pPr>
        <w:pStyle w:val="BodyText"/>
      </w:pPr>
      <w:r>
        <w:t xml:space="preserve">Делаю файл исполняемым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 файла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23"/>
    <w:p>
      <w:pPr>
        <w:pStyle w:val="BodyText"/>
      </w:pPr>
      <w:r>
        <w:t xml:space="preserve">Создаю второй программный код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Второй код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код</w:t>
      </w:r>
    </w:p>
    <w:bookmarkEnd w:id="27"/>
    <w:p>
      <w:pPr>
        <w:pStyle w:val="BodyText"/>
      </w:pPr>
      <w:r>
        <w:t xml:space="preserve">Запускаю его и проверяю работу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" title="" id="29" name="Picture"/>
            <a:graphic>
              <a:graphicData uri="http://schemas.openxmlformats.org/drawingml/2006/picture">
                <pic:pic>
                  <pic:nvPicPr>
                    <pic:cNvPr descr="image/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1"/>
    <w:p>
      <w:pPr>
        <w:pStyle w:val="BodyText"/>
      </w:pPr>
      <w:r>
        <w:t xml:space="preserve">Также пишу последний программный код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Третий код" title="" id="33" name="Picture"/>
            <a:graphic>
              <a:graphicData uri="http://schemas.openxmlformats.org/drawingml/2006/picture">
                <pic:pic>
                  <pic:nvPicPr>
                    <pic:cNvPr descr="image/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код</w:t>
      </w:r>
    </w:p>
    <w:bookmarkEnd w:id="35"/>
    <w:p>
      <w:pPr>
        <w:pStyle w:val="BodyText"/>
      </w:pPr>
      <w:r>
        <w:t xml:space="preserve">Запускаю код, проверяя его работу</w:t>
      </w:r>
    </w:p>
    <w:bookmarkStart w:id="39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 кода" title="" id="37" name="Picture"/>
            <a:graphic>
              <a:graphicData uri="http://schemas.openxmlformats.org/drawingml/2006/picture">
                <pic:pic>
                  <pic:nvPicPr>
                    <pic:cNvPr descr="image/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кода</w:t>
      </w:r>
    </w:p>
    <w:bookmarkEnd w:id="39"/>
    <w:bookmarkEnd w:id="40"/>
    <w:bookmarkStart w:id="4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изучила основы программирования в облочке OC UNIX. Научилась писать более сложные командные файлы с использованием логических управляющих конструкций и файлов</w:t>
      </w:r>
    </w:p>
    <w:bookmarkEnd w:id="41"/>
    <w:bookmarkStart w:id="42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Там нужно поставить пробелы</w:t>
      </w:r>
    </w:p>
    <w:p>
      <w:pPr>
        <w:pStyle w:val="Compact"/>
        <w:numPr>
          <w:ilvl w:val="0"/>
          <w:numId w:val="1002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Просто написать переменные подряд</w:t>
      </w:r>
    </w:p>
    <w:p>
      <w:pPr>
        <w:pStyle w:val="Compact"/>
        <w:numPr>
          <w:ilvl w:val="0"/>
          <w:numId w:val="1002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seq генерирует числа; замену можно сделать через for</w:t>
      </w:r>
    </w:p>
    <w:p>
      <w:pPr>
        <w:pStyle w:val="Compact"/>
        <w:numPr>
          <w:ilvl w:val="0"/>
          <w:numId w:val="1002"/>
        </w:numPr>
      </w:pPr>
      <w:r>
        <w:t xml:space="preserve">Какой результат даст вычисление выражения $((10/3))?</w:t>
      </w:r>
      <w:r>
        <w:t xml:space="preserve"> </w:t>
      </w:r>
      <w:r>
        <w:t xml:space="preserve">3 Целочисленное деление</w:t>
      </w:r>
    </w:p>
    <w:p>
      <w:pPr>
        <w:pStyle w:val="Compact"/>
        <w:numPr>
          <w:ilvl w:val="0"/>
          <w:numId w:val="1002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zsh имеет автодополнение, исправление опечаток и расширенные glob-паттерны</w:t>
      </w:r>
    </w:p>
    <w:p>
      <w:pPr>
        <w:pStyle w:val="Compact"/>
        <w:numPr>
          <w:ilvl w:val="0"/>
          <w:numId w:val="1002"/>
        </w:numPr>
      </w:pPr>
      <w:r>
        <w:t xml:space="preserve">Проверьте, верен ли синтаксис данной конструкции 1 for ((a=1; a &lt;= LIMIT; a++))</w:t>
      </w:r>
      <w:r>
        <w:t xml:space="preserve"> </w:t>
      </w:r>
      <w:r>
        <w:t xml:space="preserve">Синтаксис верен, работает в bash</w:t>
      </w:r>
    </w:p>
    <w:p>
      <w:pPr>
        <w:pStyle w:val="Compact"/>
        <w:numPr>
          <w:ilvl w:val="0"/>
          <w:numId w:val="1002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Преимущества: работа с процессами и файлами напрямую; недостатки: медленный, плох для математики и сложных структур</w:t>
      </w:r>
      <w:r>
        <w:t xml:space="preserve"> </w:t>
      </w:r>
      <w:r>
        <w:t xml:space="preserve"># Список литературы{.unnumbered}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Безходарнова Алиса Викторовна</dc:creator>
  <dc:language>ru-RU</dc:language>
  <cp:keywords/>
  <dcterms:created xsi:type="dcterms:W3CDTF">2026-05-16T11:04:48Z</dcterms:created>
  <dcterms:modified xsi:type="dcterms:W3CDTF">2026-05-16T11:04:48Z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