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36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9.jpg" ContentType="image/jpeg"/>
  <Override PartName="/word/media/rId47.jpg" ContentType="image/jpe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Безходарнова Алиса 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Выполнить лабораторную работу по указаниям.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носи- телю соответствует своя файловая система. Существует несколько типов файловых систем. Перечислим наиболее часто встречаю- щиеся типы: – ext2fs (second extended filesystem); – ext2fs (third extended file system); – ext4 (fourth extended file system); – ReiserFS; – xfs; – fat (file allocation table); – ntfs (new technology file system). Для просмотра используемых в операционной системе файловых систем можно вос- пользоваться командой mount без параметров.</w:t>
      </w:r>
    </w:p>
    <w:bookmarkEnd w:id="11"/>
    <w:bookmarkStart w:id="5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копирую файл, затем создаю новый каталог, в который перемещаю скопированный файл. (рис.</w:t>
      </w:r>
      <w:r>
        <w:t xml:space="preserve"> </w:t>
      </w:r>
      <w:r>
        <w:t xml:space="preserve">@fig:001</w:t>
      </w:r>
      <w:r>
        <w:t xml:space="preserve">).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пирование файла" title="" id="13" name="Picture"/>
            <a:graphic>
              <a:graphicData uri="http://schemas.openxmlformats.org/drawingml/2006/picture">
                <pic:pic>
                  <pic:nvPicPr>
                    <pic:cNvPr descr="image/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</w:t>
      </w:r>
    </w:p>
    <w:bookmarkEnd w:id="15"/>
    <w:p>
      <w:pPr>
        <w:pStyle w:val="BodyText"/>
      </w:pPr>
      <w:r>
        <w:t xml:space="preserve">Cоздаю новый файл копирую туда файл и переименовываю его (рис.</w:t>
      </w:r>
      <w:r>
        <w:t xml:space="preserve"> </w:t>
      </w:r>
      <w:r>
        <w:t xml:space="preserve">@fig:002</w:t>
      </w:r>
      <w:r>
        <w:t xml:space="preserve">).</w:t>
      </w:r>
    </w:p>
    <w:bookmarkStart w:id="1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ние файла" title="" id="17" name="Picture"/>
            <a:graphic>
              <a:graphicData uri="http://schemas.openxmlformats.org/drawingml/2006/picture">
                <pic:pic>
                  <pic:nvPicPr>
                    <pic:cNvPr descr="image/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19"/>
    <w:p>
      <w:pPr>
        <w:pStyle w:val="BodyText"/>
      </w:pPr>
      <w:r>
        <w:t xml:space="preserve">Cоздаю новый каталог и перемещаю его и перименовываю (Рис</w:t>
      </w:r>
      <w:r>
        <w:t xml:space="preserve"> </w:t>
      </w:r>
      <w:r>
        <w:t xml:space="preserve">@fig:003</w:t>
      </w:r>
      <w:r>
        <w:t xml:space="preserve">).</w:t>
      </w:r>
    </w:p>
    <w:bookmarkStart w:id="23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Перемещение файла" title="" id="21" name="Picture"/>
            <a:graphic>
              <a:graphicData uri="http://schemas.openxmlformats.org/drawingml/2006/picture">
                <pic:pic>
                  <pic:nvPicPr>
                    <pic:cNvPr descr="image/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файла</w:t>
      </w:r>
    </w:p>
    <w:bookmarkEnd w:id="23"/>
    <w:p>
      <w:pPr>
        <w:pStyle w:val="BodyText"/>
      </w:pPr>
      <w:r>
        <w:t xml:space="preserve">Определяю опции команды chmod (Рис</w:t>
      </w:r>
      <w:r>
        <w:t xml:space="preserve"> </w:t>
      </w:r>
      <w:r>
        <w:t xml:space="preserve">@fig:004</w:t>
      </w:r>
      <w:r>
        <w:t xml:space="preserve">)</w:t>
      </w:r>
    </w:p>
    <w:bookmarkStart w:id="27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сhmod" title="" id="25" name="Picture"/>
            <a:graphic>
              <a:graphicData uri="http://schemas.openxmlformats.org/drawingml/2006/picture">
                <pic:pic>
                  <pic:nvPicPr>
                    <pic:cNvPr descr="image/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сhmod</w:t>
      </w:r>
    </w:p>
    <w:bookmarkEnd w:id="27"/>
    <w:p>
      <w:pPr>
        <w:pStyle w:val="BodyText"/>
      </w:pPr>
      <w:r>
        <w:t xml:space="preserve">Промастриваю содержимое файла password (Рис</w:t>
      </w:r>
      <w:r>
        <w:t xml:space="preserve"> </w:t>
      </w:r>
      <w:r>
        <w:t xml:space="preserve">@fig:005</w:t>
      </w:r>
      <w:r>
        <w:t xml:space="preserve">)</w:t>
      </w:r>
    </w:p>
    <w:bookmarkStart w:id="31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password" title="" id="29" name="Picture"/>
            <a:graphic>
              <a:graphicData uri="http://schemas.openxmlformats.org/drawingml/2006/picture">
                <pic:pic>
                  <pic:nvPicPr>
                    <pic:cNvPr descr="image/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password</w:t>
      </w:r>
    </w:p>
    <w:bookmarkEnd w:id="31"/>
    <w:p>
      <w:pPr>
        <w:pStyle w:val="BodyText"/>
      </w:pPr>
      <w:r>
        <w:t xml:space="preserve">Копирую и перемещаю файлы (Рис</w:t>
      </w:r>
      <w:r>
        <w:t xml:space="preserve"> </w:t>
      </w:r>
      <w:r>
        <w:t xml:space="preserve">@fig:006</w:t>
      </w:r>
      <w:r>
        <w:t xml:space="preserve">)</w:t>
      </w:r>
    </w:p>
    <w:bookmarkStart w:id="35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пирование и перемещение" title="" id="33" name="Picture"/>
            <a:graphic>
              <a:graphicData uri="http://schemas.openxmlformats.org/drawingml/2006/picture">
                <pic:pic>
                  <pic:nvPicPr>
                    <pic:cNvPr descr="image/6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и перемещение</w:t>
      </w:r>
    </w:p>
    <w:bookmarkEnd w:id="35"/>
    <w:p>
      <w:pPr>
        <w:pStyle w:val="BodyText"/>
      </w:pPr>
      <w:r>
        <w:t xml:space="preserve">Лишаю файлов права на чтение, и смотрю, что получается. При лишение прав, система не дает к ним доступа (Рис</w:t>
      </w:r>
      <w:r>
        <w:t xml:space="preserve"> </w:t>
      </w:r>
      <w:r>
        <w:t xml:space="preserve">@fig:007</w:t>
      </w:r>
      <w:r>
        <w:t xml:space="preserve">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Лишение доступа" title="" id="37" name="Picture"/>
            <a:graphic>
              <a:graphicData uri="http://schemas.openxmlformats.org/drawingml/2006/picture">
                <pic:pic>
                  <pic:nvPicPr>
                    <pic:cNvPr descr="image/10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){#fig:007 width=70}</w:t>
      </w:r>
    </w:p>
    <w:p>
      <w:pPr>
        <w:pStyle w:val="BodyText"/>
      </w:pPr>
      <w:r>
        <w:t xml:space="preserve">Командой man читаю команды (Рис</w:t>
      </w:r>
      <w:r>
        <w:t xml:space="preserve"> </w:t>
      </w:r>
      <w:r>
        <w:t xml:space="preserve">@fig:008</w:t>
      </w:r>
      <w:r>
        <w:t xml:space="preserve">)</w:t>
      </w:r>
    </w:p>
    <w:bookmarkStart w:id="42" w:name="fig:008"/>
    <w:p>
      <w:pPr>
        <w:pStyle w:val="CaptionedFigure"/>
      </w:pPr>
      <w:r>
        <w:drawing>
          <wp:inline>
            <wp:extent cx="3733800" cy="2489200"/>
            <wp:effectExtent b="0" l="0" r="0" t="0"/>
            <wp:docPr descr="man fsck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fsck</w:t>
      </w:r>
    </w:p>
    <w:bookmarkEnd w:id="42"/>
    <w:p>
      <w:pPr>
        <w:pStyle w:val="BodyText"/>
      </w:pPr>
      <w:r>
        <w:t xml:space="preserve">И (Рис</w:t>
      </w:r>
      <w:r>
        <w:t xml:space="preserve"> </w:t>
      </w:r>
      <w:r>
        <w:t xml:space="preserve">@fig:009</w:t>
      </w:r>
      <w:r>
        <w:t xml:space="preserve">)</w:t>
      </w:r>
    </w:p>
    <w:bookmarkStart w:id="46" w:name="fig:009"/>
    <w:p>
      <w:pPr>
        <w:pStyle w:val="CaptionedFigure"/>
      </w:pPr>
      <w:r>
        <w:drawing>
          <wp:inline>
            <wp:extent cx="3733800" cy="2489200"/>
            <wp:effectExtent b="0" l="0" r="0" t="0"/>
            <wp:docPr descr="man mkfs" title="" id="44" name="Picture"/>
            <a:graphic>
              <a:graphicData uri="http://schemas.openxmlformats.org/drawingml/2006/picture">
                <pic:pic>
                  <pic:nvPicPr>
                    <pic:cNvPr descr="image/9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mkfs</w:t>
      </w:r>
    </w:p>
    <w:bookmarkEnd w:id="46"/>
    <w:p>
      <w:pPr>
        <w:pStyle w:val="BodyText"/>
      </w:pPr>
      <w:r>
        <w:t xml:space="preserve">И (Рис</w:t>
      </w:r>
      <w:r>
        <w:t xml:space="preserve"> </w:t>
      </w:r>
      <w:r>
        <w:t xml:space="preserve">@fig:010</w:t>
      </w:r>
      <w:r>
        <w:t xml:space="preserve">)</w:t>
      </w:r>
    </w:p>
    <w:bookmarkStart w:id="50" w:name="fig:010"/>
    <w:p>
      <w:pPr>
        <w:pStyle w:val="CaptionedFigure"/>
      </w:pPr>
      <w:r>
        <w:drawing>
          <wp:inline>
            <wp:extent cx="3733800" cy="2489200"/>
            <wp:effectExtent b="0" l="0" r="0" t="0"/>
            <wp:docPr descr="man kill" title="" id="48" name="Picture"/>
            <a:graphic>
              <a:graphicData uri="http://schemas.openxmlformats.org/drawingml/2006/picture">
                <pic:pic>
                  <pic:nvPicPr>
                    <pic:cNvPr descr="image/8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kill</w:t>
      </w:r>
    </w:p>
    <w:bookmarkEnd w:id="50"/>
    <w:bookmarkEnd w:id="51"/>
    <w:bookmarkStart w:id="52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я ознакомилась с файловой системой Linux, ее структурой именами и содержанием каталогов.</w:t>
      </w:r>
    </w:p>
    <w:bookmarkEnd w:id="52"/>
    <w:bookmarkStart w:id="53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  <w:r>
        <w:t xml:space="preserve"> </w:t>
      </w:r>
      <w:r>
        <w:t xml:space="preserve">В Fedora Sway на виртуальной машине файловая система жёсткого диска — ext4 (основная), также может быть swap (раздел подкачки), vfat (для EFI-раздела) и tmpfs (временные файловые системы в памяти). Точный список можно посмотреть командами df -T или lsblk -f.</w:t>
      </w:r>
    </w:p>
    <w:p>
      <w:pPr>
        <w:numPr>
          <w:ilvl w:val="0"/>
          <w:numId w:val="1001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  <w:r>
        <w:t xml:space="preserve"> </w:t>
      </w:r>
      <w:r>
        <w:t xml:space="preserve">/ — корень.</w:t>
      </w:r>
      <w:r>
        <w:t xml:space="preserve"> </w:t>
      </w:r>
      <w:r>
        <w:t xml:space="preserve">/bin — основные команды.</w:t>
      </w:r>
      <w:r>
        <w:t xml:space="preserve"> </w:t>
      </w:r>
      <w:r>
        <w:t xml:space="preserve">/boot — загрузчик и ядро.</w:t>
      </w:r>
      <w:r>
        <w:t xml:space="preserve"> </w:t>
      </w:r>
      <w:r>
        <w:t xml:space="preserve">/dev — файлы устройств.</w:t>
      </w:r>
      <w:r>
        <w:t xml:space="preserve"> </w:t>
      </w:r>
      <w:r>
        <w:t xml:space="preserve">/etc — конфигурации.</w:t>
      </w:r>
      <w:r>
        <w:t xml:space="preserve"> </w:t>
      </w:r>
      <w:r>
        <w:t xml:space="preserve">/home — домашние папки пользователей.</w:t>
      </w:r>
      <w:r>
        <w:t xml:space="preserve"> </w:t>
      </w:r>
      <w:r>
        <w:t xml:space="preserve">/lib — библиотеки.</w:t>
      </w:r>
      <w:r>
        <w:t xml:space="preserve"> </w:t>
      </w:r>
      <w:r>
        <w:t xml:space="preserve">/media, /mnt — точки монтирования.</w:t>
      </w:r>
      <w:r>
        <w:t xml:space="preserve"> </w:t>
      </w:r>
      <w:r>
        <w:t xml:space="preserve">/opt — дополнительное ПО.</w:t>
      </w:r>
      <w:r>
        <w:t xml:space="preserve"> </w:t>
      </w:r>
      <w:r>
        <w:t xml:space="preserve">/proc, /sys — виртуальные файловые системы.</w:t>
      </w:r>
      <w:r>
        <w:t xml:space="preserve"> </w:t>
      </w:r>
      <w:r>
        <w:t xml:space="preserve">/root — домашняя папка root.</w:t>
      </w:r>
      <w:r>
        <w:t xml:space="preserve"> </w:t>
      </w:r>
      <w:r>
        <w:t xml:space="preserve">/sbin — системные команды.</w:t>
      </w:r>
      <w:r>
        <w:t xml:space="preserve"> </w:t>
      </w:r>
      <w:r>
        <w:t xml:space="preserve">/tmp — временные файлы.</w:t>
      </w:r>
      <w:r>
        <w:t xml:space="preserve"> </w:t>
      </w:r>
      <w:r>
        <w:t xml:space="preserve">/usr — пользовательские программы.</w:t>
      </w:r>
      <w:r>
        <w:t xml:space="preserve"> </w:t>
      </w:r>
      <w:r>
        <w:t xml:space="preserve">/var — переменные данные (логи, очереди).</w:t>
      </w:r>
    </w:p>
    <w:p>
      <w:pPr>
        <w:numPr>
          <w:ilvl w:val="0"/>
          <w:numId w:val="1001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</w:t>
      </w:r>
      <w:r>
        <w:t xml:space="preserve"> </w:t>
      </w:r>
      <w:r>
        <w:t xml:space="preserve">Операция монтирования (команда mount).</w:t>
      </w:r>
    </w:p>
    <w:p>
      <w:pPr>
        <w:numPr>
          <w:ilvl w:val="0"/>
          <w:numId w:val="1001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</w:t>
      </w:r>
      <w:r>
        <w:t xml:space="preserve"> </w:t>
      </w:r>
      <w:r>
        <w:t xml:space="preserve">Причины: отключение питания, сбой ПО, ошибки диска. Устранение: fsck.</w:t>
      </w:r>
    </w:p>
    <w:p>
      <w:pPr>
        <w:numPr>
          <w:ilvl w:val="0"/>
          <w:numId w:val="1001"/>
        </w:numPr>
      </w:pPr>
      <w:r>
        <w:t xml:space="preserve">Как создаётся файловая система?</w:t>
      </w:r>
      <w:r>
        <w:t xml:space="preserve"> </w:t>
      </w:r>
      <w:r>
        <w:t xml:space="preserve">С помощью команды mkfs -t тип /dev/устройство.</w:t>
      </w:r>
    </w:p>
    <w:p>
      <w:pPr>
        <w:numPr>
          <w:ilvl w:val="0"/>
          <w:numId w:val="1001"/>
        </w:numPr>
      </w:pPr>
      <w:r>
        <w:t xml:space="preserve">Дайте характеристику командам для просмотра текстовых файлов.</w:t>
      </w:r>
      <w:r>
        <w:t xml:space="preserve"> </w:t>
      </w:r>
      <w:r>
        <w:t xml:space="preserve">cat — выводит весь файл, less — постраничный просмотр, head/tail — вывод начала или конца файла.</w:t>
      </w:r>
    </w:p>
    <w:p>
      <w:pPr>
        <w:numPr>
          <w:ilvl w:val="0"/>
          <w:numId w:val="1001"/>
        </w:numPr>
      </w:pPr>
      <w:r>
        <w:t xml:space="preserve">Приведите основные возможности команды cp в Linux.</w:t>
      </w:r>
      <w:r>
        <w:t xml:space="preserve"> </w:t>
      </w:r>
      <w:r>
        <w:t xml:space="preserve">Копирование файлов и каталогов (с опцией -r), запрос подтверждения перезаписи (-i).</w:t>
      </w:r>
    </w:p>
    <w:p>
      <w:pPr>
        <w:numPr>
          <w:ilvl w:val="0"/>
          <w:numId w:val="1001"/>
        </w:numPr>
      </w:pPr>
      <w:r>
        <w:t xml:space="preserve">Приведите основные возможности команды mv в Linux.</w:t>
      </w:r>
      <w:r>
        <w:t xml:space="preserve"> </w:t>
      </w:r>
      <w:r>
        <w:t xml:space="preserve">Перемещение и переименование файлов и каталогов.</w:t>
      </w:r>
    </w:p>
    <w:p>
      <w:pPr>
        <w:numPr>
          <w:ilvl w:val="0"/>
          <w:numId w:val="1001"/>
        </w:numPr>
      </w:pPr>
      <w:r>
        <w:t xml:space="preserve">Что такое права доступа? Как они могут быть изменены?</w:t>
      </w:r>
      <w:r>
        <w:t xml:space="preserve"> </w:t>
      </w:r>
      <w:r>
        <w:t xml:space="preserve">Права доступа — это правила чтения, записи и выполнения для владельца, группы и остальных. Изменяются командой chmod.</w:t>
      </w:r>
    </w:p>
    <w:bookmarkEnd w:id="53"/>
    <w:bookmarkStart w:id="54" w:name="список-литературы"/>
    <w:p>
      <w:pPr>
        <w:pStyle w:val="Heading1"/>
      </w:pPr>
      <w:r>
        <w:t xml:space="preserve">Список литературы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36" Target="media/rId36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9" Target="media/rId39.jpg" /><Relationship Type="http://schemas.openxmlformats.org/officeDocument/2006/relationships/image" Id="rId47" Target="media/rId47.jpg" /><Relationship Type="http://schemas.openxmlformats.org/officeDocument/2006/relationships/image" Id="rId43" Target="media/rId4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Безходарнова Алиса Викторовна</dc:creator>
  <dc:language>ru-RU</dc:language>
  <cp:keywords/>
  <dcterms:created xsi:type="dcterms:W3CDTF">2026-03-27T22:27:53Z</dcterms:created>
  <dcterms:modified xsi:type="dcterms:W3CDTF">2026-03-27T22:27:53Z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