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операционной системе создала учётную запись пользователя guest (используя учётную запись администратора) и задала пароль для пользователя guest (используя учётную запись администратора):</w:t>
      </w:r>
    </w:p>
    <w:p>
      <w:pPr>
        <w:pStyle w:val="CaptionedFigure"/>
      </w:pPr>
      <w:r>
        <w:drawing>
          <wp:inline>
            <wp:extent cx="4800600" cy="1403252"/>
            <wp:effectExtent b="0" l="0" r="0" t="0"/>
            <wp:docPr descr="Новая учетная запись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0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Новая учетная запись</w:t>
      </w:r>
    </w:p>
    <w:p>
      <w:pPr>
        <w:pStyle w:val="Compact"/>
        <w:numPr>
          <w:ilvl w:val="0"/>
          <w:numId w:val="1002"/>
        </w:numPr>
      </w:pPr>
      <w:r>
        <w:t xml:space="preserve">Аналогично создала второго пользователя guest2:</w:t>
      </w:r>
    </w:p>
    <w:p>
      <w:pPr>
        <w:pStyle w:val="CaptionedFigure"/>
      </w:pPr>
      <w:r>
        <w:drawing>
          <wp:inline>
            <wp:extent cx="4800600" cy="1064480"/>
            <wp:effectExtent b="0" l="0" r="0" t="0"/>
            <wp:docPr descr="Аналогичный пользватель guest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Аналогичный пользватель guest2</w:t>
      </w:r>
    </w:p>
    <w:p>
      <w:pPr>
        <w:pStyle w:val="Compact"/>
        <w:numPr>
          <w:ilvl w:val="0"/>
          <w:numId w:val="1003"/>
        </w:numPr>
      </w:pPr>
      <w:r>
        <w:t xml:space="preserve">Добавила пользователя guest2 в группу guest:</w:t>
      </w:r>
    </w:p>
    <w:p>
      <w:pPr>
        <w:pStyle w:val="CaptionedFigure"/>
      </w:pPr>
      <w:r>
        <w:drawing>
          <wp:inline>
            <wp:extent cx="4800600" cy="576942"/>
            <wp:effectExtent b="0" l="0" r="0" t="0"/>
            <wp:docPr descr="Добавление пользователя 2 в групп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пользователя 2 в группу</w:t>
      </w:r>
    </w:p>
    <w:p>
      <w:pPr>
        <w:pStyle w:val="Compact"/>
        <w:numPr>
          <w:ilvl w:val="0"/>
          <w:numId w:val="1004"/>
        </w:numPr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консоли:</w:t>
      </w:r>
    </w:p>
    <w:p>
      <w:pPr>
        <w:pStyle w:val="CaptionedFigure"/>
      </w:pPr>
      <w:r>
        <w:drawing>
          <wp:inline>
            <wp:extent cx="4800600" cy="430688"/>
            <wp:effectExtent b="0" l="0" r="0" t="0"/>
            <wp:docPr descr="Вход guest1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Вход guest1</w:t>
      </w:r>
    </w:p>
    <w:p>
      <w:pPr>
        <w:pStyle w:val="CaptionedFigure"/>
      </w:pPr>
      <w:r>
        <w:drawing>
          <wp:inline>
            <wp:extent cx="4800600" cy="430688"/>
            <wp:effectExtent b="0" l="0" r="0" t="0"/>
            <wp:docPr descr="Вход guest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Вход guest2</w:t>
      </w:r>
    </w:p>
    <w:p>
      <w:pPr>
        <w:pStyle w:val="Compact"/>
        <w:numPr>
          <w:ilvl w:val="0"/>
          <w:numId w:val="1005"/>
        </w:numPr>
      </w:pPr>
      <w:r>
        <w:t xml:space="preserve">Уточнила имя моего пользователя, его группу, кто входит в неё и к каким группам принадлежит он сам. Определила командами groups guest и groups guest2, в какие группы входят пользователи guest и guest2. Сравнила вывод команды groups с выводом команд id -Gn и id -G.:</w:t>
      </w:r>
    </w:p>
    <w:p>
      <w:pPr>
        <w:pStyle w:val="CaptionedFigure"/>
      </w:pPr>
      <w:r>
        <w:drawing>
          <wp:inline>
            <wp:extent cx="4800600" cy="1061499"/>
            <wp:effectExtent b="0" l="0" r="0" t="0"/>
            <wp:docPr descr="Узнала информацию о guest1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Узнала информацию о guest1</w:t>
      </w:r>
    </w:p>
    <w:p>
      <w:pPr>
        <w:pStyle w:val="CaptionedFigure"/>
      </w:pPr>
      <w:r>
        <w:drawing>
          <wp:inline>
            <wp:extent cx="4800600" cy="1061499"/>
            <wp:effectExtent b="0" l="0" r="0" t="0"/>
            <wp:docPr descr="Узнала информацию о guest2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Узнала информацию о guest2</w:t>
      </w:r>
    </w:p>
    <w:p>
      <w:pPr>
        <w:pStyle w:val="Compact"/>
        <w:numPr>
          <w:ilvl w:val="0"/>
          <w:numId w:val="1006"/>
        </w:numPr>
      </w:pPr>
      <w:r>
        <w:t xml:space="preserve">Сравнила полученную информацию с содержимым файла /etc/group.</w:t>
      </w:r>
      <w:r>
        <w:t xml:space="preserve"> </w:t>
      </w:r>
      <w:r>
        <w:t xml:space="preserve">Просмотрела файл командой cat /etc/group:</w:t>
      </w:r>
    </w:p>
    <w:p>
      <w:pPr>
        <w:pStyle w:val="CaptionedFigure"/>
      </w:pPr>
      <w:r>
        <w:drawing>
          <wp:inline>
            <wp:extent cx="3848100" cy="1104900"/>
            <wp:effectExtent b="0" l="0" r="0" t="0"/>
            <wp:docPr descr="Проосмотр файлов guest1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Проосмотр файлов guest1</w:t>
      </w:r>
    </w:p>
    <w:p>
      <w:pPr>
        <w:pStyle w:val="CaptionedFigure"/>
      </w:pPr>
      <w:r>
        <w:drawing>
          <wp:inline>
            <wp:extent cx="3848100" cy="1104900"/>
            <wp:effectExtent b="0" l="0" r="0" t="0"/>
            <wp:docPr descr="Проосмотр файлов guest2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Проосмотр файлов guest2</w:t>
      </w:r>
    </w:p>
    <w:p>
      <w:pPr>
        <w:pStyle w:val="Compact"/>
        <w:numPr>
          <w:ilvl w:val="0"/>
          <w:numId w:val="1007"/>
        </w:numPr>
      </w:pPr>
      <w:r>
        <w:t xml:space="preserve">От имени пользователя guest2 выполните регистрацию пользователя guest2 в группе guest командой newgrp guest:</w:t>
      </w:r>
    </w:p>
    <w:p>
      <w:pPr>
        <w:pStyle w:val="CaptionedFigure"/>
      </w:pPr>
      <w:r>
        <w:drawing>
          <wp:inline>
            <wp:extent cx="3987800" cy="533400"/>
            <wp:effectExtent b="0" l="0" r="0" t="0"/>
            <wp:docPr descr="Регистрайия пользователя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Регистрайия пользователя</w:t>
      </w:r>
    </w:p>
    <w:p>
      <w:pPr>
        <w:pStyle w:val="Compact"/>
        <w:numPr>
          <w:ilvl w:val="0"/>
          <w:numId w:val="1008"/>
        </w:numPr>
      </w:pPr>
      <w:r>
        <w:t xml:space="preserve">От имени пользователя guest изменила права директории /home/guest, разрешив все действия для пользователей группы:</w:t>
      </w:r>
      <w:r>
        <w:t xml:space="preserve"> </w:t>
      </w:r>
      <w:r>
        <w:t xml:space="preserve">chmod g+rwx /home/guest</w:t>
      </w:r>
      <w:r>
        <w:t xml:space="preserve"> </w:t>
      </w:r>
      <w:r>
        <w:t xml:space="preserve">От имени пользователя guest снимите с директории /home/guest/dir1 все атрибуты командой chmod 000 dirl:</w:t>
      </w:r>
    </w:p>
    <w:p>
      <w:pPr>
        <w:pStyle w:val="CaptionedFigure"/>
      </w:pPr>
      <w:r>
        <w:drawing>
          <wp:inline>
            <wp:extent cx="4800600" cy="475059"/>
            <wp:effectExtent b="0" l="0" r="0" t="0"/>
            <wp:docPr descr="Изменение прав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</w:t>
      </w:r>
    </w:p>
    <w:p>
      <w:pPr>
        <w:pStyle w:val="Compact"/>
        <w:numPr>
          <w:ilvl w:val="0"/>
          <w:numId w:val="1009"/>
        </w:numPr>
      </w:pPr>
      <w:r>
        <w:t xml:space="preserve">Заполнение и сравнение таблиц:</w:t>
      </w:r>
    </w:p>
    <w:p>
      <w:pPr>
        <w:pStyle w:val="CaptionedFigure"/>
      </w:pPr>
      <w:r>
        <w:drawing>
          <wp:inline>
            <wp:extent cx="4800600" cy="3095714"/>
            <wp:effectExtent b="0" l="0" r="0" t="0"/>
            <wp:docPr descr="Таблица 1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9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Таблица 1</w:t>
      </w:r>
    </w:p>
    <w:p>
      <w:pPr>
        <w:pStyle w:val="CaptionedFigure"/>
      </w:pPr>
      <w:r>
        <w:drawing>
          <wp:inline>
            <wp:extent cx="4800600" cy="3256688"/>
            <wp:effectExtent b="0" l="0" r="0" t="0"/>
            <wp:docPr descr="Таблица 1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5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Таблица 1</w:t>
      </w:r>
    </w:p>
    <w:p>
      <w:pPr>
        <w:pStyle w:val="CaptionedFigure"/>
      </w:pPr>
      <w:r>
        <w:drawing>
          <wp:inline>
            <wp:extent cx="4800600" cy="3230158"/>
            <wp:effectExtent b="0" l="0" r="0" t="0"/>
            <wp:docPr descr="Таблица 1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Таблица 1</w:t>
      </w:r>
    </w:p>
    <w:p>
      <w:pPr>
        <w:pStyle w:val="CaptionedFigure"/>
      </w:pPr>
      <w:r>
        <w:drawing>
          <wp:inline>
            <wp:extent cx="4800600" cy="3243648"/>
            <wp:effectExtent b="0" l="0" r="0" t="0"/>
            <wp:docPr descr="Таблица 1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43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Таблица 1</w:t>
      </w:r>
    </w:p>
    <w:p>
      <w:pPr>
        <w:pStyle w:val="CaptionedFigure"/>
      </w:pPr>
      <w:r>
        <w:drawing>
          <wp:inline>
            <wp:extent cx="4800600" cy="3220655"/>
            <wp:effectExtent b="0" l="0" r="0" t="0"/>
            <wp:docPr descr="Таблица 1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Таблица 1</w:t>
      </w:r>
    </w:p>
    <w:p>
      <w:pPr>
        <w:pStyle w:val="CaptionedFigure"/>
      </w:pPr>
      <w:r>
        <w:drawing>
          <wp:inline>
            <wp:extent cx="4800600" cy="2436976"/>
            <wp:effectExtent b="0" l="0" r="0" t="0"/>
            <wp:docPr descr="Таблица 1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3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Таблица 1</w:t>
      </w:r>
    </w:p>
    <w:p>
      <w:pPr>
        <w:pStyle w:val="CaptionedFigure"/>
      </w:pPr>
      <w:r>
        <w:drawing>
          <wp:inline>
            <wp:extent cx="4800600" cy="2149389"/>
            <wp:effectExtent b="0" l="0" r="0" t="0"/>
            <wp:docPr descr="Таблица 2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Таблица 2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№3 я получила практические навыки работы в консоли с атрибутами файлов для групп пользователей.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Ежова Алиса Михайловна</dc:creator>
  <dc:language>ru-RU</dc:language>
  <cp:keywords/>
  <dcterms:created xsi:type="dcterms:W3CDTF">2024-03-12T14:14:21Z</dcterms:created>
  <dcterms:modified xsi:type="dcterms:W3CDTF">2024-03-12T14:14:21Z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