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0894" w14:textId="77C3C6B0" w:rsidR="00C72283" w:rsidRPr="00703254" w:rsidRDefault="00703254" w:rsidP="00703254">
      <w:pPr>
        <w:jc w:val="center"/>
        <w:rPr>
          <w:b/>
          <w:bCs/>
          <w:rtl/>
        </w:rPr>
      </w:pPr>
      <w:r w:rsidRPr="00703254">
        <w:rPr>
          <w:rFonts w:hint="cs"/>
          <w:b/>
          <w:bCs/>
          <w:rtl/>
        </w:rPr>
        <w:t>פרויקט מיוחד שיבא</w:t>
      </w:r>
      <w:r>
        <w:rPr>
          <w:rFonts w:hint="cs"/>
          <w:b/>
          <w:bCs/>
          <w:rtl/>
        </w:rPr>
        <w:t xml:space="preserve"> </w:t>
      </w:r>
      <w:r w:rsidR="00E90229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קישור</w:t>
      </w:r>
      <w:r w:rsidR="00E90229">
        <w:rPr>
          <w:rFonts w:hint="cs"/>
          <w:b/>
          <w:bCs/>
          <w:rtl/>
        </w:rPr>
        <w:t xml:space="preserve"> ללומדה</w:t>
      </w:r>
    </w:p>
    <w:p w14:paraId="33294E8B" w14:textId="77777777" w:rsidR="00703254" w:rsidRDefault="00703254">
      <w:pPr>
        <w:rPr>
          <w:rtl/>
        </w:rPr>
      </w:pPr>
    </w:p>
    <w:p w14:paraId="4F038D62" w14:textId="259ED3B9" w:rsidR="00703254" w:rsidRDefault="008820B2">
      <w:pPr>
        <w:rPr>
          <w:rFonts w:hint="cs"/>
          <w:rtl/>
        </w:rPr>
      </w:pPr>
      <w:hyperlink r:id="rId4" w:history="1">
        <w:r w:rsidR="00703254" w:rsidRPr="008820B2">
          <w:rPr>
            <w:rStyle w:val="Hyperlink"/>
            <w:rFonts w:hint="cs"/>
            <w:rtl/>
          </w:rPr>
          <w:t>קישור ללומדה ב</w:t>
        </w:r>
        <w:r w:rsidR="00703254" w:rsidRPr="008820B2">
          <w:rPr>
            <w:rStyle w:val="Hyperlink"/>
          </w:rPr>
          <w:t>Review 360</w:t>
        </w:r>
      </w:hyperlink>
    </w:p>
    <w:sectPr w:rsidR="00703254" w:rsidSect="00A263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54"/>
    <w:rsid w:val="00703254"/>
    <w:rsid w:val="008820B2"/>
    <w:rsid w:val="00A064DC"/>
    <w:rsid w:val="00A263B5"/>
    <w:rsid w:val="00BF27BB"/>
    <w:rsid w:val="00C72283"/>
    <w:rsid w:val="00E90229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7AAB"/>
  <w15:chartTrackingRefBased/>
  <w15:docId w15:val="{19613E63-74BF-4DA0-AF36-D063CF9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2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2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2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2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2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2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2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2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2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2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2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8820B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82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f3d02548-b8fc-4799-809f-dce3a48b0073/revie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ירושלמי</dc:creator>
  <cp:keywords/>
  <dc:description/>
  <cp:lastModifiedBy>עמית ירושלמי</cp:lastModifiedBy>
  <cp:revision>3</cp:revision>
  <dcterms:created xsi:type="dcterms:W3CDTF">2024-11-06T21:25:00Z</dcterms:created>
  <dcterms:modified xsi:type="dcterms:W3CDTF">2024-11-06T22:35:00Z</dcterms:modified>
</cp:coreProperties>
</file>