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221"/>
        <w:jc w:val="center"/>
        <w:rPr>
          <w:rFonts w:ascii="Times New Roman" w:hAnsi="Times New Roman"/>
          <w:bCs/>
          <w:sz w:val="26"/>
          <w:szCs w:val="26"/>
        </w:rPr>
      </w:pPr>
      <w:bookmarkStart w:id="0" w:name="_heading=h.gjdgxs" w:colFirst="0" w:colLast="0"/>
      <w:bookmarkEnd w:id="0"/>
      <w:bookmarkStart w:id="1" w:name="_heading=h.tec4jqcfnahr" w:colFirst="0" w:colLast="0"/>
      <w:bookmarkEnd w:id="1"/>
      <w:bookmarkStart w:id="2" w:name="_heading=h.xie8kfywt0g8" w:colFirst="0" w:colLast="0"/>
      <w:bookmarkEnd w:id="2"/>
      <w:r>
        <w:rPr>
          <w:rFonts w:ascii="Times New Roman" w:hAnsi="Times New Roman"/>
          <w:b/>
          <w:sz w:val="32"/>
          <w:szCs w:val="32"/>
        </w:rPr>
        <w:drawing>
          <wp:anchor distT="114300" distB="114300" distL="114300" distR="114300" simplePos="0" relativeHeight="251660288" behindDoc="0" locked="0" layoutInCell="1" allowOverlap="1">
            <wp:simplePos x="0" y="0"/>
            <wp:positionH relativeFrom="column">
              <wp:posOffset>988695</wp:posOffset>
            </wp:positionH>
            <wp:positionV relativeFrom="paragraph">
              <wp:posOffset>-63500</wp:posOffset>
            </wp:positionV>
            <wp:extent cx="3625850" cy="1075690"/>
            <wp:effectExtent l="0" t="0" r="12700" b="10160"/>
            <wp:wrapTopAndBottom/>
            <wp:docPr id="105" name="image11.png"/>
            <wp:cNvGraphicFramePr/>
            <a:graphic xmlns:a="http://schemas.openxmlformats.org/drawingml/2006/main">
              <a:graphicData uri="http://schemas.openxmlformats.org/drawingml/2006/picture">
                <pic:pic xmlns:pic="http://schemas.openxmlformats.org/drawingml/2006/picture">
                  <pic:nvPicPr>
                    <pic:cNvPr id="105" name="image11.png"/>
                    <pic:cNvPicPr preferRelativeResize="0"/>
                  </pic:nvPicPr>
                  <pic:blipFill>
                    <a:blip r:embed="rId7"/>
                    <a:srcRect/>
                    <a:stretch>
                      <a:fillRect/>
                    </a:stretch>
                  </pic:blipFill>
                  <pic:spPr>
                    <a:xfrm>
                      <a:off x="0" y="0"/>
                      <a:ext cx="3625850" cy="1075690"/>
                    </a:xfrm>
                    <a:prstGeom prst="rect">
                      <a:avLst/>
                    </a:prstGeom>
                  </pic:spPr>
                </pic:pic>
              </a:graphicData>
            </a:graphic>
          </wp:anchor>
        </w:drawing>
      </w:r>
      <w:r>
        <w:rPr>
          <w:rFonts w:ascii="Times New Roman" w:hAnsi="Times New Roman"/>
          <w:b/>
          <w:sz w:val="32"/>
          <w:szCs w:val="32"/>
        </w:rPr>
        <w:t xml:space="preserve"> </w:t>
      </w:r>
    </w:p>
    <w:p>
      <w:pPr>
        <w:spacing w:line="400" w:lineRule="exact"/>
        <w:ind w:firstLine="221"/>
        <w:jc w:val="center"/>
        <w:rPr>
          <w:rFonts w:ascii="Times New Roman" w:hAnsi="Times New Roman"/>
          <w:b/>
          <w:sz w:val="40"/>
          <w:szCs w:val="40"/>
        </w:rPr>
      </w:pPr>
      <w:bookmarkStart w:id="3" w:name="_heading=h.2qtxh9yze4ld" w:colFirst="0" w:colLast="0"/>
      <w:bookmarkEnd w:id="3"/>
      <w:bookmarkStart w:id="4" w:name="_heading=h.xy4wl3q7fqbx" w:colFirst="0" w:colLast="0"/>
      <w:bookmarkEnd w:id="4"/>
      <w:bookmarkStart w:id="5" w:name="_heading=h.7pbnq3ko0edq" w:colFirst="0" w:colLast="0"/>
      <w:bookmarkEnd w:id="5"/>
      <w:bookmarkStart w:id="6" w:name="_heading=h.6tg516ktslft" w:colFirst="0" w:colLast="0"/>
      <w:bookmarkEnd w:id="6"/>
      <w:r>
        <w:rPr>
          <w:rFonts w:hint="default" w:ascii="Times New Roman" w:hAnsi="Times New Roman"/>
          <w:b/>
          <w:sz w:val="40"/>
          <w:szCs w:val="40"/>
          <w:lang w:val="en-US"/>
        </w:rPr>
        <w:t>PROJECT</w:t>
      </w:r>
      <w:r>
        <w:rPr>
          <w:rFonts w:ascii="Times New Roman" w:hAnsi="Times New Roman"/>
          <w:b/>
          <w:sz w:val="40"/>
          <w:szCs w:val="40"/>
        </w:rPr>
        <w:t xml:space="preserve"> DOCUMENT</w:t>
      </w:r>
    </w:p>
    <w:p>
      <w:pPr>
        <w:spacing w:line="400" w:lineRule="exact"/>
        <w:ind w:firstLine="221"/>
        <w:jc w:val="center"/>
        <w:rPr>
          <w:rFonts w:ascii="Times New Roman" w:hAnsi="Times New Roman"/>
          <w:b/>
          <w:sz w:val="26"/>
          <w:szCs w:val="26"/>
        </w:rPr>
      </w:pPr>
    </w:p>
    <w:p>
      <w:pPr>
        <w:spacing w:line="400" w:lineRule="exact"/>
        <w:ind w:firstLine="221"/>
        <w:jc w:val="center"/>
        <w:rPr>
          <w:rFonts w:hint="default" w:ascii="Times New Roman" w:hAnsi="Times New Roman"/>
          <w:b/>
          <w:sz w:val="40"/>
          <w:szCs w:val="40"/>
          <w:lang w:val="en-US"/>
        </w:rPr>
      </w:pPr>
      <w:r>
        <w:rPr>
          <w:rFonts w:hint="default" w:ascii="Times New Roman" w:hAnsi="Times New Roman"/>
          <w:b/>
          <w:sz w:val="40"/>
          <w:szCs w:val="40"/>
          <w:lang w:val="en-US"/>
        </w:rPr>
        <w:t>ONLINE MUSIC PLAYER</w:t>
      </w:r>
    </w:p>
    <w:p>
      <w:pPr>
        <w:spacing w:line="400" w:lineRule="exact"/>
        <w:ind w:firstLine="221"/>
        <w:jc w:val="center"/>
        <w:rPr>
          <w:rFonts w:ascii="Times New Roman" w:hAnsi="Times New Roman"/>
          <w:b/>
          <w:sz w:val="40"/>
          <w:szCs w:val="40"/>
        </w:rPr>
      </w:pPr>
      <w:r>
        <w:rPr>
          <w:rFonts w:hint="default" w:ascii="Times New Roman" w:hAnsi="Times New Roman"/>
          <w:b/>
          <w:sz w:val="40"/>
          <w:szCs w:val="40"/>
          <w:lang w:val="en-US"/>
        </w:rPr>
        <w:t>ANDROID APPLICATION</w:t>
      </w:r>
    </w:p>
    <w:p>
      <w:pPr>
        <w:spacing w:line="400" w:lineRule="exact"/>
        <w:ind w:hanging="142"/>
        <w:jc w:val="center"/>
        <w:rPr>
          <w:rFonts w:ascii="Times New Roman" w:hAnsi="Times New Roman"/>
          <w:b/>
          <w:sz w:val="26"/>
          <w:szCs w:val="26"/>
        </w:rPr>
      </w:pPr>
    </w:p>
    <w:p>
      <w:pPr>
        <w:spacing w:after="0" w:line="400" w:lineRule="exact"/>
        <w:jc w:val="center"/>
        <w:rPr>
          <w:rFonts w:ascii="Times New Roman" w:hAnsi="Times New Roman"/>
          <w:b/>
          <w:color w:val="0D0D0D"/>
          <w:sz w:val="26"/>
          <w:szCs w:val="26"/>
        </w:rPr>
      </w:pPr>
      <w:bookmarkStart w:id="7" w:name="_heading=h.xtfhzid4hqm6" w:colFirst="0" w:colLast="0"/>
      <w:bookmarkEnd w:id="7"/>
      <w:r>
        <w:rPr>
          <w:rFonts w:ascii="Times New Roman" w:hAnsi="Times New Roman"/>
          <w:b/>
          <w:color w:val="0D0D0D"/>
          <w:sz w:val="26"/>
          <w:szCs w:val="26"/>
        </w:rPr>
        <w:t>Submitted by</w:t>
      </w:r>
    </w:p>
    <w:p>
      <w:pPr>
        <w:spacing w:after="0" w:line="400" w:lineRule="exact"/>
        <w:jc w:val="center"/>
        <w:rPr>
          <w:rFonts w:ascii="Times New Roman" w:hAnsi="Times New Roman"/>
          <w:b/>
          <w:color w:val="0D0D0D"/>
          <w:sz w:val="26"/>
          <w:szCs w:val="26"/>
        </w:rPr>
      </w:pPr>
      <w:r>
        <w:rPr>
          <w:rFonts w:ascii="Times New Roman" w:hAnsi="Times New Roman"/>
          <w:b/>
          <w:color w:val="0D0D0D"/>
          <w:sz w:val="26"/>
          <w:szCs w:val="26"/>
        </w:rPr>
        <w:t>Duong, Nguyen Thuy</w:t>
      </w:r>
    </w:p>
    <w:p>
      <w:pPr>
        <w:spacing w:after="0" w:line="400" w:lineRule="exact"/>
        <w:ind w:left="0" w:leftChars="0" w:firstLine="0" w:firstLineChars="0"/>
        <w:rPr>
          <w:rFonts w:ascii="Times New Roman" w:hAnsi="Times New Roman"/>
          <w:b/>
          <w:color w:val="0D0D0D"/>
          <w:sz w:val="26"/>
          <w:szCs w:val="26"/>
        </w:rPr>
      </w:pPr>
    </w:p>
    <w:p>
      <w:pPr>
        <w:spacing w:after="0" w:line="400" w:lineRule="exact"/>
        <w:jc w:val="center"/>
        <w:rPr>
          <w:rFonts w:ascii="Times New Roman" w:hAnsi="Times New Roman"/>
          <w:b/>
          <w:color w:val="0D0D0D"/>
          <w:sz w:val="26"/>
          <w:szCs w:val="26"/>
        </w:rPr>
      </w:pPr>
      <w:r>
        <w:rPr>
          <w:rFonts w:ascii="Times New Roman" w:hAnsi="Times New Roman"/>
          <w:b/>
          <w:color w:val="0D0D0D"/>
          <w:sz w:val="26"/>
          <w:szCs w:val="26"/>
        </w:rPr>
        <w:t xml:space="preserve">Approved by </w:t>
      </w:r>
    </w:p>
    <w:p>
      <w:pPr>
        <w:spacing w:line="400" w:lineRule="exact"/>
        <w:ind w:hanging="142"/>
        <w:jc w:val="center"/>
        <w:rPr>
          <w:rFonts w:hint="default" w:ascii="Times New Roman" w:hAnsi="Times New Roman"/>
          <w:b/>
          <w:sz w:val="26"/>
          <w:szCs w:val="26"/>
          <w:lang w:val="en-US"/>
        </w:rPr>
      </w:pPr>
      <w:r>
        <w:rPr>
          <w:rFonts w:hint="default" w:ascii="Times New Roman" w:hAnsi="Times New Roman"/>
          <w:b/>
          <w:sz w:val="26"/>
          <w:szCs w:val="26"/>
          <w:lang w:val="en-US"/>
        </w:rPr>
        <w:t>Professor Duc, Nguyen Manh</w:t>
      </w:r>
    </w:p>
    <w:p>
      <w:pPr>
        <w:spacing w:line="400" w:lineRule="exact"/>
        <w:ind w:left="0"/>
        <w:jc w:val="both"/>
        <w:rPr>
          <w:rFonts w:ascii="Times New Roman" w:hAnsi="Times New Roman"/>
          <w:b/>
          <w:sz w:val="26"/>
          <w:szCs w:val="26"/>
        </w:rPr>
      </w:pPr>
      <w:bookmarkStart w:id="8" w:name="_heading=h.ot0y101ag9bw" w:colFirst="0" w:colLast="0"/>
      <w:bookmarkEnd w:id="8"/>
      <w:bookmarkStart w:id="9" w:name="_heading=h.wmjacqfda4rm" w:colFirst="0" w:colLast="0"/>
      <w:bookmarkEnd w:id="9"/>
      <w:bookmarkStart w:id="10" w:name="_heading=h.ioofyg3g8uql" w:colFirst="0" w:colLast="0"/>
      <w:bookmarkEnd w:id="10"/>
      <w:bookmarkStart w:id="11" w:name="_heading=h.63wlo8n5airr" w:colFirst="0" w:colLast="0"/>
      <w:bookmarkEnd w:id="11"/>
    </w:p>
    <w:p>
      <w:pPr>
        <w:spacing w:line="400" w:lineRule="exact"/>
        <w:ind w:hanging="142"/>
        <w:jc w:val="center"/>
        <w:rPr>
          <w:rFonts w:ascii="Times New Roman" w:hAnsi="Times New Roman"/>
          <w:b/>
          <w:sz w:val="26"/>
          <w:szCs w:val="26"/>
        </w:rPr>
      </w:pPr>
      <w:bookmarkStart w:id="12" w:name="_heading=h.izfkr8j5fx8c" w:colFirst="0" w:colLast="0"/>
      <w:bookmarkEnd w:id="12"/>
    </w:p>
    <w:p>
      <w:pPr>
        <w:spacing w:after="0" w:line="400" w:lineRule="exact"/>
        <w:rPr>
          <w:rFonts w:ascii="Times New Roman" w:hAnsi="Times New Roman"/>
          <w:color w:val="0D0D0D"/>
          <w:sz w:val="26"/>
          <w:szCs w:val="26"/>
        </w:rPr>
      </w:pPr>
      <w:bookmarkStart w:id="13" w:name="_heading=h.2qetowmkfni1" w:colFirst="0" w:colLast="0"/>
      <w:bookmarkEnd w:id="13"/>
      <w:bookmarkStart w:id="14" w:name="_heading=h.p3mqb2dmt0zi" w:colFirst="0" w:colLast="0"/>
      <w:bookmarkEnd w:id="14"/>
      <w:r>
        <w:rPr>
          <w:rFonts w:ascii="Times New Roman" w:hAnsi="Times New Roman"/>
          <w:color w:val="0D0D0D"/>
          <w:sz w:val="26"/>
          <w:szCs w:val="26"/>
        </w:rPr>
        <w:t>Proposal Review Panel Representative:</w:t>
      </w:r>
      <w:r>
        <w:rPr>
          <w:rFonts w:ascii="Times New Roman" w:hAnsi="Times New Roman"/>
          <w:color w:val="0D0D0D"/>
          <w:sz w:val="26"/>
          <w:szCs w:val="26"/>
        </w:rPr>
        <w:tab/>
      </w:r>
    </w:p>
    <w:p>
      <w:pPr>
        <w:spacing w:after="0" w:line="400" w:lineRule="exact"/>
        <w:rPr>
          <w:rFonts w:ascii="Times New Roman" w:hAnsi="Times New Roman"/>
          <w:color w:val="0D0D0D"/>
          <w:sz w:val="26"/>
          <w:szCs w:val="26"/>
        </w:rPr>
      </w:pPr>
    </w:p>
    <w:p>
      <w:pPr>
        <w:spacing w:after="0" w:line="400" w:lineRule="exact"/>
        <w:rPr>
          <w:rFonts w:ascii="Times New Roman" w:hAnsi="Times New Roman"/>
          <w:color w:val="0D0D0D"/>
          <w:sz w:val="26"/>
          <w:szCs w:val="26"/>
          <w:u w:val="single"/>
        </w:rPr>
      </w:pPr>
      <w:r>
        <w:rPr>
          <w:rFonts w:ascii="Times New Roman" w:hAnsi="Times New Roman"/>
          <w:color w:val="0D0D0D"/>
          <w:sz w:val="26"/>
          <w:szCs w:val="26"/>
          <w:u w:val="single"/>
        </w:rPr>
        <w:tab/>
      </w:r>
      <w:r>
        <w:rPr>
          <w:rFonts w:ascii="Times New Roman" w:hAnsi="Times New Roman"/>
          <w:color w:val="0D0D0D"/>
          <w:sz w:val="26"/>
          <w:szCs w:val="26"/>
          <w:u w:val="single"/>
        </w:rPr>
        <w:tab/>
      </w:r>
      <w:r>
        <w:rPr>
          <w:rFonts w:ascii="Times New Roman" w:hAnsi="Times New Roman"/>
          <w:color w:val="0D0D0D"/>
          <w:sz w:val="26"/>
          <w:szCs w:val="26"/>
          <w:u w:val="single"/>
        </w:rPr>
        <w:tab/>
      </w:r>
      <w:r>
        <w:rPr>
          <w:rFonts w:ascii="Times New Roman" w:hAnsi="Times New Roman"/>
          <w:color w:val="0D0D0D"/>
          <w:sz w:val="26"/>
          <w:szCs w:val="26"/>
          <w:u w:val="single"/>
        </w:rPr>
        <w:tab/>
      </w:r>
      <w:r>
        <w:rPr>
          <w:rFonts w:ascii="Times New Roman" w:hAnsi="Times New Roman"/>
          <w:color w:val="0D0D0D"/>
          <w:sz w:val="26"/>
          <w:szCs w:val="26"/>
          <w:u w:val="single"/>
        </w:rPr>
        <w:tab/>
      </w:r>
      <w:r>
        <w:rPr>
          <w:rFonts w:ascii="Times New Roman" w:hAnsi="Times New Roman"/>
          <w:color w:val="0D0D0D"/>
          <w:sz w:val="26"/>
          <w:szCs w:val="26"/>
          <w:u w:val="single"/>
        </w:rPr>
        <w:tab/>
      </w:r>
    </w:p>
    <w:p>
      <w:pPr>
        <w:spacing w:after="0" w:line="400" w:lineRule="exact"/>
        <w:rPr>
          <w:rFonts w:ascii="Times New Roman" w:hAnsi="Times New Roman"/>
          <w:color w:val="0D0D0D"/>
          <w:sz w:val="26"/>
          <w:szCs w:val="26"/>
        </w:rPr>
      </w:pPr>
      <w:r>
        <w:rPr>
          <w:rFonts w:ascii="Times New Roman" w:hAnsi="Times New Roman"/>
          <w:color w:val="0D0D0D"/>
          <w:sz w:val="26"/>
          <w:szCs w:val="26"/>
        </w:rPr>
        <w:t>Name</w:t>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Signature</w:t>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Date</w:t>
      </w:r>
    </w:p>
    <w:p>
      <w:pPr>
        <w:spacing w:after="0" w:line="400" w:lineRule="exact"/>
        <w:rPr>
          <w:rFonts w:ascii="Times New Roman" w:hAnsi="Times New Roman"/>
          <w:color w:val="0D0D0D"/>
          <w:sz w:val="26"/>
          <w:szCs w:val="26"/>
        </w:rPr>
      </w:pPr>
    </w:p>
    <w:p>
      <w:pPr>
        <w:spacing w:after="0" w:line="400" w:lineRule="exact"/>
        <w:rPr>
          <w:rFonts w:ascii="Times New Roman" w:hAnsi="Times New Roman"/>
          <w:b/>
          <w:color w:val="0D0D0D"/>
          <w:sz w:val="26"/>
          <w:szCs w:val="26"/>
        </w:rPr>
      </w:pPr>
      <w:r>
        <w:rPr>
          <w:rFonts w:ascii="Times New Roman" w:hAnsi="Times New Roman"/>
          <w:color w:val="0D0D0D"/>
          <w:sz w:val="26"/>
          <w:szCs w:val="26"/>
        </w:rPr>
        <w:t>Capstone Project 1- Mentor:</w:t>
      </w:r>
      <w:r>
        <w:rPr>
          <w:rFonts w:ascii="Times New Roman" w:hAnsi="Times New Roman"/>
          <w:b/>
          <w:color w:val="0D0D0D"/>
          <w:sz w:val="26"/>
          <w:szCs w:val="26"/>
        </w:rPr>
        <w:tab/>
      </w:r>
    </w:p>
    <w:p>
      <w:pPr>
        <w:spacing w:after="0" w:line="400" w:lineRule="exact"/>
        <w:rPr>
          <w:rFonts w:ascii="Times New Roman" w:hAnsi="Times New Roman"/>
          <w:b/>
          <w:color w:val="0D0D0D"/>
          <w:sz w:val="26"/>
          <w:szCs w:val="26"/>
        </w:rPr>
      </w:pPr>
      <w:r>
        <w:rPr>
          <w:rFonts w:ascii="Times New Roman" w:hAnsi="Times New Roman"/>
          <w:b/>
          <w:color w:val="0D0D0D"/>
          <w:sz w:val="26"/>
          <w:szCs w:val="26"/>
        </w:rPr>
        <w:tab/>
      </w:r>
      <w:r>
        <w:rPr>
          <w:rFonts w:ascii="Times New Roman" w:hAnsi="Times New Roman"/>
          <w:b/>
          <w:color w:val="0D0D0D"/>
          <w:sz w:val="26"/>
          <w:szCs w:val="26"/>
        </w:rPr>
        <w:tab/>
      </w:r>
    </w:p>
    <w:p>
      <w:pPr>
        <w:spacing w:after="0" w:line="400" w:lineRule="exact"/>
        <w:rPr>
          <w:rFonts w:ascii="Times New Roman" w:hAnsi="Times New Roman"/>
          <w:color w:val="0D0D0D"/>
          <w:sz w:val="26"/>
          <w:szCs w:val="26"/>
          <w:u w:val="single"/>
        </w:rPr>
      </w:pPr>
      <w:r>
        <w:rPr>
          <w:rFonts w:ascii="Times New Roman" w:hAnsi="Times New Roman"/>
          <w:color w:val="0D0D0D"/>
          <w:sz w:val="26"/>
          <w:szCs w:val="26"/>
          <w:u w:val="single"/>
        </w:rPr>
        <w:tab/>
      </w:r>
      <w:r>
        <w:rPr>
          <w:rFonts w:ascii="Times New Roman" w:hAnsi="Times New Roman"/>
          <w:color w:val="0D0D0D"/>
          <w:sz w:val="26"/>
          <w:szCs w:val="26"/>
          <w:u w:val="single"/>
        </w:rPr>
        <w:tab/>
      </w:r>
      <w:r>
        <w:rPr>
          <w:rFonts w:ascii="Times New Roman" w:hAnsi="Times New Roman"/>
          <w:color w:val="0D0D0D"/>
          <w:sz w:val="26"/>
          <w:szCs w:val="26"/>
          <w:u w:val="single"/>
        </w:rPr>
        <w:tab/>
      </w:r>
      <w:r>
        <w:rPr>
          <w:rFonts w:ascii="Times New Roman" w:hAnsi="Times New Roman"/>
          <w:color w:val="0D0D0D"/>
          <w:sz w:val="26"/>
          <w:szCs w:val="26"/>
          <w:u w:val="single"/>
        </w:rPr>
        <w:tab/>
      </w:r>
      <w:r>
        <w:rPr>
          <w:rFonts w:ascii="Times New Roman" w:hAnsi="Times New Roman"/>
          <w:color w:val="0D0D0D"/>
          <w:sz w:val="26"/>
          <w:szCs w:val="26"/>
          <w:u w:val="single"/>
        </w:rPr>
        <w:tab/>
      </w:r>
      <w:r>
        <w:rPr>
          <w:rFonts w:ascii="Times New Roman" w:hAnsi="Times New Roman"/>
          <w:color w:val="0D0D0D"/>
          <w:sz w:val="26"/>
          <w:szCs w:val="26"/>
          <w:u w:val="single"/>
        </w:rPr>
        <w:tab/>
      </w:r>
    </w:p>
    <w:p>
      <w:pPr>
        <w:tabs>
          <w:tab w:val="left" w:pos="90"/>
        </w:tabs>
        <w:spacing w:after="0" w:line="400" w:lineRule="exact"/>
        <w:rPr>
          <w:rFonts w:ascii="Times New Roman" w:hAnsi="Times New Roman"/>
          <w:color w:val="0D0D0D"/>
          <w:sz w:val="26"/>
          <w:szCs w:val="26"/>
        </w:rPr>
      </w:pPr>
      <w:r>
        <w:rPr>
          <w:rFonts w:ascii="Times New Roman" w:hAnsi="Times New Roman"/>
          <w:color w:val="0D0D0D"/>
          <w:sz w:val="26"/>
          <w:szCs w:val="26"/>
        </w:rPr>
        <w:t>Name</w:t>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Signature</w:t>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Date</w:t>
      </w:r>
    </w:p>
    <w:p>
      <w:pPr>
        <w:tabs>
          <w:tab w:val="left" w:pos="90"/>
        </w:tabs>
        <w:spacing w:after="0" w:line="400" w:lineRule="exact"/>
        <w:rPr>
          <w:rFonts w:ascii="Times New Roman" w:hAnsi="Times New Roman"/>
          <w:color w:val="0D0D0D"/>
          <w:sz w:val="26"/>
          <w:szCs w:val="26"/>
        </w:rPr>
      </w:pPr>
    </w:p>
    <w:p>
      <w:p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br w:type="page"/>
      </w:r>
    </w:p>
    <w:sdt>
      <w:sdtPr>
        <w:rPr>
          <w:rFonts w:ascii="SimSun" w:hAnsi="SimSun" w:eastAsia="SimSun" w:cs="Times New Roman"/>
          <w:b/>
          <w:bCs/>
          <w:sz w:val="21"/>
          <w:szCs w:val="22"/>
          <w:lang w:val="en-US" w:eastAsia="en-US" w:bidi="ar-SA"/>
        </w:rPr>
        <w:id w:val="147481293"/>
        <w15:color w:val="DBDBDB"/>
        <w:docPartObj>
          <w:docPartGallery w:val="Table of Contents"/>
          <w:docPartUnique/>
        </w:docPartObj>
      </w:sdtPr>
      <w:sdtEndPr>
        <w:rPr>
          <w:rFonts w:ascii="SimSun" w:hAnsi="SimSun" w:eastAsia="SimSun" w:cs="Times New Roman"/>
          <w:b/>
          <w:bCs/>
          <w:sz w:val="21"/>
          <w:szCs w:val="22"/>
          <w:lang w:val="en-US" w:eastAsia="en-US"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b/>
              <w:bCs/>
              <w:sz w:val="24"/>
              <w:szCs w:val="24"/>
              <w:lang w:val="en-US"/>
            </w:rPr>
          </w:pPr>
          <w:bookmarkStart w:id="15" w:name="_Toc10925"/>
          <w:r>
            <w:rPr>
              <w:rFonts w:hint="default" w:ascii="Times New Roman" w:hAnsi="Times New Roman" w:eastAsia="SimSun" w:cs="Times New Roman"/>
              <w:b/>
              <w:bCs/>
              <w:sz w:val="24"/>
              <w:szCs w:val="24"/>
              <w:lang w:val="en-US"/>
            </w:rPr>
            <w:t>Table of Contents</w:t>
          </w:r>
        </w:p>
        <w:p>
          <w:pPr>
            <w:pStyle w:val="6"/>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_Toc29665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I. Introduction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_Toc29665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_Toc25618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 Purpose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_Toc11544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2. Application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_Toc2536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II. GUI Design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_Toc2536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7"/>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_Toc32190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1. Main Activity</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_Toc32190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_Toc11676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Header Bar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_Toc11676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_Toc15695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b. Search 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_Toc15695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_Toc11267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 Categories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_Toc11267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_Toc21358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 Trending Section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_Toc23503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e. Other Sections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_Toc31541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 </w:t>
          </w:r>
          <w:r>
            <w:rPr>
              <w:rFonts w:hint="default" w:ascii="Times New Roman" w:hAnsi="Times New Roman" w:cs="Times New Roman"/>
              <w:bCs/>
              <w:sz w:val="24"/>
              <w:szCs w:val="24"/>
              <w:lang w:val="en-US"/>
            </w:rPr>
            <w:t>Player 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_Toc5655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2. Login Activity</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_Toc5655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_Toc12833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TextView and ImageView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_Toc20513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b. EditTexts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_Toc20513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_Toc14132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 Login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_Toc14451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 Forgot Password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_Toc25662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e. Register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_Toc6519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3. Forgot Password Activity</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_Toc6519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_Toc14963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TextView and Image 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_Toc5685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b. EditText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_Toc1212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 Send Email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_Toc14835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 Back to Login Page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_Toc17752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e. Register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_Toc22970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4. Signup Activity</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_Toc22970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_Toc4559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TextView and ImageView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b. EditTexts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_Toc22348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 Create Account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_Toc22348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_Toc3417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d. Go to Login Page Button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_Toc3417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_Toc4808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5. Songs List Activity</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_Toc4808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_Toc8166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ImageView and TextView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_Toc9150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b. RecyclerView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_Toc19537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6. </w:t>
          </w:r>
          <w:r>
            <w:rPr>
              <w:rFonts w:hint="default" w:ascii="Times New Roman" w:hAnsi="Times New Roman" w:cs="Times New Roman"/>
              <w:b/>
              <w:bCs/>
              <w:sz w:val="24"/>
              <w:szCs w:val="24"/>
              <w:lang w:val="en-US"/>
            </w:rPr>
            <w:t>Player Activity</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_Toc19537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_Toc21814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TextViews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_Toc5592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b. ImageView and Gif</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_Toc22634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 PlayerView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_Toc32767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III. Backend Design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_Toc32767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_Toc1362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 Query data from Firebase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2. Set up RecyclerView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_Toc6363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3. Update Views Count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_Toc32085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4. Set up Trending Section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_Toc9626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5. Filter content in SearchView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_Toc9626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_Toc15587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6. Show Now Playing 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_Toc15587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_Toc21294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7.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_Toc5767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8. Signup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_Toc10683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9. Send password reset email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_Toc10683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_Toc18580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IV. Other Techniques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_Toc18580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_Toc21018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1. Firebase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_Toc29959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2. MyExoPlayer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_Toc14516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V. Conclusion and Development Direction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_Toc14516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spacing w:line="360" w:lineRule="auto"/>
          </w:pPr>
          <w:r>
            <w:rPr>
              <w:rFonts w:hint="default" w:ascii="Times New Roman" w:hAnsi="Times New Roman" w:cs="Times New Roman"/>
              <w:sz w:val="24"/>
              <w:szCs w:val="24"/>
            </w:rPr>
            <w:fldChar w:fldCharType="end"/>
          </w:r>
        </w:p>
      </w:sdtContent>
    </w:sdt>
    <w:p>
      <w:r>
        <w:br w:type="page"/>
      </w:r>
    </w:p>
    <w:p>
      <w:pPr>
        <w:numPr>
          <w:ilvl w:val="0"/>
          <w:numId w:val="1"/>
        </w:numPr>
        <w:ind w:left="0" w:leftChars="0" w:firstLine="0" w:firstLineChars="0"/>
        <w:jc w:val="both"/>
        <w:outlineLvl w:val="0"/>
        <w:rPr>
          <w:rFonts w:hint="default" w:ascii="Times New Roman" w:hAnsi="Times New Roman" w:cs="Times New Roman"/>
          <w:b/>
          <w:bCs/>
          <w:sz w:val="24"/>
          <w:szCs w:val="24"/>
          <w:lang w:val="en-US"/>
        </w:rPr>
      </w:pPr>
      <w:bookmarkStart w:id="16" w:name="_Toc4169"/>
      <w:bookmarkStart w:id="17" w:name="_Toc7668"/>
      <w:bookmarkStart w:id="18" w:name="_Toc29665"/>
      <w:r>
        <w:rPr>
          <w:rFonts w:hint="default" w:ascii="Times New Roman" w:hAnsi="Times New Roman" w:cs="Times New Roman"/>
          <w:b/>
          <w:bCs/>
          <w:sz w:val="24"/>
          <w:szCs w:val="24"/>
          <w:lang w:val="en-US"/>
        </w:rPr>
        <w:t>Introduction</w:t>
      </w:r>
      <w:bookmarkEnd w:id="15"/>
      <w:bookmarkEnd w:id="16"/>
      <w:bookmarkEnd w:id="17"/>
      <w:bookmarkEnd w:id="18"/>
    </w:p>
    <w:p>
      <w:pPr>
        <w:numPr>
          <w:ilvl w:val="0"/>
          <w:numId w:val="0"/>
        </w:numPr>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Music has the power to uplift our spirits, evoke emotions, and create lasting memories. In today's fast-paced digital world, the demand for seamless access to our favorite tunes has never been higher.</w:t>
      </w:r>
    </w:p>
    <w:p>
      <w:pPr>
        <w:numPr>
          <w:ilvl w:val="0"/>
          <w:numId w:val="0"/>
        </w:numPr>
        <w:ind w:leftChars="0"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To meet this demand and as a submission for educational purposes, we present an innovative solution - an online music player designed for the Android platform.</w:t>
      </w:r>
    </w:p>
    <w:p>
      <w:pPr>
        <w:numPr>
          <w:ilvl w:val="0"/>
          <w:numId w:val="2"/>
        </w:numPr>
        <w:ind w:leftChars="0"/>
        <w:jc w:val="both"/>
        <w:outlineLvl w:val="1"/>
        <w:rPr>
          <w:rFonts w:hint="default" w:ascii="Times New Roman" w:hAnsi="Times New Roman" w:cs="Times New Roman"/>
          <w:b/>
          <w:bCs/>
          <w:sz w:val="24"/>
          <w:szCs w:val="24"/>
          <w:lang w:val="en-US"/>
        </w:rPr>
      </w:pPr>
      <w:bookmarkStart w:id="19" w:name="_Toc17746"/>
      <w:bookmarkStart w:id="20" w:name="_Toc26207"/>
      <w:bookmarkStart w:id="21" w:name="_Toc31961"/>
      <w:bookmarkStart w:id="22" w:name="_Toc25618"/>
      <w:r>
        <w:rPr>
          <w:rFonts w:hint="default" w:ascii="Times New Roman" w:hAnsi="Times New Roman" w:cs="Times New Roman"/>
          <w:b/>
          <w:bCs/>
          <w:sz w:val="24"/>
          <w:szCs w:val="24"/>
          <w:lang w:val="en-US"/>
        </w:rPr>
        <w:t>Purpose</w:t>
      </w:r>
      <w:bookmarkEnd w:id="19"/>
      <w:bookmarkEnd w:id="20"/>
      <w:bookmarkEnd w:id="21"/>
      <w:bookmarkEnd w:id="22"/>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The primary aim of this project is educational, focusing on the development of skills and understanding in Android application development. By creating a robust and user-friendly music player application, learners will gain hands-on experience in implementing fundamental concepts such as user interface design, data management, and integration with external services.</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Additionally, this project serves to foster creativity and problem-solving abilities by tackling real-world challenges in software development.</w:t>
      </w:r>
    </w:p>
    <w:p>
      <w:pPr>
        <w:numPr>
          <w:ilvl w:val="0"/>
          <w:numId w:val="2"/>
        </w:numPr>
        <w:ind w:leftChars="0"/>
        <w:jc w:val="both"/>
        <w:outlineLvl w:val="1"/>
        <w:rPr>
          <w:rFonts w:hint="default" w:ascii="Times New Roman" w:hAnsi="Times New Roman"/>
          <w:b/>
          <w:bCs/>
          <w:sz w:val="24"/>
          <w:szCs w:val="24"/>
          <w:lang w:val="en-US"/>
        </w:rPr>
      </w:pPr>
      <w:bookmarkStart w:id="23" w:name="_Toc12563"/>
      <w:bookmarkStart w:id="24" w:name="_Toc31759"/>
      <w:bookmarkStart w:id="25" w:name="_Toc17236"/>
      <w:bookmarkStart w:id="26" w:name="_Toc11544"/>
      <w:r>
        <w:rPr>
          <w:rFonts w:hint="default" w:ascii="Times New Roman" w:hAnsi="Times New Roman" w:cs="Times New Roman"/>
          <w:b/>
          <w:bCs/>
          <w:sz w:val="24"/>
          <w:szCs w:val="24"/>
          <w:lang w:val="en-US"/>
        </w:rPr>
        <w:t>Application requirements</w:t>
      </w:r>
      <w:bookmarkEnd w:id="23"/>
      <w:bookmarkEnd w:id="24"/>
      <w:bookmarkEnd w:id="25"/>
      <w:bookmarkEnd w:id="26"/>
    </w:p>
    <w:p>
      <w:pPr>
        <w:numPr>
          <w:ilvl w:val="0"/>
          <w:numId w:val="0"/>
        </w:numPr>
        <w:jc w:val="both"/>
        <w:rPr>
          <w:rFonts w:hint="default" w:ascii="Times New Roman" w:hAnsi="Times New Roman"/>
          <w:b/>
          <w:bCs/>
          <w:sz w:val="24"/>
          <w:szCs w:val="24"/>
          <w:lang w:val="en-US"/>
        </w:rPr>
      </w:pPr>
      <w:r>
        <w:rPr>
          <w:rFonts w:hint="default" w:ascii="Times New Roman" w:hAnsi="Times New Roman"/>
          <w:b/>
          <w:bCs/>
          <w:sz w:val="24"/>
          <w:szCs w:val="24"/>
          <w:lang w:val="en-US"/>
        </w:rPr>
        <w:t>Online Music Streaming Integration:</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The application must establish a secure connection with Firebase to stream music online.</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Ensure efficient handling of data transfer and minimize latency for smooth playback.</w:t>
      </w:r>
    </w:p>
    <w:p>
      <w:pPr>
        <w:numPr>
          <w:ilvl w:val="0"/>
          <w:numId w:val="0"/>
        </w:numPr>
        <w:jc w:val="both"/>
        <w:rPr>
          <w:rFonts w:hint="default" w:ascii="Times New Roman" w:hAnsi="Times New Roman"/>
          <w:b/>
          <w:bCs/>
          <w:sz w:val="24"/>
          <w:szCs w:val="24"/>
          <w:lang w:val="en-US"/>
        </w:rPr>
      </w:pPr>
      <w:r>
        <w:rPr>
          <w:rFonts w:hint="default" w:ascii="Times New Roman" w:hAnsi="Times New Roman"/>
          <w:b/>
          <w:bCs/>
          <w:sz w:val="24"/>
          <w:szCs w:val="24"/>
          <w:lang w:val="en-US"/>
        </w:rPr>
        <w:t>Playback Control and Scrubbing Functionality:</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Develop user-friendly controls for adjusting playback speed and scrubbing through songs.</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Ensure seamless synchronization between user actions and audio playback.</w:t>
      </w:r>
    </w:p>
    <w:p>
      <w:pPr>
        <w:numPr>
          <w:ilvl w:val="0"/>
          <w:numId w:val="0"/>
        </w:numPr>
        <w:jc w:val="both"/>
        <w:rPr>
          <w:rFonts w:hint="default" w:ascii="Times New Roman" w:hAnsi="Times New Roman"/>
          <w:b/>
          <w:bCs/>
          <w:sz w:val="24"/>
          <w:szCs w:val="24"/>
          <w:lang w:val="en-US"/>
        </w:rPr>
      </w:pPr>
      <w:r>
        <w:rPr>
          <w:rFonts w:hint="default" w:ascii="Times New Roman" w:hAnsi="Times New Roman"/>
          <w:b/>
          <w:bCs/>
          <w:sz w:val="24"/>
          <w:szCs w:val="24"/>
          <w:lang w:val="en-US"/>
        </w:rPr>
        <w:t>Music Categorization:</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Implement a robust categorization system to organize songs into different categories.</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Allow for easy navigation and exploration of music based on categories.</w:t>
      </w:r>
    </w:p>
    <w:p>
      <w:pPr>
        <w:numPr>
          <w:ilvl w:val="0"/>
          <w:numId w:val="0"/>
        </w:numPr>
        <w:jc w:val="both"/>
        <w:rPr>
          <w:rFonts w:hint="default" w:ascii="Times New Roman" w:hAnsi="Times New Roman"/>
          <w:b/>
          <w:bCs/>
          <w:sz w:val="24"/>
          <w:szCs w:val="24"/>
          <w:lang w:val="en-US"/>
        </w:rPr>
      </w:pPr>
      <w:r>
        <w:rPr>
          <w:rFonts w:hint="default" w:ascii="Times New Roman" w:hAnsi="Times New Roman"/>
          <w:b/>
          <w:bCs/>
          <w:sz w:val="24"/>
          <w:szCs w:val="24"/>
          <w:lang w:val="en-US"/>
        </w:rPr>
        <w:t>User Authentication System:</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Design and implement a user authentication mechanism for registration, login, and logout functionalities.</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Ensure data security and user privacy through encryption and secure authentication protocols.</w:t>
      </w:r>
    </w:p>
    <w:p>
      <w:pPr>
        <w:numPr>
          <w:ilvl w:val="0"/>
          <w:numId w:val="0"/>
        </w:numPr>
        <w:jc w:val="both"/>
        <w:rPr>
          <w:rFonts w:hint="default" w:ascii="Times New Roman" w:hAnsi="Times New Roman"/>
          <w:b/>
          <w:bCs/>
          <w:sz w:val="24"/>
          <w:szCs w:val="24"/>
          <w:lang w:val="en-US"/>
        </w:rPr>
      </w:pPr>
      <w:r>
        <w:rPr>
          <w:rFonts w:hint="default" w:ascii="Times New Roman" w:hAnsi="Times New Roman"/>
          <w:b/>
          <w:bCs/>
          <w:sz w:val="24"/>
          <w:szCs w:val="24"/>
          <w:lang w:val="en-US"/>
        </w:rPr>
        <w:t>Song Search Capability:</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Develop a search feature that allows users to find songs efficiently by title, artist, or keywords.</w:t>
      </w:r>
    </w:p>
    <w:p>
      <w:pPr>
        <w:numPr>
          <w:ilvl w:val="0"/>
          <w:numId w:val="3"/>
        </w:numPr>
        <w:ind w:left="84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Ensure fast and accurate search results through optimized algorithms and indexing techniques.</w:t>
      </w:r>
    </w:p>
    <w:p>
      <w:pPr>
        <w:numPr>
          <w:ilvl w:val="0"/>
          <w:numId w:val="0"/>
        </w:numPr>
        <w:jc w:val="both"/>
        <w:rPr>
          <w:rFonts w:hint="default" w:ascii="Times New Roman" w:hAnsi="Times New Roman"/>
          <w:sz w:val="24"/>
          <w:szCs w:val="24"/>
          <w:lang w:val="en-US"/>
        </w:rPr>
      </w:pPr>
    </w:p>
    <w:p>
      <w:pPr>
        <w:numPr>
          <w:ilvl w:val="0"/>
          <w:numId w:val="1"/>
        </w:numPr>
        <w:ind w:left="0" w:leftChars="0" w:firstLine="0" w:firstLineChars="0"/>
        <w:jc w:val="both"/>
        <w:outlineLvl w:val="0"/>
        <w:rPr>
          <w:rFonts w:hint="default" w:ascii="Times New Roman" w:hAnsi="Times New Roman" w:cs="Times New Roman"/>
          <w:b/>
          <w:bCs/>
          <w:sz w:val="24"/>
          <w:szCs w:val="24"/>
          <w:lang w:val="en-US"/>
        </w:rPr>
      </w:pPr>
      <w:bookmarkStart w:id="27" w:name="_Toc26409"/>
      <w:bookmarkStart w:id="28" w:name="_Toc2536"/>
      <w:bookmarkStart w:id="29" w:name="_Toc24649"/>
      <w:bookmarkStart w:id="30" w:name="_Toc20458"/>
      <w:r>
        <w:rPr>
          <w:rFonts w:hint="default" w:ascii="Times New Roman" w:hAnsi="Times New Roman" w:cs="Times New Roman"/>
          <w:b/>
          <w:bCs/>
          <w:sz w:val="24"/>
          <w:szCs w:val="24"/>
          <w:lang w:val="en-US"/>
        </w:rPr>
        <w:t>GUI Design</w:t>
      </w:r>
      <w:bookmarkEnd w:id="27"/>
      <w:bookmarkEnd w:id="28"/>
      <w:bookmarkEnd w:id="29"/>
      <w:bookmarkEnd w:id="30"/>
    </w:p>
    <w:p>
      <w:pPr>
        <w:numPr>
          <w:ilvl w:val="0"/>
          <w:numId w:val="4"/>
        </w:numPr>
        <w:ind w:leftChars="0"/>
        <w:jc w:val="both"/>
        <w:outlineLvl w:val="1"/>
        <w:rPr>
          <w:rFonts w:hint="default" w:ascii="Times New Roman" w:hAnsi="Times New Roman" w:cs="Times New Roman"/>
          <w:b/>
          <w:bCs/>
          <w:sz w:val="24"/>
          <w:szCs w:val="24"/>
          <w:lang w:val="en-US"/>
        </w:rPr>
      </w:pPr>
      <w:bookmarkStart w:id="31" w:name="_Toc1372"/>
      <w:bookmarkStart w:id="32" w:name="_Toc19110"/>
      <w:bookmarkStart w:id="33" w:name="_Toc32190"/>
      <w:bookmarkStart w:id="34" w:name="_Toc11652"/>
      <w:r>
        <w:rPr>
          <w:rFonts w:hint="default" w:ascii="Times New Roman" w:hAnsi="Times New Roman" w:cs="Times New Roman"/>
          <w:b/>
          <w:bCs/>
          <w:sz w:val="24"/>
          <w:szCs w:val="24"/>
          <w:lang w:val="en-US"/>
        </w:rPr>
        <w:t>Main Activity</w:t>
      </w:r>
      <w:bookmarkEnd w:id="31"/>
      <w:bookmarkEnd w:id="32"/>
      <w:bookmarkEnd w:id="33"/>
      <w:bookmarkEnd w:id="34"/>
    </w:p>
    <w:p>
      <w:pPr>
        <w:numPr>
          <w:ilvl w:val="0"/>
          <w:numId w:val="0"/>
        </w:numPr>
        <w:jc w:val="center"/>
        <w:rPr>
          <w:rFonts w:hint="default" w:ascii="Times New Roman" w:hAnsi="Times New Roman" w:cs="Times New Roman"/>
          <w:sz w:val="24"/>
          <w:szCs w:val="24"/>
          <w:lang w:val="en-US"/>
        </w:rPr>
      </w:pPr>
      <w:r>
        <w:drawing>
          <wp:inline distT="0" distB="0" distL="114300" distR="114300">
            <wp:extent cx="1790700"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790700" cy="3981450"/>
                    </a:xfrm>
                    <a:prstGeom prst="rect">
                      <a:avLst/>
                    </a:prstGeom>
                    <a:noFill/>
                    <a:ln>
                      <a:noFill/>
                    </a:ln>
                  </pic:spPr>
                </pic:pic>
              </a:graphicData>
            </a:graphic>
          </wp:inline>
        </w:drawing>
      </w:r>
    </w:p>
    <w:p>
      <w:pPr>
        <w:numPr>
          <w:ilvl w:val="0"/>
          <w:numId w:val="5"/>
        </w:numPr>
        <w:ind w:left="641" w:leftChars="0"/>
        <w:jc w:val="both"/>
        <w:outlineLvl w:val="2"/>
        <w:rPr>
          <w:rFonts w:hint="default" w:ascii="Times New Roman" w:hAnsi="Times New Roman" w:cs="Times New Roman"/>
          <w:b/>
          <w:bCs/>
          <w:sz w:val="24"/>
          <w:szCs w:val="24"/>
          <w:lang w:val="en-US"/>
        </w:rPr>
      </w:pPr>
      <w:bookmarkStart w:id="35" w:name="_Toc32562"/>
      <w:bookmarkStart w:id="36" w:name="_Toc11676"/>
      <w:bookmarkStart w:id="37" w:name="_Toc1299"/>
      <w:r>
        <w:rPr>
          <w:rFonts w:hint="default" w:ascii="Times New Roman" w:hAnsi="Times New Roman" w:cs="Times New Roman"/>
          <w:b/>
          <w:bCs/>
          <w:sz w:val="24"/>
          <w:szCs w:val="24"/>
          <w:lang w:val="en-US"/>
        </w:rPr>
        <w:t>Header Bar</w:t>
      </w:r>
      <w:bookmarkEnd w:id="35"/>
      <w:bookmarkEnd w:id="36"/>
      <w:bookmarkEnd w:id="37"/>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Header Bar is a Relative Layout which includes the application logo, application name and a menu icon.</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 icon: Is an Image View which will show a Popup Menu whenever user clicks on it.</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Popup Menu: If the user is logged in, the Popup Menu will show 2 items: Logout and My Account buttons. If the user is not logged in, the Popup Menu will show Login button.</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Below the Header Bar there is a Scroll View, inside which is a Linear Layout.</w:t>
      </w:r>
    </w:p>
    <w:p>
      <w:pPr>
        <w:numPr>
          <w:ilvl w:val="0"/>
          <w:numId w:val="5"/>
        </w:numPr>
        <w:ind w:left="641" w:leftChars="0"/>
        <w:jc w:val="both"/>
        <w:outlineLvl w:val="2"/>
        <w:rPr>
          <w:rFonts w:hint="default" w:ascii="Times New Roman" w:hAnsi="Times New Roman" w:cs="Times New Roman"/>
          <w:b/>
          <w:bCs/>
          <w:sz w:val="24"/>
          <w:szCs w:val="24"/>
          <w:lang w:val="en-US"/>
        </w:rPr>
      </w:pPr>
      <w:bookmarkStart w:id="38" w:name="_Toc31632"/>
      <w:bookmarkStart w:id="39" w:name="_Toc32256"/>
      <w:bookmarkStart w:id="40" w:name="_Toc15695"/>
      <w:r>
        <w:rPr>
          <w:rFonts w:hint="default" w:ascii="Times New Roman" w:hAnsi="Times New Roman" w:cs="Times New Roman"/>
          <w:b/>
          <w:bCs/>
          <w:sz w:val="24"/>
          <w:szCs w:val="24"/>
          <w:lang w:val="en-US"/>
        </w:rPr>
        <w:t>Search View</w:t>
      </w:r>
      <w:bookmarkEnd w:id="38"/>
      <w:bookmarkEnd w:id="39"/>
      <w:bookmarkEnd w:id="40"/>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Search View is the first item inside the Linear Layout. It includes a Search View and a Recycler View which is set invisible and only visible when showing search results. The Recycler View uses a layout (song_list_item_recycler_row.xml) and an Adapter class (SongsListAdapter.java) to show the search results.</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Song_list_item_recycler_row.xml: Includes the song’s cover image, song’s title and subtitle. If user clicks on it, the app will navigate to the Player Activity.</w:t>
      </w:r>
    </w:p>
    <w:p>
      <w:pPr>
        <w:numPr>
          <w:ilvl w:val="0"/>
          <w:numId w:val="0"/>
        </w:numPr>
        <w:ind w:firstLine="720" w:firstLineChars="0"/>
        <w:jc w:val="center"/>
        <w:rPr>
          <w:rFonts w:hint="default" w:ascii="Times New Roman" w:hAnsi="Times New Roman" w:cs="Times New Roman"/>
          <w:sz w:val="24"/>
          <w:szCs w:val="24"/>
          <w:lang w:val="en-US"/>
        </w:rPr>
      </w:pPr>
      <w:r>
        <w:drawing>
          <wp:inline distT="0" distB="0" distL="114300" distR="114300">
            <wp:extent cx="1978025" cy="4398645"/>
            <wp:effectExtent l="0" t="0" r="3175"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9"/>
                    <a:stretch>
                      <a:fillRect/>
                    </a:stretch>
                  </pic:blipFill>
                  <pic:spPr>
                    <a:xfrm>
                      <a:off x="0" y="0"/>
                      <a:ext cx="1978025" cy="4398645"/>
                    </a:xfrm>
                    <a:prstGeom prst="rect">
                      <a:avLst/>
                    </a:prstGeom>
                    <a:noFill/>
                    <a:ln>
                      <a:noFill/>
                    </a:ln>
                  </pic:spPr>
                </pic:pic>
              </a:graphicData>
            </a:graphic>
          </wp:inline>
        </w:drawing>
      </w:r>
    </w:p>
    <w:p>
      <w:pPr>
        <w:numPr>
          <w:ilvl w:val="0"/>
          <w:numId w:val="5"/>
        </w:numPr>
        <w:ind w:left="641" w:leftChars="0"/>
        <w:jc w:val="both"/>
        <w:outlineLvl w:val="2"/>
        <w:rPr>
          <w:rFonts w:hint="default" w:ascii="Times New Roman" w:hAnsi="Times New Roman" w:cs="Times New Roman"/>
          <w:sz w:val="24"/>
          <w:szCs w:val="24"/>
          <w:lang w:val="en-US"/>
        </w:rPr>
      </w:pPr>
      <w:bookmarkStart w:id="41" w:name="_Toc21318"/>
      <w:bookmarkStart w:id="42" w:name="_Toc25177"/>
      <w:bookmarkStart w:id="43" w:name="_Toc11267"/>
      <w:r>
        <w:rPr>
          <w:rFonts w:hint="default" w:ascii="Times New Roman" w:hAnsi="Times New Roman" w:cs="Times New Roman"/>
          <w:b/>
          <w:bCs/>
          <w:sz w:val="24"/>
          <w:szCs w:val="24"/>
          <w:lang w:val="en-US"/>
        </w:rPr>
        <w:t>Categories</w:t>
      </w:r>
      <w:bookmarkEnd w:id="41"/>
      <w:bookmarkEnd w:id="42"/>
      <w:bookmarkEnd w:id="43"/>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Categories is the next item in the Linear Layout. It includes a Text View (Categories) and a Recycler View which uses a layout (category_item_recycler_row.xml) and an Adapter class (CategoryAdapter.java) to show the list of categories.</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Category_item_recycler_row.xml: Includes the category’s cover image and category’s name. If user clicks on a category, the app will navigate to the Songs List Activity.</w:t>
      </w:r>
    </w:p>
    <w:p>
      <w:pPr>
        <w:numPr>
          <w:ilvl w:val="0"/>
          <w:numId w:val="5"/>
        </w:numPr>
        <w:ind w:left="641" w:leftChars="0"/>
        <w:jc w:val="both"/>
        <w:outlineLvl w:val="2"/>
        <w:rPr>
          <w:rFonts w:hint="default" w:ascii="Times New Roman" w:hAnsi="Times New Roman" w:cs="Times New Roman"/>
          <w:b/>
          <w:bCs/>
          <w:sz w:val="24"/>
          <w:szCs w:val="24"/>
          <w:lang w:val="en-US"/>
        </w:rPr>
      </w:pPr>
      <w:bookmarkStart w:id="44" w:name="_Toc21358"/>
      <w:bookmarkStart w:id="45" w:name="_Toc1636"/>
      <w:bookmarkStart w:id="46" w:name="_Toc7710"/>
      <w:r>
        <w:rPr>
          <w:rFonts w:hint="default" w:ascii="Times New Roman" w:hAnsi="Times New Roman" w:cs="Times New Roman"/>
          <w:b/>
          <w:bCs/>
          <w:sz w:val="24"/>
          <w:szCs w:val="24"/>
          <w:lang w:val="en-US"/>
        </w:rPr>
        <w:t>Trending Section</w:t>
      </w:r>
      <w:bookmarkEnd w:id="44"/>
      <w:bookmarkEnd w:id="45"/>
      <w:bookmarkEnd w:id="46"/>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Trending section includes a Text View (Trending) and a Recycler View which uses a layout (section_song_list_recycler_row.xml) and an Adapter class (SectionSongListAdapter.java) to show the list of top 5 songs with the most view count.</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Trending_song_recycler_row.xml: Includes the song’s cover image, its title and subtitle. If user clicks on the Text View, the app will navigate to the Songs List Activity. If user clicks on the song, the app will navigate to the Player Activity.</w:t>
      </w:r>
    </w:p>
    <w:p>
      <w:pPr>
        <w:numPr>
          <w:ilvl w:val="0"/>
          <w:numId w:val="5"/>
        </w:numPr>
        <w:ind w:left="641" w:leftChars="0"/>
        <w:jc w:val="both"/>
        <w:outlineLvl w:val="2"/>
        <w:rPr>
          <w:rFonts w:hint="default" w:ascii="Times New Roman" w:hAnsi="Times New Roman" w:cs="Times New Roman"/>
          <w:b/>
          <w:bCs/>
          <w:sz w:val="24"/>
          <w:szCs w:val="24"/>
          <w:lang w:val="en-US"/>
        </w:rPr>
      </w:pPr>
      <w:bookmarkStart w:id="47" w:name="_Toc7230"/>
      <w:bookmarkStart w:id="48" w:name="_Toc28111"/>
      <w:bookmarkStart w:id="49" w:name="_Toc23503"/>
      <w:r>
        <w:rPr>
          <w:rFonts w:hint="default" w:ascii="Times New Roman" w:hAnsi="Times New Roman" w:cs="Times New Roman"/>
          <w:b/>
          <w:bCs/>
          <w:sz w:val="24"/>
          <w:szCs w:val="24"/>
          <w:lang w:val="en-US"/>
        </w:rPr>
        <w:t>Other Sections</w:t>
      </w:r>
      <w:bookmarkEnd w:id="47"/>
      <w:bookmarkEnd w:id="48"/>
      <w:bookmarkEnd w:id="49"/>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other sections is just like the Trending section, except for the fact that they are static on the database.</w:t>
      </w:r>
    </w:p>
    <w:p>
      <w:pPr>
        <w:numPr>
          <w:ilvl w:val="0"/>
          <w:numId w:val="5"/>
        </w:numPr>
        <w:ind w:left="641" w:leftChars="0"/>
        <w:jc w:val="both"/>
        <w:outlineLvl w:val="2"/>
        <w:rPr>
          <w:b/>
          <w:bCs/>
        </w:rPr>
      </w:pPr>
      <w:bookmarkStart w:id="50" w:name="_Toc31541"/>
      <w:bookmarkStart w:id="51" w:name="_Toc29507"/>
      <w:bookmarkStart w:id="52" w:name="_Toc32114"/>
      <w:r>
        <w:rPr>
          <w:rFonts w:hint="default" w:ascii="Times New Roman" w:hAnsi="Times New Roman" w:cs="Times New Roman"/>
          <w:b/>
          <w:bCs/>
          <w:sz w:val="24"/>
          <w:szCs w:val="24"/>
          <w:lang w:val="en-US"/>
        </w:rPr>
        <w:t>Player View</w:t>
      </w:r>
      <w:bookmarkEnd w:id="50"/>
      <w:bookmarkEnd w:id="51"/>
      <w:bookmarkEnd w:id="52"/>
    </w:p>
    <w:p>
      <w:pPr>
        <w:numPr>
          <w:ilvl w:val="0"/>
          <w:numId w:val="0"/>
        </w:numPr>
        <w:jc w:val="center"/>
      </w:pPr>
      <w:r>
        <w:drawing>
          <wp:inline distT="0" distB="0" distL="114300" distR="114300">
            <wp:extent cx="2730500" cy="1562735"/>
            <wp:effectExtent l="0" t="0" r="1270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t="74250"/>
                    <a:stretch>
                      <a:fillRect/>
                    </a:stretch>
                  </pic:blipFill>
                  <pic:spPr>
                    <a:xfrm>
                      <a:off x="0" y="0"/>
                      <a:ext cx="2730500" cy="156273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Player View is outside the Scroll View, so it will always appear at the bottom of the screen in the Main Activity whenever a song is playing.</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user clicks on the Player View, the app will navigate to the Player Activity where the song is playing.</w:t>
      </w:r>
    </w:p>
    <w:p>
      <w:pPr>
        <w:numPr>
          <w:ilvl w:val="0"/>
          <w:numId w:val="0"/>
        </w:numPr>
        <w:jc w:val="both"/>
        <w:rPr>
          <w:rFonts w:hint="default" w:ascii="Times New Roman" w:hAnsi="Times New Roman" w:cs="Times New Roman"/>
          <w:sz w:val="24"/>
          <w:szCs w:val="24"/>
          <w:lang w:val="en-US"/>
        </w:rPr>
      </w:pPr>
    </w:p>
    <w:p>
      <w:pPr>
        <w:numPr>
          <w:ilvl w:val="0"/>
          <w:numId w:val="4"/>
        </w:numPr>
        <w:ind w:leftChars="0"/>
        <w:jc w:val="both"/>
        <w:outlineLvl w:val="1"/>
        <w:rPr>
          <w:rFonts w:hint="default" w:ascii="Times New Roman" w:hAnsi="Times New Roman" w:cs="Times New Roman"/>
          <w:b/>
          <w:bCs/>
          <w:sz w:val="24"/>
          <w:szCs w:val="24"/>
          <w:lang w:val="en-US"/>
        </w:rPr>
      </w:pPr>
      <w:bookmarkStart w:id="53" w:name="_Toc5655"/>
      <w:bookmarkStart w:id="54" w:name="_Toc31576"/>
      <w:bookmarkStart w:id="55" w:name="_Toc29124"/>
      <w:bookmarkStart w:id="56" w:name="_Toc29158"/>
      <w:r>
        <w:rPr>
          <w:rFonts w:hint="default" w:ascii="Times New Roman" w:hAnsi="Times New Roman" w:cs="Times New Roman"/>
          <w:b/>
          <w:bCs/>
          <w:sz w:val="24"/>
          <w:szCs w:val="24"/>
          <w:lang w:val="en-US"/>
        </w:rPr>
        <w:t>Login Activity</w:t>
      </w:r>
      <w:bookmarkEnd w:id="53"/>
      <w:bookmarkEnd w:id="54"/>
      <w:bookmarkEnd w:id="55"/>
      <w:bookmarkEnd w:id="56"/>
    </w:p>
    <w:p>
      <w:pPr>
        <w:numPr>
          <w:ilvl w:val="0"/>
          <w:numId w:val="6"/>
        </w:numPr>
        <w:ind w:left="641" w:leftChars="0"/>
        <w:jc w:val="both"/>
        <w:outlineLvl w:val="2"/>
        <w:rPr>
          <w:rFonts w:hint="default" w:ascii="Times New Roman" w:hAnsi="Times New Roman" w:cs="Times New Roman"/>
          <w:b/>
          <w:bCs/>
          <w:sz w:val="24"/>
          <w:szCs w:val="24"/>
          <w:lang w:val="en-US"/>
        </w:rPr>
      </w:pPr>
      <w:bookmarkStart w:id="57" w:name="_Toc12833"/>
      <w:bookmarkStart w:id="58" w:name="_Toc17047"/>
      <w:bookmarkStart w:id="59" w:name="_Toc16486"/>
      <w:r>
        <w:rPr>
          <w:rFonts w:hint="default" w:ascii="Times New Roman" w:hAnsi="Times New Roman" w:cs="Times New Roman"/>
          <w:b/>
          <w:bCs/>
          <w:sz w:val="24"/>
          <w:szCs w:val="24"/>
          <w:lang w:val="en-US"/>
        </w:rPr>
        <w:t>TextView and ImageView</w:t>
      </w:r>
      <w:bookmarkEnd w:id="57"/>
      <w:bookmarkEnd w:id="58"/>
      <w:bookmarkEnd w:id="59"/>
    </w:p>
    <w:p>
      <w:pPr>
        <w:numPr>
          <w:ilvl w:val="0"/>
          <w:numId w:val="0"/>
        </w:numPr>
        <w:ind w:left="240" w:leftChars="109" w:firstLine="664" w:firstLineChars="277"/>
        <w:jc w:val="both"/>
        <w:rPr>
          <w:rFonts w:hint="default" w:ascii="Times New Roman" w:hAnsi="Times New Roman" w:cs="Times New Roman"/>
          <w:sz w:val="24"/>
          <w:szCs w:val="24"/>
          <w:lang w:val="en-US"/>
        </w:rPr>
      </w:pPr>
      <w:r>
        <w:rPr>
          <w:rFonts w:hint="default" w:ascii="Times New Roman" w:hAnsi="Times New Roman"/>
          <w:sz w:val="24"/>
          <w:szCs w:val="24"/>
          <w:lang w:val="en-US"/>
        </w:rPr>
        <w:t>Welcome Message: Positioned at the center of the screen, these TextView and ImageView display the application logo and a welcoming message to the users.</w:t>
      </w:r>
    </w:p>
    <w:p>
      <w:pPr>
        <w:numPr>
          <w:ilvl w:val="0"/>
          <w:numId w:val="6"/>
        </w:numPr>
        <w:ind w:left="641" w:leftChars="0"/>
        <w:jc w:val="both"/>
        <w:outlineLvl w:val="2"/>
        <w:rPr>
          <w:rFonts w:hint="default" w:ascii="Times New Roman" w:hAnsi="Times New Roman" w:cs="Times New Roman"/>
          <w:b/>
          <w:bCs/>
          <w:sz w:val="24"/>
          <w:szCs w:val="24"/>
          <w:lang w:val="en-US"/>
        </w:rPr>
      </w:pPr>
      <w:bookmarkStart w:id="60" w:name="_Toc9129"/>
      <w:bookmarkStart w:id="61" w:name="_Toc20513"/>
      <w:bookmarkStart w:id="62" w:name="_Toc9578"/>
      <w:r>
        <w:rPr>
          <w:rFonts w:hint="default" w:ascii="Times New Roman" w:hAnsi="Times New Roman" w:cs="Times New Roman"/>
          <w:b/>
          <w:bCs/>
          <w:sz w:val="24"/>
          <w:szCs w:val="24"/>
          <w:lang w:val="en-US"/>
        </w:rPr>
        <w:t>EditTexts</w:t>
      </w:r>
      <w:bookmarkEnd w:id="60"/>
      <w:bookmarkEnd w:id="61"/>
      <w:bookmarkEnd w:id="62"/>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Email EditText: An input field for the user to enter their email address.</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Password EditText: An input field for the user to enter their password.</w:t>
      </w:r>
    </w:p>
    <w:p>
      <w:pPr>
        <w:numPr>
          <w:ilvl w:val="0"/>
          <w:numId w:val="0"/>
        </w:numPr>
        <w:jc w:val="center"/>
        <w:rPr>
          <w:rFonts w:hint="default" w:ascii="Times New Roman" w:hAnsi="Times New Roman"/>
          <w:sz w:val="24"/>
          <w:szCs w:val="24"/>
          <w:lang w:val="en-US"/>
        </w:rPr>
      </w:pPr>
      <w:r>
        <w:drawing>
          <wp:inline distT="0" distB="0" distL="114300" distR="114300">
            <wp:extent cx="1831340" cy="4071620"/>
            <wp:effectExtent l="0" t="0" r="165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1831340" cy="4071620"/>
                    </a:xfrm>
                    <a:prstGeom prst="rect">
                      <a:avLst/>
                    </a:prstGeom>
                    <a:noFill/>
                    <a:ln>
                      <a:noFill/>
                    </a:ln>
                  </pic:spPr>
                </pic:pic>
              </a:graphicData>
            </a:graphic>
          </wp:inline>
        </w:drawing>
      </w:r>
    </w:p>
    <w:p>
      <w:pPr>
        <w:numPr>
          <w:ilvl w:val="0"/>
          <w:numId w:val="6"/>
        </w:numPr>
        <w:ind w:left="641" w:leftChars="0"/>
        <w:jc w:val="both"/>
        <w:outlineLvl w:val="2"/>
        <w:rPr>
          <w:rFonts w:hint="default" w:ascii="Times New Roman" w:hAnsi="Times New Roman" w:cs="Times New Roman"/>
          <w:b/>
          <w:bCs/>
          <w:sz w:val="24"/>
          <w:szCs w:val="24"/>
          <w:lang w:val="en-US"/>
        </w:rPr>
      </w:pPr>
      <w:bookmarkStart w:id="63" w:name="_Toc7224"/>
      <w:bookmarkStart w:id="64" w:name="_Toc14132"/>
      <w:bookmarkStart w:id="65" w:name="_Toc18570"/>
      <w:r>
        <w:rPr>
          <w:rFonts w:hint="default" w:ascii="Times New Roman" w:hAnsi="Times New Roman" w:cs="Times New Roman"/>
          <w:b/>
          <w:bCs/>
          <w:sz w:val="24"/>
          <w:szCs w:val="24"/>
          <w:lang w:val="en-US"/>
        </w:rPr>
        <w:t>Login Button</w:t>
      </w:r>
      <w:bookmarkEnd w:id="63"/>
      <w:bookmarkEnd w:id="64"/>
      <w:bookmarkEnd w:id="65"/>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Functionality: When clicked, this button initiates the login process. It interacts with the back-end to authenticate the user's credentials.</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Design: A prominent, visually appealing button that stands out on the screen.</w:t>
      </w:r>
    </w:p>
    <w:p>
      <w:pPr>
        <w:numPr>
          <w:ilvl w:val="0"/>
          <w:numId w:val="6"/>
        </w:numPr>
        <w:ind w:left="641" w:leftChars="0"/>
        <w:jc w:val="both"/>
        <w:outlineLvl w:val="2"/>
        <w:rPr>
          <w:rFonts w:hint="default" w:ascii="Times New Roman" w:hAnsi="Times New Roman" w:cs="Times New Roman"/>
          <w:b/>
          <w:bCs/>
          <w:sz w:val="24"/>
          <w:szCs w:val="24"/>
          <w:lang w:val="en-US"/>
        </w:rPr>
      </w:pPr>
      <w:bookmarkStart w:id="66" w:name="_Toc14451"/>
      <w:bookmarkStart w:id="67" w:name="_Toc23699"/>
      <w:bookmarkStart w:id="68" w:name="_Toc24490"/>
      <w:r>
        <w:rPr>
          <w:rFonts w:hint="default" w:ascii="Times New Roman" w:hAnsi="Times New Roman" w:cs="Times New Roman"/>
          <w:b/>
          <w:bCs/>
          <w:sz w:val="24"/>
          <w:szCs w:val="24"/>
          <w:lang w:val="en-US"/>
        </w:rPr>
        <w:t>Forgot Password Button</w:t>
      </w:r>
      <w:bookmarkEnd w:id="66"/>
      <w:bookmarkEnd w:id="67"/>
      <w:bookmarkEnd w:id="68"/>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Functionality: Redirects users to the Forgot Password Activity where they can initiate the process of resetting their password.</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Design: A simple TextView styled to look like a button, encouraging users to recover their password if they have forgotten it.</w:t>
      </w:r>
    </w:p>
    <w:p>
      <w:pPr>
        <w:numPr>
          <w:ilvl w:val="0"/>
          <w:numId w:val="6"/>
        </w:numPr>
        <w:ind w:left="641" w:leftChars="0"/>
        <w:jc w:val="both"/>
        <w:outlineLvl w:val="2"/>
        <w:rPr>
          <w:rFonts w:hint="default" w:ascii="Times New Roman" w:hAnsi="Times New Roman" w:cs="Times New Roman"/>
          <w:b/>
          <w:bCs/>
          <w:sz w:val="24"/>
          <w:szCs w:val="24"/>
          <w:lang w:val="en-US"/>
        </w:rPr>
      </w:pPr>
      <w:bookmarkStart w:id="69" w:name="_Toc19618"/>
      <w:bookmarkStart w:id="70" w:name="_Toc3175"/>
      <w:bookmarkStart w:id="71" w:name="_Toc25662"/>
      <w:r>
        <w:rPr>
          <w:rFonts w:hint="default" w:ascii="Times New Roman" w:hAnsi="Times New Roman" w:cs="Times New Roman"/>
          <w:b/>
          <w:bCs/>
          <w:sz w:val="24"/>
          <w:szCs w:val="24"/>
          <w:lang w:val="en-US"/>
        </w:rPr>
        <w:t>Register Button</w:t>
      </w:r>
      <w:bookmarkEnd w:id="69"/>
      <w:bookmarkEnd w:id="70"/>
      <w:bookmarkEnd w:id="71"/>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Functionality: Navigates users to the Signup Activity where they can create a new account.</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Design: A TextView that looks like a link, prompting users who do not have an account to register.</w:t>
      </w:r>
    </w:p>
    <w:p>
      <w:pPr>
        <w:numPr>
          <w:ilvl w:val="0"/>
          <w:numId w:val="0"/>
        </w:numPr>
        <w:jc w:val="both"/>
        <w:rPr>
          <w:rFonts w:hint="default" w:ascii="Times New Roman" w:hAnsi="Times New Roman" w:cs="Times New Roman"/>
          <w:sz w:val="24"/>
          <w:szCs w:val="24"/>
          <w:lang w:val="en-US"/>
        </w:rPr>
      </w:pPr>
    </w:p>
    <w:p>
      <w:pPr>
        <w:numPr>
          <w:ilvl w:val="0"/>
          <w:numId w:val="4"/>
        </w:numPr>
        <w:ind w:leftChars="0"/>
        <w:jc w:val="both"/>
        <w:outlineLvl w:val="1"/>
        <w:rPr>
          <w:rFonts w:hint="default" w:ascii="Times New Roman" w:hAnsi="Times New Roman" w:cs="Times New Roman"/>
          <w:b/>
          <w:bCs/>
          <w:sz w:val="24"/>
          <w:szCs w:val="24"/>
          <w:lang w:val="en-US"/>
        </w:rPr>
      </w:pPr>
      <w:bookmarkStart w:id="72" w:name="_Toc25530"/>
      <w:bookmarkStart w:id="73" w:name="_Toc7990"/>
      <w:bookmarkStart w:id="74" w:name="_Toc6519"/>
      <w:bookmarkStart w:id="75" w:name="_Toc19600"/>
      <w:r>
        <w:rPr>
          <w:rFonts w:hint="default" w:ascii="Times New Roman" w:hAnsi="Times New Roman" w:cs="Times New Roman"/>
          <w:b/>
          <w:bCs/>
          <w:sz w:val="24"/>
          <w:szCs w:val="24"/>
          <w:lang w:val="en-US"/>
        </w:rPr>
        <w:t>Forgot Password Activity</w:t>
      </w:r>
      <w:bookmarkEnd w:id="72"/>
      <w:bookmarkEnd w:id="73"/>
      <w:bookmarkEnd w:id="74"/>
      <w:bookmarkEnd w:id="75"/>
    </w:p>
    <w:p>
      <w:pPr>
        <w:numPr>
          <w:ilvl w:val="0"/>
          <w:numId w:val="7"/>
        </w:numPr>
        <w:ind w:left="641" w:leftChars="0"/>
        <w:jc w:val="both"/>
        <w:outlineLvl w:val="2"/>
        <w:rPr>
          <w:rFonts w:hint="default" w:ascii="Times New Roman" w:hAnsi="Times New Roman" w:cs="Times New Roman"/>
          <w:b/>
          <w:bCs/>
          <w:sz w:val="24"/>
          <w:szCs w:val="24"/>
          <w:lang w:val="en-US"/>
        </w:rPr>
      </w:pPr>
      <w:bookmarkStart w:id="76" w:name="_Toc14963"/>
      <w:bookmarkStart w:id="77" w:name="_Toc8918"/>
      <w:bookmarkStart w:id="78" w:name="_Toc14502"/>
      <w:r>
        <w:rPr>
          <w:rFonts w:hint="default" w:ascii="Times New Roman" w:hAnsi="Times New Roman" w:cs="Times New Roman"/>
          <w:b/>
          <w:bCs/>
          <w:sz w:val="24"/>
          <w:szCs w:val="24"/>
          <w:lang w:val="en-US"/>
        </w:rPr>
        <w:t>TextView and Image View</w:t>
      </w:r>
      <w:bookmarkEnd w:id="76"/>
      <w:bookmarkEnd w:id="77"/>
      <w:bookmarkEnd w:id="78"/>
    </w:p>
    <w:p>
      <w:pPr>
        <w:numPr>
          <w:ilvl w:val="0"/>
          <w:numId w:val="0"/>
        </w:numPr>
        <w:ind w:left="240" w:leftChars="109" w:firstLine="664" w:firstLineChars="277"/>
        <w:jc w:val="center"/>
        <w:rPr>
          <w:rFonts w:hint="default" w:ascii="Times New Roman" w:hAnsi="Times New Roman" w:cs="Times New Roman"/>
          <w:sz w:val="24"/>
          <w:szCs w:val="24"/>
          <w:lang w:val="en-US"/>
        </w:rPr>
      </w:pPr>
      <w:r>
        <w:rPr>
          <w:rFonts w:hint="default" w:ascii="Times New Roman" w:hAnsi="Times New Roman"/>
          <w:sz w:val="24"/>
          <w:szCs w:val="24"/>
          <w:lang w:val="en-US"/>
        </w:rPr>
        <w:t>Welcome Message: Positioned at the center of the screen, these TextView and ImageView display the application logo and a welcoming message to the users.</w:t>
      </w:r>
      <w:r>
        <w:rPr>
          <w:rFonts w:hint="default" w:ascii="Times New Roman" w:hAnsi="Times New Roman"/>
          <w:sz w:val="24"/>
          <w:szCs w:val="24"/>
          <w:lang w:val="en-US"/>
        </w:rPr>
        <w:br w:type="textWrapping"/>
      </w:r>
      <w:r>
        <w:drawing>
          <wp:inline distT="0" distB="0" distL="114300" distR="114300">
            <wp:extent cx="2007235" cy="4464685"/>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2007235" cy="4464685"/>
                    </a:xfrm>
                    <a:prstGeom prst="rect">
                      <a:avLst/>
                    </a:prstGeom>
                    <a:noFill/>
                    <a:ln>
                      <a:noFill/>
                    </a:ln>
                  </pic:spPr>
                </pic:pic>
              </a:graphicData>
            </a:graphic>
          </wp:inline>
        </w:drawing>
      </w:r>
    </w:p>
    <w:p>
      <w:pPr>
        <w:numPr>
          <w:ilvl w:val="0"/>
          <w:numId w:val="7"/>
        </w:numPr>
        <w:ind w:left="641" w:leftChars="0"/>
        <w:jc w:val="both"/>
        <w:outlineLvl w:val="2"/>
        <w:rPr>
          <w:rFonts w:hint="default" w:ascii="Times New Roman" w:hAnsi="Times New Roman" w:cs="Times New Roman"/>
          <w:b/>
          <w:bCs/>
          <w:sz w:val="24"/>
          <w:szCs w:val="24"/>
          <w:lang w:val="en-US"/>
        </w:rPr>
      </w:pPr>
      <w:bookmarkStart w:id="79" w:name="_Toc2743"/>
      <w:bookmarkStart w:id="80" w:name="_Toc3771"/>
      <w:bookmarkStart w:id="81" w:name="_Toc5685"/>
      <w:r>
        <w:rPr>
          <w:rFonts w:hint="default" w:ascii="Times New Roman" w:hAnsi="Times New Roman" w:cs="Times New Roman"/>
          <w:b/>
          <w:bCs/>
          <w:sz w:val="24"/>
          <w:szCs w:val="24"/>
          <w:lang w:val="en-US"/>
        </w:rPr>
        <w:t>EditText</w:t>
      </w:r>
      <w:bookmarkEnd w:id="79"/>
      <w:bookmarkEnd w:id="80"/>
      <w:bookmarkEnd w:id="81"/>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Email EditText: An input field where users can enter their email address to receive a password reset link.</w:t>
      </w:r>
    </w:p>
    <w:p>
      <w:pPr>
        <w:numPr>
          <w:ilvl w:val="0"/>
          <w:numId w:val="7"/>
        </w:numPr>
        <w:ind w:left="641" w:leftChars="0"/>
        <w:jc w:val="both"/>
        <w:outlineLvl w:val="2"/>
        <w:rPr>
          <w:rFonts w:hint="default" w:ascii="Times New Roman" w:hAnsi="Times New Roman" w:cs="Times New Roman"/>
          <w:b/>
          <w:bCs/>
          <w:sz w:val="24"/>
          <w:szCs w:val="24"/>
          <w:lang w:val="en-US"/>
        </w:rPr>
      </w:pPr>
      <w:bookmarkStart w:id="82" w:name="_Toc1212"/>
      <w:bookmarkStart w:id="83" w:name="_Toc25503"/>
      <w:bookmarkStart w:id="84" w:name="_Toc17963"/>
      <w:r>
        <w:rPr>
          <w:rFonts w:hint="default" w:ascii="Times New Roman" w:hAnsi="Times New Roman" w:cs="Times New Roman"/>
          <w:b/>
          <w:bCs/>
          <w:sz w:val="24"/>
          <w:szCs w:val="24"/>
          <w:lang w:val="en-US"/>
        </w:rPr>
        <w:t>Send Email Button</w:t>
      </w:r>
      <w:bookmarkEnd w:id="82"/>
      <w:bookmarkEnd w:id="83"/>
      <w:bookmarkEnd w:id="84"/>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Functionality: When clicked, this button triggers the process of sending a password reset email to the user.</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Design: A visually distinct button that is easy to find and interact with.</w:t>
      </w:r>
    </w:p>
    <w:p>
      <w:pPr>
        <w:numPr>
          <w:ilvl w:val="0"/>
          <w:numId w:val="7"/>
        </w:numPr>
        <w:ind w:left="641" w:leftChars="0"/>
        <w:jc w:val="both"/>
        <w:outlineLvl w:val="2"/>
        <w:rPr>
          <w:rFonts w:hint="default" w:ascii="Times New Roman" w:hAnsi="Times New Roman" w:cs="Times New Roman"/>
          <w:b/>
          <w:bCs/>
          <w:sz w:val="24"/>
          <w:szCs w:val="24"/>
          <w:lang w:val="en-US"/>
        </w:rPr>
      </w:pPr>
      <w:bookmarkStart w:id="85" w:name="_Toc24825"/>
      <w:bookmarkStart w:id="86" w:name="_Toc7803"/>
      <w:bookmarkStart w:id="87" w:name="_Toc14835"/>
      <w:r>
        <w:rPr>
          <w:rFonts w:hint="default" w:ascii="Times New Roman" w:hAnsi="Times New Roman" w:cs="Times New Roman"/>
          <w:b/>
          <w:bCs/>
          <w:sz w:val="24"/>
          <w:szCs w:val="24"/>
          <w:lang w:val="en-US"/>
        </w:rPr>
        <w:t>Back to Login Page Button</w:t>
      </w:r>
      <w:bookmarkEnd w:id="85"/>
      <w:bookmarkEnd w:id="86"/>
      <w:bookmarkEnd w:id="87"/>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Functionality: Redirects users back to the Login Activity.</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Design: Styled as a TextView link, making it intuitive for users to navigate back.</w:t>
      </w:r>
    </w:p>
    <w:p>
      <w:pPr>
        <w:numPr>
          <w:ilvl w:val="0"/>
          <w:numId w:val="7"/>
        </w:numPr>
        <w:ind w:left="641" w:leftChars="0"/>
        <w:jc w:val="both"/>
        <w:outlineLvl w:val="2"/>
        <w:rPr>
          <w:rFonts w:hint="default" w:ascii="Times New Roman" w:hAnsi="Times New Roman" w:cs="Times New Roman"/>
          <w:b/>
          <w:bCs/>
          <w:sz w:val="24"/>
          <w:szCs w:val="24"/>
          <w:lang w:val="en-US"/>
        </w:rPr>
      </w:pPr>
      <w:bookmarkStart w:id="88" w:name="_Toc17752"/>
      <w:bookmarkStart w:id="89" w:name="_Toc30142"/>
      <w:bookmarkStart w:id="90" w:name="_Toc17538"/>
      <w:r>
        <w:rPr>
          <w:rFonts w:hint="default" w:ascii="Times New Roman" w:hAnsi="Times New Roman" w:cs="Times New Roman"/>
          <w:b/>
          <w:bCs/>
          <w:sz w:val="24"/>
          <w:szCs w:val="24"/>
          <w:lang w:val="en-US"/>
        </w:rPr>
        <w:t>Register Button</w:t>
      </w:r>
      <w:bookmarkEnd w:id="88"/>
      <w:bookmarkEnd w:id="89"/>
      <w:bookmarkEnd w:id="90"/>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Functionality: Directs users to the Signup Activity for creating a new account.</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Design: Styled as a TextView link, prompting users who don't have an account to sign up.</w:t>
      </w:r>
    </w:p>
    <w:p>
      <w:pPr>
        <w:numPr>
          <w:ilvl w:val="0"/>
          <w:numId w:val="0"/>
        </w:numPr>
        <w:jc w:val="both"/>
        <w:rPr>
          <w:rFonts w:hint="default" w:ascii="Times New Roman" w:hAnsi="Times New Roman" w:cs="Times New Roman"/>
          <w:sz w:val="24"/>
          <w:szCs w:val="24"/>
          <w:lang w:val="en-US"/>
        </w:rPr>
      </w:pPr>
    </w:p>
    <w:p>
      <w:pPr>
        <w:numPr>
          <w:ilvl w:val="0"/>
          <w:numId w:val="4"/>
        </w:numPr>
        <w:ind w:leftChars="0"/>
        <w:jc w:val="both"/>
        <w:outlineLvl w:val="1"/>
        <w:rPr>
          <w:rFonts w:hint="default" w:ascii="Times New Roman" w:hAnsi="Times New Roman" w:cs="Times New Roman"/>
          <w:b/>
          <w:bCs/>
          <w:sz w:val="24"/>
          <w:szCs w:val="24"/>
          <w:lang w:val="en-US"/>
        </w:rPr>
      </w:pPr>
      <w:bookmarkStart w:id="91" w:name="_Toc25046"/>
      <w:bookmarkStart w:id="92" w:name="_Toc22970"/>
      <w:bookmarkStart w:id="93" w:name="_Toc28204"/>
      <w:bookmarkStart w:id="94" w:name="_Toc1291"/>
      <w:r>
        <w:rPr>
          <w:rFonts w:hint="default" w:ascii="Times New Roman" w:hAnsi="Times New Roman" w:cs="Times New Roman"/>
          <w:b/>
          <w:bCs/>
          <w:sz w:val="24"/>
          <w:szCs w:val="24"/>
          <w:lang w:val="en-US"/>
        </w:rPr>
        <w:t>Signup Activity</w:t>
      </w:r>
      <w:bookmarkEnd w:id="91"/>
      <w:bookmarkEnd w:id="92"/>
      <w:bookmarkEnd w:id="93"/>
      <w:bookmarkEnd w:id="94"/>
    </w:p>
    <w:p>
      <w:pPr>
        <w:numPr>
          <w:ilvl w:val="0"/>
          <w:numId w:val="0"/>
        </w:numPr>
        <w:jc w:val="center"/>
        <w:rPr>
          <w:rFonts w:hint="default" w:ascii="Times New Roman" w:hAnsi="Times New Roman" w:cs="Times New Roman"/>
          <w:b/>
          <w:bCs/>
          <w:sz w:val="24"/>
          <w:szCs w:val="24"/>
          <w:lang w:val="en-US"/>
        </w:rPr>
      </w:pPr>
      <w:r>
        <w:drawing>
          <wp:inline distT="0" distB="0" distL="114300" distR="114300">
            <wp:extent cx="2193925" cy="4878070"/>
            <wp:effectExtent l="0" t="0" r="1587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2193925" cy="4878070"/>
                    </a:xfrm>
                    <a:prstGeom prst="rect">
                      <a:avLst/>
                    </a:prstGeom>
                    <a:noFill/>
                    <a:ln>
                      <a:noFill/>
                    </a:ln>
                  </pic:spPr>
                </pic:pic>
              </a:graphicData>
            </a:graphic>
          </wp:inline>
        </w:drawing>
      </w:r>
    </w:p>
    <w:p>
      <w:pPr>
        <w:numPr>
          <w:ilvl w:val="0"/>
          <w:numId w:val="8"/>
        </w:numPr>
        <w:ind w:left="641" w:leftChars="0"/>
        <w:jc w:val="both"/>
        <w:outlineLvl w:val="2"/>
        <w:rPr>
          <w:rFonts w:hint="default" w:ascii="Times New Roman" w:hAnsi="Times New Roman" w:cs="Times New Roman"/>
          <w:b/>
          <w:bCs/>
          <w:sz w:val="24"/>
          <w:szCs w:val="24"/>
          <w:lang w:val="en-US"/>
        </w:rPr>
      </w:pPr>
      <w:bookmarkStart w:id="95" w:name="_Toc18497"/>
      <w:bookmarkStart w:id="96" w:name="_Toc20617"/>
      <w:bookmarkStart w:id="97" w:name="_Toc4559"/>
      <w:r>
        <w:rPr>
          <w:rFonts w:hint="default" w:ascii="Times New Roman" w:hAnsi="Times New Roman" w:cs="Times New Roman"/>
          <w:b/>
          <w:bCs/>
          <w:sz w:val="24"/>
          <w:szCs w:val="24"/>
          <w:lang w:val="en-US"/>
        </w:rPr>
        <w:t>TextView and ImageView</w:t>
      </w:r>
      <w:bookmarkEnd w:id="95"/>
      <w:bookmarkEnd w:id="96"/>
      <w:bookmarkEnd w:id="97"/>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Welcome Message: Positioned at the center of the screen, these TextView and ImageView display the application logo and a welcoming message to the users.</w:t>
      </w:r>
    </w:p>
    <w:p>
      <w:pPr>
        <w:numPr>
          <w:ilvl w:val="0"/>
          <w:numId w:val="8"/>
        </w:numPr>
        <w:ind w:left="641" w:leftChars="0"/>
        <w:jc w:val="both"/>
        <w:outlineLvl w:val="2"/>
        <w:rPr>
          <w:rFonts w:hint="default" w:ascii="Times New Roman" w:hAnsi="Times New Roman" w:cs="Times New Roman"/>
          <w:b/>
          <w:bCs/>
          <w:sz w:val="24"/>
          <w:szCs w:val="24"/>
          <w:lang w:val="en-US"/>
        </w:rPr>
      </w:pPr>
      <w:bookmarkStart w:id="98" w:name="_Toc32525"/>
      <w:bookmarkStart w:id="99" w:name="_Toc23066"/>
      <w:bookmarkStart w:id="100" w:name="_Toc5355"/>
      <w:r>
        <w:rPr>
          <w:rFonts w:hint="default" w:ascii="Times New Roman" w:hAnsi="Times New Roman" w:cs="Times New Roman"/>
          <w:b/>
          <w:bCs/>
          <w:sz w:val="24"/>
          <w:szCs w:val="24"/>
          <w:lang w:val="en-US"/>
        </w:rPr>
        <w:t>EditTexts</w:t>
      </w:r>
      <w:bookmarkEnd w:id="98"/>
      <w:bookmarkEnd w:id="99"/>
      <w:bookmarkEnd w:id="100"/>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Email EditText: An input field where users can enter their email address.</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Password EditText: An input field where users can enter their desired password.</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Confirm Password EditText: An input field where users can re-enter their password to confirm it.</w:t>
      </w:r>
    </w:p>
    <w:p>
      <w:pPr>
        <w:numPr>
          <w:ilvl w:val="0"/>
          <w:numId w:val="8"/>
        </w:numPr>
        <w:ind w:left="641" w:leftChars="0"/>
        <w:jc w:val="both"/>
        <w:outlineLvl w:val="2"/>
        <w:rPr>
          <w:rFonts w:hint="default" w:ascii="Times New Roman" w:hAnsi="Times New Roman" w:cs="Times New Roman"/>
          <w:b/>
          <w:bCs/>
          <w:sz w:val="24"/>
          <w:szCs w:val="24"/>
          <w:lang w:val="en-US"/>
        </w:rPr>
      </w:pPr>
      <w:bookmarkStart w:id="101" w:name="_Toc23038"/>
      <w:bookmarkStart w:id="102" w:name="_Toc5200"/>
      <w:bookmarkStart w:id="103" w:name="_Toc22348"/>
      <w:r>
        <w:rPr>
          <w:rFonts w:hint="default" w:ascii="Times New Roman" w:hAnsi="Times New Roman" w:cs="Times New Roman"/>
          <w:b/>
          <w:bCs/>
          <w:sz w:val="24"/>
          <w:szCs w:val="24"/>
          <w:lang w:val="en-US"/>
        </w:rPr>
        <w:t>Create Account Button</w:t>
      </w:r>
      <w:bookmarkEnd w:id="101"/>
      <w:bookmarkEnd w:id="102"/>
      <w:bookmarkEnd w:id="103"/>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Functionality: When clicked, this button triggers the account creation process.</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Design: A visually distinct button that is easy to find and interact with.</w:t>
      </w:r>
    </w:p>
    <w:p>
      <w:pPr>
        <w:numPr>
          <w:ilvl w:val="0"/>
          <w:numId w:val="8"/>
        </w:numPr>
        <w:ind w:left="641" w:leftChars="0"/>
        <w:jc w:val="both"/>
        <w:outlineLvl w:val="2"/>
        <w:rPr>
          <w:rFonts w:hint="default" w:ascii="Times New Roman" w:hAnsi="Times New Roman" w:cs="Times New Roman"/>
          <w:b/>
          <w:bCs/>
          <w:sz w:val="24"/>
          <w:szCs w:val="24"/>
          <w:lang w:val="en-US"/>
        </w:rPr>
      </w:pPr>
      <w:bookmarkStart w:id="104" w:name="_Toc18700"/>
      <w:bookmarkStart w:id="105" w:name="_Toc3417"/>
      <w:bookmarkStart w:id="106" w:name="_Toc20446"/>
      <w:r>
        <w:rPr>
          <w:rFonts w:hint="default" w:ascii="Times New Roman" w:hAnsi="Times New Roman" w:cs="Times New Roman"/>
          <w:b/>
          <w:bCs/>
          <w:sz w:val="24"/>
          <w:szCs w:val="24"/>
          <w:lang w:val="en-US"/>
        </w:rPr>
        <w:t>Go to Login Page Button</w:t>
      </w:r>
      <w:bookmarkEnd w:id="104"/>
      <w:bookmarkEnd w:id="105"/>
      <w:bookmarkEnd w:id="106"/>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Functionality: Redirects users to the Login Activity if they already have an account.</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Design: Styled as a TextView link, making it intuitive for users to navigate to the login screen.</w:t>
      </w:r>
    </w:p>
    <w:p>
      <w:pPr>
        <w:numPr>
          <w:ilvl w:val="0"/>
          <w:numId w:val="0"/>
        </w:numPr>
        <w:jc w:val="both"/>
        <w:rPr>
          <w:rFonts w:hint="default" w:ascii="Times New Roman" w:hAnsi="Times New Roman" w:cs="Times New Roman"/>
          <w:sz w:val="24"/>
          <w:szCs w:val="24"/>
          <w:lang w:val="en-US"/>
        </w:rPr>
      </w:pPr>
    </w:p>
    <w:p>
      <w:pPr>
        <w:numPr>
          <w:ilvl w:val="0"/>
          <w:numId w:val="4"/>
        </w:numPr>
        <w:ind w:leftChars="0"/>
        <w:jc w:val="both"/>
        <w:outlineLvl w:val="1"/>
        <w:rPr>
          <w:rFonts w:hint="default" w:ascii="Times New Roman" w:hAnsi="Times New Roman" w:cs="Times New Roman"/>
          <w:sz w:val="24"/>
          <w:szCs w:val="24"/>
          <w:lang w:val="en-US"/>
        </w:rPr>
      </w:pPr>
      <w:bookmarkStart w:id="107" w:name="_Toc29266"/>
      <w:bookmarkStart w:id="108" w:name="_Toc8767"/>
      <w:bookmarkStart w:id="109" w:name="_Toc31833"/>
      <w:bookmarkStart w:id="110" w:name="_Toc4808"/>
      <w:r>
        <w:rPr>
          <w:rFonts w:hint="default" w:ascii="Times New Roman" w:hAnsi="Times New Roman" w:cs="Times New Roman"/>
          <w:b/>
          <w:bCs/>
          <w:sz w:val="24"/>
          <w:szCs w:val="24"/>
          <w:lang w:val="en-US"/>
        </w:rPr>
        <w:t>Songs List Activity</w:t>
      </w:r>
      <w:bookmarkEnd w:id="107"/>
      <w:bookmarkEnd w:id="108"/>
      <w:bookmarkEnd w:id="109"/>
      <w:bookmarkEnd w:id="110"/>
    </w:p>
    <w:p>
      <w:pPr>
        <w:numPr>
          <w:ilvl w:val="0"/>
          <w:numId w:val="9"/>
        </w:numPr>
        <w:ind w:left="641" w:leftChars="0"/>
        <w:jc w:val="both"/>
        <w:outlineLvl w:val="2"/>
        <w:rPr>
          <w:rFonts w:hint="default" w:ascii="Times New Roman" w:hAnsi="Times New Roman" w:cs="Times New Roman"/>
          <w:b/>
          <w:bCs/>
          <w:sz w:val="24"/>
          <w:szCs w:val="24"/>
          <w:lang w:val="en-US"/>
        </w:rPr>
      </w:pPr>
      <w:bookmarkStart w:id="111" w:name="_Toc4239"/>
      <w:bookmarkStart w:id="112" w:name="_Toc8166"/>
      <w:bookmarkStart w:id="113" w:name="_Toc16385"/>
      <w:r>
        <w:rPr>
          <w:rFonts w:hint="default" w:ascii="Times New Roman" w:hAnsi="Times New Roman" w:cs="Times New Roman"/>
          <w:b/>
          <w:bCs/>
          <w:sz w:val="24"/>
          <w:szCs w:val="24"/>
          <w:lang w:val="en-US"/>
        </w:rPr>
        <w:t>ImageView and TextView</w:t>
      </w:r>
      <w:bookmarkEnd w:id="111"/>
      <w:bookmarkEnd w:id="112"/>
      <w:bookmarkEnd w:id="113"/>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ImageView: Displays an image related to the song category/section.</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TextView: Displays the name of the song category/section.</w:t>
      </w:r>
    </w:p>
    <w:p>
      <w:pPr>
        <w:numPr>
          <w:ilvl w:val="0"/>
          <w:numId w:val="9"/>
        </w:numPr>
        <w:ind w:left="641" w:leftChars="0"/>
        <w:jc w:val="both"/>
        <w:outlineLvl w:val="2"/>
        <w:rPr>
          <w:rFonts w:hint="default" w:ascii="Times New Roman" w:hAnsi="Times New Roman" w:cs="Times New Roman"/>
          <w:b/>
          <w:bCs/>
          <w:sz w:val="24"/>
          <w:szCs w:val="24"/>
          <w:lang w:val="en-US"/>
        </w:rPr>
      </w:pPr>
      <w:bookmarkStart w:id="114" w:name="_Toc22074"/>
      <w:bookmarkStart w:id="115" w:name="_Toc9150"/>
      <w:bookmarkStart w:id="116" w:name="_Toc21850"/>
      <w:r>
        <w:rPr>
          <w:rFonts w:hint="default" w:ascii="Times New Roman" w:hAnsi="Times New Roman" w:cs="Times New Roman"/>
          <w:b/>
          <w:bCs/>
          <w:sz w:val="24"/>
          <w:szCs w:val="24"/>
          <w:lang w:val="en-US"/>
        </w:rPr>
        <w:t>RecyclerView</w:t>
      </w:r>
      <w:bookmarkEnd w:id="114"/>
      <w:bookmarkEnd w:id="115"/>
      <w:bookmarkEnd w:id="116"/>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cs="Times New Roman"/>
          <w:sz w:val="24"/>
          <w:szCs w:val="24"/>
          <w:lang w:val="en-US"/>
        </w:rPr>
        <w:t>RecyclerView d</w:t>
      </w:r>
      <w:r>
        <w:rPr>
          <w:rFonts w:hint="default" w:ascii="Times New Roman" w:hAnsi="Times New Roman"/>
          <w:sz w:val="24"/>
          <w:szCs w:val="24"/>
          <w:lang w:val="en-US"/>
        </w:rPr>
        <w:t>isplays the list of songs in the selected category/section.</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If the section is the Trending section: Using the trending_song_recycler _row.xml layout and the TrendingSongsAdapter for the list. The trending_song_ recycler_row.xml includes the song’s cover image, its title, subtitle and the view count.</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If the section is another section or a category: Using the song_list_item _recycler_row.xml layout and the TrendingSongsAdapter for the list. The song_list_item_recycler_row.xml includes the song’s cover image, its title and subtitle.</w:t>
      </w:r>
    </w:p>
    <w:p>
      <w:pPr>
        <w:numPr>
          <w:ilvl w:val="0"/>
          <w:numId w:val="0"/>
        </w:numPr>
        <w:ind w:firstLine="720" w:firstLineChars="0"/>
        <w:jc w:val="both"/>
        <w:rPr>
          <w:rFonts w:hint="default" w:ascii="Times New Roman" w:hAnsi="Times New Roman"/>
          <w:sz w:val="24"/>
          <w:szCs w:val="24"/>
          <w:lang w:val="en-US"/>
        </w:rPr>
      </w:pPr>
    </w:p>
    <w:p>
      <w:pPr>
        <w:numPr>
          <w:ilvl w:val="0"/>
          <w:numId w:val="0"/>
        </w:numPr>
        <w:jc w:val="center"/>
      </w:pPr>
      <w:r>
        <w:drawing>
          <wp:inline distT="0" distB="0" distL="114300" distR="114300">
            <wp:extent cx="1986280" cy="4418965"/>
            <wp:effectExtent l="0" t="0" r="139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1986280" cy="4418965"/>
                    </a:xfrm>
                    <a:prstGeom prst="rect">
                      <a:avLst/>
                    </a:prstGeom>
                    <a:noFill/>
                    <a:ln>
                      <a:noFill/>
                    </a:ln>
                  </pic:spPr>
                </pic:pic>
              </a:graphicData>
            </a:graphic>
          </wp:inline>
        </w:drawing>
      </w:r>
    </w:p>
    <w:p>
      <w:pPr>
        <w:numPr>
          <w:ilvl w:val="0"/>
          <w:numId w:val="0"/>
        </w:numPr>
        <w:jc w:val="center"/>
        <w:rPr>
          <w:rFonts w:hint="default"/>
          <w:lang w:val="en-US"/>
        </w:rPr>
      </w:pPr>
      <w:r>
        <w:drawing>
          <wp:inline distT="0" distB="0" distL="114300" distR="114300">
            <wp:extent cx="1946275" cy="4256405"/>
            <wp:effectExtent l="0" t="0" r="1587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rcRect t="1703"/>
                    <a:stretch>
                      <a:fillRect/>
                    </a:stretch>
                  </pic:blipFill>
                  <pic:spPr>
                    <a:xfrm>
                      <a:off x="0" y="0"/>
                      <a:ext cx="1946275" cy="4256405"/>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4"/>
        </w:numPr>
        <w:ind w:leftChars="0"/>
        <w:jc w:val="both"/>
        <w:outlineLvl w:val="1"/>
      </w:pPr>
      <w:bookmarkStart w:id="117" w:name="_Toc19537"/>
      <w:bookmarkStart w:id="118" w:name="_Toc20616"/>
      <w:bookmarkStart w:id="119" w:name="_Toc7641"/>
      <w:bookmarkStart w:id="120" w:name="_Toc18787"/>
      <w:r>
        <w:rPr>
          <w:rFonts w:hint="default" w:ascii="Times New Roman" w:hAnsi="Times New Roman" w:cs="Times New Roman"/>
          <w:b/>
          <w:bCs/>
          <w:sz w:val="24"/>
          <w:szCs w:val="24"/>
          <w:lang w:val="en-US"/>
        </w:rPr>
        <w:t>Player Activity</w:t>
      </w:r>
      <w:bookmarkEnd w:id="117"/>
      <w:bookmarkEnd w:id="118"/>
      <w:bookmarkEnd w:id="119"/>
      <w:bookmarkEnd w:id="120"/>
    </w:p>
    <w:p>
      <w:pPr>
        <w:numPr>
          <w:ilvl w:val="0"/>
          <w:numId w:val="0"/>
        </w:numPr>
        <w:jc w:val="center"/>
        <w:rPr>
          <w:rFonts w:hint="default" w:ascii="Times New Roman" w:hAnsi="Times New Roman" w:cs="Times New Roman"/>
          <w:b/>
          <w:bCs/>
          <w:sz w:val="24"/>
          <w:szCs w:val="24"/>
          <w:lang w:val="en-US"/>
        </w:rPr>
      </w:pPr>
      <w:r>
        <w:drawing>
          <wp:inline distT="0" distB="0" distL="114300" distR="114300">
            <wp:extent cx="1882775" cy="4121785"/>
            <wp:effectExtent l="0" t="0" r="317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t="1516"/>
                    <a:stretch>
                      <a:fillRect/>
                    </a:stretch>
                  </pic:blipFill>
                  <pic:spPr>
                    <a:xfrm>
                      <a:off x="0" y="0"/>
                      <a:ext cx="1882775" cy="4121785"/>
                    </a:xfrm>
                    <a:prstGeom prst="rect">
                      <a:avLst/>
                    </a:prstGeom>
                    <a:noFill/>
                    <a:ln>
                      <a:noFill/>
                    </a:ln>
                  </pic:spPr>
                </pic:pic>
              </a:graphicData>
            </a:graphic>
          </wp:inline>
        </w:drawing>
      </w:r>
    </w:p>
    <w:p>
      <w:pPr>
        <w:numPr>
          <w:ilvl w:val="0"/>
          <w:numId w:val="10"/>
        </w:numPr>
        <w:ind w:left="641" w:leftChars="0"/>
        <w:jc w:val="both"/>
        <w:outlineLvl w:val="2"/>
        <w:rPr>
          <w:rFonts w:hint="default" w:ascii="Times New Roman" w:hAnsi="Times New Roman" w:cs="Times New Roman"/>
          <w:b/>
          <w:bCs/>
          <w:sz w:val="24"/>
          <w:szCs w:val="24"/>
          <w:lang w:val="en-US"/>
        </w:rPr>
      </w:pPr>
      <w:bookmarkStart w:id="121" w:name="_Toc4417"/>
      <w:bookmarkStart w:id="122" w:name="_Toc14944"/>
      <w:bookmarkStart w:id="123" w:name="_Toc21814"/>
      <w:r>
        <w:rPr>
          <w:rFonts w:hint="default" w:ascii="Times New Roman" w:hAnsi="Times New Roman" w:cs="Times New Roman"/>
          <w:b/>
          <w:bCs/>
          <w:sz w:val="24"/>
          <w:szCs w:val="24"/>
          <w:lang w:val="en-US"/>
        </w:rPr>
        <w:t>TextViews</w:t>
      </w:r>
      <w:bookmarkEnd w:id="121"/>
      <w:bookmarkEnd w:id="122"/>
      <w:bookmarkEnd w:id="123"/>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Display song title, album, and status (e.g., "Now Playing")</w:t>
      </w:r>
    </w:p>
    <w:p>
      <w:pPr>
        <w:numPr>
          <w:ilvl w:val="0"/>
          <w:numId w:val="10"/>
        </w:numPr>
        <w:ind w:left="641" w:leftChars="0"/>
        <w:jc w:val="both"/>
        <w:outlineLvl w:val="2"/>
        <w:rPr>
          <w:rFonts w:hint="default" w:ascii="Times New Roman" w:hAnsi="Times New Roman" w:cs="Times New Roman"/>
          <w:b/>
          <w:bCs/>
          <w:sz w:val="24"/>
          <w:szCs w:val="24"/>
          <w:lang w:val="en-US"/>
        </w:rPr>
      </w:pPr>
      <w:bookmarkStart w:id="124" w:name="_Toc19756"/>
      <w:bookmarkStart w:id="125" w:name="_Toc5592"/>
      <w:bookmarkStart w:id="126" w:name="_Toc639"/>
      <w:r>
        <w:rPr>
          <w:rFonts w:hint="default" w:ascii="Times New Roman" w:hAnsi="Times New Roman" w:cs="Times New Roman"/>
          <w:b/>
          <w:bCs/>
          <w:sz w:val="24"/>
          <w:szCs w:val="24"/>
          <w:lang w:val="en-US"/>
        </w:rPr>
        <w:t>ImageView and Gif</w:t>
      </w:r>
      <w:bookmarkEnd w:id="124"/>
      <w:bookmarkEnd w:id="125"/>
      <w:bookmarkEnd w:id="126"/>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sz w:val="24"/>
          <w:szCs w:val="24"/>
          <w:lang w:val="en-US"/>
        </w:rPr>
        <w:t>Show the song cover image and an optional gif animation.</w:t>
      </w:r>
    </w:p>
    <w:p>
      <w:pPr>
        <w:numPr>
          <w:ilvl w:val="0"/>
          <w:numId w:val="10"/>
        </w:numPr>
        <w:ind w:left="641" w:leftChars="0"/>
        <w:jc w:val="both"/>
        <w:outlineLvl w:val="2"/>
        <w:rPr>
          <w:rFonts w:hint="default" w:ascii="Times New Roman" w:hAnsi="Times New Roman" w:cs="Times New Roman"/>
          <w:b/>
          <w:bCs/>
          <w:sz w:val="24"/>
          <w:szCs w:val="24"/>
          <w:lang w:val="en-US"/>
        </w:rPr>
      </w:pPr>
      <w:bookmarkStart w:id="127" w:name="_Toc8332"/>
      <w:bookmarkStart w:id="128" w:name="_Toc22634"/>
      <w:bookmarkStart w:id="129" w:name="_Toc10591"/>
      <w:r>
        <w:rPr>
          <w:rFonts w:hint="default" w:ascii="Times New Roman" w:hAnsi="Times New Roman" w:cs="Times New Roman"/>
          <w:b/>
          <w:bCs/>
          <w:sz w:val="24"/>
          <w:szCs w:val="24"/>
          <w:lang w:val="en-US"/>
        </w:rPr>
        <w:t>PlayerView</w:t>
      </w:r>
      <w:bookmarkEnd w:id="127"/>
      <w:bookmarkEnd w:id="128"/>
      <w:bookmarkEnd w:id="129"/>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PlayerView is a m</w:t>
      </w:r>
      <w:r>
        <w:rPr>
          <w:rFonts w:hint="default" w:ascii="Times New Roman" w:hAnsi="Times New Roman"/>
          <w:sz w:val="24"/>
          <w:szCs w:val="24"/>
          <w:lang w:val="en-US"/>
        </w:rPr>
        <w:t>edia playback control interface (MyExoPlayer).</w:t>
      </w:r>
    </w:p>
    <w:p>
      <w:pPr>
        <w:numPr>
          <w:ilvl w:val="0"/>
          <w:numId w:val="0"/>
        </w:numPr>
        <w:jc w:val="both"/>
        <w:rPr>
          <w:rFonts w:hint="default" w:ascii="Times New Roman" w:hAnsi="Times New Roman" w:cs="Times New Roman"/>
          <w:sz w:val="24"/>
          <w:szCs w:val="24"/>
          <w:lang w:val="en-US"/>
        </w:rPr>
      </w:pPr>
    </w:p>
    <w:p>
      <w:pPr>
        <w:numPr>
          <w:ilvl w:val="0"/>
          <w:numId w:val="1"/>
        </w:numPr>
        <w:ind w:left="0" w:leftChars="0" w:firstLine="0" w:firstLineChars="0"/>
        <w:jc w:val="both"/>
        <w:outlineLvl w:val="0"/>
        <w:rPr>
          <w:rFonts w:hint="default" w:ascii="Times New Roman" w:hAnsi="Times New Roman" w:cs="Times New Roman"/>
          <w:b/>
          <w:bCs/>
          <w:sz w:val="24"/>
          <w:szCs w:val="24"/>
          <w:lang w:val="en-US"/>
        </w:rPr>
      </w:pPr>
      <w:bookmarkStart w:id="130" w:name="_Toc3060"/>
      <w:bookmarkStart w:id="131" w:name="_Toc18040"/>
      <w:bookmarkStart w:id="132" w:name="_Toc23988"/>
      <w:bookmarkStart w:id="133" w:name="_Toc32767"/>
      <w:r>
        <w:rPr>
          <w:rFonts w:hint="default" w:ascii="Times New Roman" w:hAnsi="Times New Roman" w:cs="Times New Roman"/>
          <w:b/>
          <w:bCs/>
          <w:sz w:val="24"/>
          <w:szCs w:val="24"/>
          <w:lang w:val="en-US"/>
        </w:rPr>
        <w:t>Backend Design</w:t>
      </w:r>
      <w:bookmarkEnd w:id="130"/>
      <w:bookmarkEnd w:id="131"/>
      <w:bookmarkEnd w:id="132"/>
      <w:bookmarkEnd w:id="133"/>
    </w:p>
    <w:p>
      <w:pPr>
        <w:numPr>
          <w:ilvl w:val="0"/>
          <w:numId w:val="11"/>
        </w:numPr>
        <w:ind w:leftChars="0"/>
        <w:jc w:val="both"/>
        <w:outlineLvl w:val="1"/>
        <w:rPr>
          <w:rFonts w:hint="default" w:ascii="Times New Roman" w:hAnsi="Times New Roman" w:cs="Times New Roman"/>
          <w:b/>
          <w:bCs/>
          <w:sz w:val="24"/>
          <w:szCs w:val="24"/>
          <w:lang w:val="en-US"/>
        </w:rPr>
      </w:pPr>
      <w:bookmarkStart w:id="134" w:name="_Toc22468"/>
      <w:bookmarkStart w:id="135" w:name="_Toc1362"/>
      <w:bookmarkStart w:id="136" w:name="_Toc19379"/>
      <w:bookmarkStart w:id="137" w:name="_Toc26704"/>
      <w:r>
        <w:rPr>
          <w:rFonts w:hint="default" w:ascii="Times New Roman" w:hAnsi="Times New Roman" w:cs="Times New Roman"/>
          <w:b/>
          <w:bCs/>
          <w:sz w:val="24"/>
          <w:szCs w:val="24"/>
          <w:lang w:val="en-US"/>
        </w:rPr>
        <w:t>Query data from Firebase</w:t>
      </w:r>
      <w:bookmarkEnd w:id="134"/>
      <w:bookmarkEnd w:id="135"/>
      <w:bookmarkEnd w:id="136"/>
      <w:bookmarkEnd w:id="137"/>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All the songs, categories, sections and user authentication is from Firebase database. Below is an example of query the categories (category name, cover url and list of songs) from the database:</w:t>
      </w:r>
    </w:p>
    <w:p>
      <w:pPr>
        <w:numPr>
          <w:ilvl w:val="0"/>
          <w:numId w:val="0"/>
        </w:numPr>
        <w:jc w:val="center"/>
      </w:pPr>
      <w:r>
        <w:drawing>
          <wp:inline distT="0" distB="0" distL="114300" distR="114300">
            <wp:extent cx="5272405" cy="2893695"/>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272405" cy="289369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having a list of queried items, we need to make them appear in the Recycler View.</w:t>
      </w:r>
    </w:p>
    <w:p>
      <w:pPr>
        <w:numPr>
          <w:ilvl w:val="0"/>
          <w:numId w:val="0"/>
        </w:numPr>
        <w:jc w:val="both"/>
        <w:rPr>
          <w:rFonts w:hint="default" w:ascii="Times New Roman" w:hAnsi="Times New Roman" w:cs="Times New Roman"/>
          <w:sz w:val="24"/>
          <w:szCs w:val="24"/>
          <w:lang w:val="en-US"/>
        </w:rPr>
      </w:pPr>
    </w:p>
    <w:p>
      <w:pPr>
        <w:numPr>
          <w:ilvl w:val="0"/>
          <w:numId w:val="11"/>
        </w:numPr>
        <w:ind w:leftChars="0"/>
        <w:jc w:val="both"/>
        <w:outlineLvl w:val="1"/>
        <w:rPr>
          <w:rFonts w:hint="default" w:ascii="Times New Roman" w:hAnsi="Times New Roman" w:cs="Times New Roman"/>
          <w:b/>
          <w:bCs/>
          <w:sz w:val="24"/>
          <w:szCs w:val="24"/>
          <w:lang w:val="en-US"/>
        </w:rPr>
      </w:pPr>
      <w:bookmarkStart w:id="138" w:name="_Toc2204"/>
      <w:bookmarkStart w:id="139" w:name="_Toc25426"/>
      <w:bookmarkStart w:id="140" w:name="_Toc12640"/>
      <w:bookmarkStart w:id="141" w:name="_Toc18935"/>
      <w:r>
        <w:rPr>
          <w:rFonts w:hint="default" w:ascii="Times New Roman" w:hAnsi="Times New Roman" w:cs="Times New Roman"/>
          <w:b/>
          <w:bCs/>
          <w:sz w:val="24"/>
          <w:szCs w:val="24"/>
          <w:lang w:val="en-US"/>
        </w:rPr>
        <w:t>Set up RecyclerView</w:t>
      </w:r>
      <w:bookmarkEnd w:id="138"/>
      <w:bookmarkEnd w:id="139"/>
      <w:bookmarkEnd w:id="140"/>
      <w:bookmarkEnd w:id="141"/>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Below is an example of setting up the Category Recycler View:</w:t>
      </w:r>
    </w:p>
    <w:p>
      <w:pPr>
        <w:numPr>
          <w:ilvl w:val="0"/>
          <w:numId w:val="0"/>
        </w:numPr>
        <w:jc w:val="center"/>
      </w:pPr>
      <w:r>
        <w:drawing>
          <wp:inline distT="0" distB="0" distL="114300" distR="114300">
            <wp:extent cx="5273040" cy="1718945"/>
            <wp:effectExtent l="0" t="0" r="381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273040" cy="1718945"/>
                    </a:xfrm>
                    <a:prstGeom prst="rect">
                      <a:avLst/>
                    </a:prstGeom>
                    <a:noFill/>
                    <a:ln>
                      <a:noFill/>
                    </a:ln>
                  </pic:spPr>
                </pic:pic>
              </a:graphicData>
            </a:graphic>
          </wp:inline>
        </w:drawing>
      </w:r>
    </w:p>
    <w:p>
      <w:pPr>
        <w:numPr>
          <w:ilvl w:val="0"/>
          <w:numId w:val="0"/>
        </w:numPr>
        <w:jc w:val="center"/>
        <w:rPr>
          <w:rFonts w:hint="default"/>
          <w:lang w:val="en-US"/>
        </w:rPr>
      </w:pPr>
    </w:p>
    <w:p>
      <w:pPr>
        <w:numPr>
          <w:ilvl w:val="0"/>
          <w:numId w:val="11"/>
        </w:numPr>
        <w:ind w:leftChars="0"/>
        <w:jc w:val="both"/>
        <w:outlineLvl w:val="1"/>
        <w:rPr>
          <w:rFonts w:hint="default" w:ascii="Times New Roman" w:hAnsi="Times New Roman" w:cs="Times New Roman"/>
          <w:b/>
          <w:bCs/>
          <w:sz w:val="24"/>
          <w:szCs w:val="24"/>
          <w:lang w:val="en-US"/>
        </w:rPr>
      </w:pPr>
      <w:bookmarkStart w:id="142" w:name="_Toc29994"/>
      <w:bookmarkStart w:id="143" w:name="_Toc2434"/>
      <w:bookmarkStart w:id="144" w:name="_Toc6363"/>
      <w:bookmarkStart w:id="145" w:name="_Toc16237"/>
      <w:r>
        <w:rPr>
          <w:rFonts w:hint="default" w:ascii="Times New Roman" w:hAnsi="Times New Roman" w:cs="Times New Roman"/>
          <w:b/>
          <w:bCs/>
          <w:sz w:val="24"/>
          <w:szCs w:val="24"/>
          <w:lang w:val="en-US"/>
        </w:rPr>
        <w:t>Update Views Count</w:t>
      </w:r>
      <w:bookmarkEnd w:id="142"/>
      <w:bookmarkEnd w:id="143"/>
      <w:bookmarkEnd w:id="144"/>
      <w:bookmarkEnd w:id="145"/>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Each time a song is played, this function will query the number of view count of this song from the database, add 1 more view to it and update the number of view count. If there is no view so far, the fuction will update it to 1.</w:t>
      </w:r>
    </w:p>
    <w:p>
      <w:pPr>
        <w:numPr>
          <w:ilvl w:val="0"/>
          <w:numId w:val="0"/>
        </w:numPr>
        <w:jc w:val="center"/>
      </w:pPr>
      <w:r>
        <w:drawing>
          <wp:inline distT="0" distB="0" distL="114300" distR="114300">
            <wp:extent cx="5273040" cy="3246120"/>
            <wp:effectExtent l="0" t="0" r="381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273040" cy="3246120"/>
                    </a:xfrm>
                    <a:prstGeom prst="rect">
                      <a:avLst/>
                    </a:prstGeom>
                    <a:noFill/>
                    <a:ln>
                      <a:noFill/>
                    </a:ln>
                  </pic:spPr>
                </pic:pic>
              </a:graphicData>
            </a:graphic>
          </wp:inline>
        </w:drawing>
      </w:r>
    </w:p>
    <w:p>
      <w:pPr>
        <w:numPr>
          <w:ilvl w:val="0"/>
          <w:numId w:val="0"/>
        </w:numPr>
        <w:jc w:val="center"/>
        <w:rPr>
          <w:rFonts w:hint="default"/>
          <w:lang w:val="en-US"/>
        </w:rPr>
      </w:pPr>
    </w:p>
    <w:p>
      <w:pPr>
        <w:numPr>
          <w:ilvl w:val="0"/>
          <w:numId w:val="11"/>
        </w:numPr>
        <w:ind w:leftChars="0"/>
        <w:jc w:val="both"/>
        <w:outlineLvl w:val="1"/>
        <w:rPr>
          <w:rFonts w:hint="default" w:ascii="Times New Roman" w:hAnsi="Times New Roman" w:cs="Times New Roman"/>
          <w:b/>
          <w:bCs/>
          <w:sz w:val="24"/>
          <w:szCs w:val="24"/>
          <w:lang w:val="en-US"/>
        </w:rPr>
      </w:pPr>
      <w:bookmarkStart w:id="146" w:name="_Toc847"/>
      <w:bookmarkStart w:id="147" w:name="_Toc14965"/>
      <w:bookmarkStart w:id="148" w:name="_Toc32085"/>
      <w:bookmarkStart w:id="149" w:name="_Toc23986"/>
      <w:r>
        <w:rPr>
          <w:rFonts w:hint="default" w:ascii="Times New Roman" w:hAnsi="Times New Roman" w:cs="Times New Roman"/>
          <w:b/>
          <w:bCs/>
          <w:sz w:val="24"/>
          <w:szCs w:val="24"/>
          <w:lang w:val="en-US"/>
        </w:rPr>
        <w:t>Set up Trending Section</w:t>
      </w:r>
      <w:bookmarkEnd w:id="146"/>
      <w:bookmarkEnd w:id="147"/>
      <w:bookmarkEnd w:id="148"/>
      <w:bookmarkEnd w:id="149"/>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function will first order the songs list in descending order, then take the top 5 songs and add into the query list. The remaining part is the same as III.2. Set up Recyler View.</w:t>
      </w:r>
    </w:p>
    <w:p>
      <w:pPr>
        <w:numPr>
          <w:ilvl w:val="0"/>
          <w:numId w:val="0"/>
        </w:numPr>
        <w:jc w:val="both"/>
      </w:pPr>
      <w:r>
        <w:drawing>
          <wp:inline distT="0" distB="0" distL="114300" distR="114300">
            <wp:extent cx="5267960" cy="2497455"/>
            <wp:effectExtent l="0" t="0" r="889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267960" cy="2497455"/>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11"/>
        </w:numPr>
        <w:ind w:leftChars="0"/>
        <w:jc w:val="both"/>
        <w:outlineLvl w:val="1"/>
        <w:rPr>
          <w:rFonts w:hint="default" w:ascii="Times New Roman" w:hAnsi="Times New Roman" w:cs="Times New Roman"/>
          <w:b/>
          <w:bCs/>
          <w:sz w:val="24"/>
          <w:szCs w:val="24"/>
          <w:lang w:val="en-US"/>
        </w:rPr>
      </w:pPr>
      <w:bookmarkStart w:id="150" w:name="_Toc22320"/>
      <w:bookmarkStart w:id="151" w:name="_Toc9626"/>
      <w:bookmarkStart w:id="152" w:name="_Toc31437"/>
      <w:bookmarkStart w:id="153" w:name="_Toc29314"/>
      <w:r>
        <w:rPr>
          <w:rFonts w:hint="default" w:ascii="Times New Roman" w:hAnsi="Times New Roman" w:cs="Times New Roman"/>
          <w:b/>
          <w:bCs/>
          <w:sz w:val="24"/>
          <w:szCs w:val="24"/>
          <w:lang w:val="en-US"/>
        </w:rPr>
        <w:t>Filter content in SearchView</w:t>
      </w:r>
      <w:bookmarkEnd w:id="150"/>
      <w:bookmarkEnd w:id="151"/>
      <w:bookmarkEnd w:id="152"/>
      <w:bookmarkEnd w:id="153"/>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function will loop through the songs list and check whether the query text is in the song’s title or subtitle. If it is, that song will be added into the query list.</w:t>
      </w:r>
    </w:p>
    <w:p>
      <w:pPr>
        <w:numPr>
          <w:ilvl w:val="0"/>
          <w:numId w:val="0"/>
        </w:numPr>
        <w:jc w:val="both"/>
      </w:pPr>
      <w:r>
        <w:drawing>
          <wp:inline distT="0" distB="0" distL="114300" distR="114300">
            <wp:extent cx="5273040" cy="2939415"/>
            <wp:effectExtent l="0" t="0" r="38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273040" cy="2939415"/>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11"/>
        </w:numPr>
        <w:ind w:leftChars="0"/>
        <w:jc w:val="both"/>
        <w:outlineLvl w:val="1"/>
        <w:rPr>
          <w:rFonts w:hint="default" w:ascii="Times New Roman" w:hAnsi="Times New Roman" w:cs="Times New Roman"/>
          <w:b/>
          <w:bCs/>
          <w:sz w:val="24"/>
          <w:szCs w:val="24"/>
          <w:lang w:val="en-US"/>
        </w:rPr>
      </w:pPr>
      <w:bookmarkStart w:id="154" w:name="_Toc22629"/>
      <w:bookmarkStart w:id="155" w:name="_Toc31503"/>
      <w:bookmarkStart w:id="156" w:name="_Toc15587"/>
      <w:bookmarkStart w:id="157" w:name="_Toc17631"/>
      <w:r>
        <w:rPr>
          <w:rFonts w:hint="default" w:ascii="Times New Roman" w:hAnsi="Times New Roman" w:cs="Times New Roman"/>
          <w:b/>
          <w:bCs/>
          <w:sz w:val="24"/>
          <w:szCs w:val="24"/>
          <w:lang w:val="en-US"/>
        </w:rPr>
        <w:t>Show Now Playing View</w:t>
      </w:r>
      <w:bookmarkEnd w:id="154"/>
      <w:bookmarkEnd w:id="155"/>
      <w:bookmarkEnd w:id="156"/>
      <w:bookmarkEnd w:id="157"/>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This function will check whether there is a song playing. If there is, the player_view View will set visible. If not, it will be set gone. If user clicks on it, the app will navigate to the Player Activity.</w:t>
      </w:r>
    </w:p>
    <w:p>
      <w:pPr>
        <w:numPr>
          <w:ilvl w:val="0"/>
          <w:numId w:val="0"/>
        </w:numPr>
        <w:jc w:val="both"/>
      </w:pPr>
      <w:r>
        <w:drawing>
          <wp:inline distT="0" distB="0" distL="114300" distR="114300">
            <wp:extent cx="5266055" cy="2750185"/>
            <wp:effectExtent l="0" t="0" r="1079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266055" cy="2750185"/>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11"/>
        </w:numPr>
        <w:ind w:leftChars="0"/>
        <w:jc w:val="both"/>
        <w:outlineLvl w:val="1"/>
        <w:rPr>
          <w:rFonts w:hint="default" w:ascii="Times New Roman" w:hAnsi="Times New Roman" w:cs="Times New Roman"/>
          <w:b/>
          <w:bCs/>
          <w:sz w:val="24"/>
          <w:szCs w:val="24"/>
          <w:lang w:val="en-US"/>
        </w:rPr>
      </w:pPr>
      <w:bookmarkStart w:id="158" w:name="_Toc21294"/>
      <w:bookmarkStart w:id="159" w:name="_Toc14052"/>
      <w:bookmarkStart w:id="160" w:name="_Toc17862"/>
      <w:bookmarkStart w:id="161" w:name="_Toc15474"/>
      <w:r>
        <w:rPr>
          <w:rFonts w:hint="default" w:ascii="Times New Roman" w:hAnsi="Times New Roman" w:cs="Times New Roman"/>
          <w:b/>
          <w:bCs/>
          <w:sz w:val="24"/>
          <w:szCs w:val="24"/>
          <w:lang w:val="en-US"/>
        </w:rPr>
        <w:t>Login</w:t>
      </w:r>
      <w:bookmarkEnd w:id="158"/>
      <w:bookmarkEnd w:id="159"/>
      <w:bookmarkEnd w:id="160"/>
      <w:bookmarkEnd w:id="161"/>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This function uses a built-in method of FirebaseAuth class: signInWithEmail AndPassword(String email, String password). If the user is successfully logged in, the app will navigate to the Main Activity. If not, a Toast will appear to send failed notification.</w:t>
      </w:r>
    </w:p>
    <w:p>
      <w:pPr>
        <w:numPr>
          <w:ilvl w:val="0"/>
          <w:numId w:val="0"/>
        </w:numPr>
        <w:jc w:val="both"/>
      </w:pPr>
      <w:r>
        <w:drawing>
          <wp:inline distT="0" distB="0" distL="114300" distR="114300">
            <wp:extent cx="5273675" cy="2350770"/>
            <wp:effectExtent l="0" t="0" r="317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273675" cy="2350770"/>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11"/>
        </w:numPr>
        <w:ind w:leftChars="0"/>
        <w:jc w:val="both"/>
        <w:outlineLvl w:val="1"/>
        <w:rPr>
          <w:rFonts w:hint="default" w:ascii="Times New Roman" w:hAnsi="Times New Roman" w:cs="Times New Roman"/>
          <w:b/>
          <w:bCs/>
          <w:sz w:val="24"/>
          <w:szCs w:val="24"/>
          <w:lang w:val="en-US"/>
        </w:rPr>
      </w:pPr>
      <w:bookmarkStart w:id="162" w:name="_Toc13186"/>
      <w:bookmarkStart w:id="163" w:name="_Toc5767"/>
      <w:bookmarkStart w:id="164" w:name="_Toc17437"/>
      <w:bookmarkStart w:id="165" w:name="_Toc12072"/>
      <w:r>
        <w:rPr>
          <w:rFonts w:hint="default" w:ascii="Times New Roman" w:hAnsi="Times New Roman" w:cs="Times New Roman"/>
          <w:b/>
          <w:bCs/>
          <w:sz w:val="24"/>
          <w:szCs w:val="24"/>
          <w:lang w:val="en-US"/>
        </w:rPr>
        <w:t>Signup</w:t>
      </w:r>
      <w:bookmarkEnd w:id="162"/>
      <w:bookmarkEnd w:id="163"/>
      <w:bookmarkEnd w:id="164"/>
      <w:bookmarkEnd w:id="165"/>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function uses a built-in method of FirebaseAuth class: createUserWith EmailAndPassword(String email, String password). If the user is successfully signed in, the app will send a successful notification. If not, the app will send a failed notification.</w:t>
      </w:r>
    </w:p>
    <w:p>
      <w:pPr>
        <w:numPr>
          <w:ilvl w:val="0"/>
          <w:numId w:val="0"/>
        </w:numPr>
        <w:jc w:val="both"/>
      </w:pPr>
      <w:r>
        <w:drawing>
          <wp:inline distT="0" distB="0" distL="114300" distR="114300">
            <wp:extent cx="5269230" cy="3396615"/>
            <wp:effectExtent l="0" t="0" r="762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269230" cy="3396615"/>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11"/>
        </w:numPr>
        <w:ind w:leftChars="0"/>
        <w:jc w:val="both"/>
        <w:outlineLvl w:val="1"/>
        <w:rPr>
          <w:rFonts w:hint="default" w:ascii="Times New Roman" w:hAnsi="Times New Roman" w:cs="Times New Roman"/>
          <w:b/>
          <w:bCs/>
          <w:sz w:val="24"/>
          <w:szCs w:val="24"/>
          <w:lang w:val="en-US"/>
        </w:rPr>
      </w:pPr>
      <w:bookmarkStart w:id="166" w:name="_Toc31244"/>
      <w:bookmarkStart w:id="167" w:name="_Toc10683"/>
      <w:bookmarkStart w:id="168" w:name="_Toc10960"/>
      <w:bookmarkStart w:id="169" w:name="_Toc6758"/>
      <w:r>
        <w:rPr>
          <w:rFonts w:hint="default" w:ascii="Times New Roman" w:hAnsi="Times New Roman" w:cs="Times New Roman"/>
          <w:b/>
          <w:bCs/>
          <w:sz w:val="24"/>
          <w:szCs w:val="24"/>
          <w:lang w:val="en-US"/>
        </w:rPr>
        <w:t>Send password reset email</w:t>
      </w:r>
      <w:bookmarkEnd w:id="166"/>
      <w:bookmarkEnd w:id="167"/>
      <w:bookmarkEnd w:id="168"/>
      <w:bookmarkEnd w:id="169"/>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function uses a built-in method of FirebaseAuth class: sendPassword ResetEmail(String email). If the mail is successfully sent, the app will send a successful notification. If not, the app will send a failed notification.</w:t>
      </w:r>
    </w:p>
    <w:p>
      <w:pPr>
        <w:numPr>
          <w:ilvl w:val="0"/>
          <w:numId w:val="0"/>
        </w:numPr>
        <w:jc w:val="both"/>
        <w:rPr>
          <w:rFonts w:hint="default" w:ascii="Times New Roman" w:hAnsi="Times New Roman" w:cs="Times New Roman"/>
          <w:sz w:val="24"/>
          <w:szCs w:val="24"/>
          <w:lang w:val="en-US"/>
        </w:rPr>
      </w:pPr>
      <w:r>
        <w:drawing>
          <wp:inline distT="0" distB="0" distL="114300" distR="114300">
            <wp:extent cx="5268595" cy="2807335"/>
            <wp:effectExtent l="0" t="0" r="825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268595" cy="2807335"/>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1"/>
        </w:numPr>
        <w:ind w:left="0" w:leftChars="0" w:firstLine="0" w:firstLineChars="0"/>
        <w:jc w:val="both"/>
        <w:outlineLvl w:val="0"/>
        <w:rPr>
          <w:rFonts w:hint="default" w:ascii="Times New Roman" w:hAnsi="Times New Roman" w:cs="Times New Roman"/>
          <w:b/>
          <w:bCs/>
          <w:sz w:val="24"/>
          <w:szCs w:val="24"/>
          <w:lang w:val="en-US"/>
        </w:rPr>
      </w:pPr>
      <w:bookmarkStart w:id="170" w:name="_Toc18580"/>
      <w:bookmarkStart w:id="171" w:name="_Toc6658"/>
      <w:bookmarkStart w:id="172" w:name="_Toc24446"/>
      <w:bookmarkStart w:id="173" w:name="_Toc9011"/>
      <w:r>
        <w:rPr>
          <w:rFonts w:hint="default" w:ascii="Times New Roman" w:hAnsi="Times New Roman" w:cs="Times New Roman"/>
          <w:b/>
          <w:bCs/>
          <w:sz w:val="24"/>
          <w:szCs w:val="24"/>
          <w:lang w:val="en-US"/>
        </w:rPr>
        <w:t>Other Techniques</w:t>
      </w:r>
      <w:bookmarkEnd w:id="170"/>
      <w:bookmarkEnd w:id="171"/>
      <w:bookmarkEnd w:id="172"/>
      <w:bookmarkEnd w:id="173"/>
    </w:p>
    <w:p>
      <w:pPr>
        <w:numPr>
          <w:ilvl w:val="0"/>
          <w:numId w:val="0"/>
        </w:numPr>
        <w:ind w:leftChars="0" w:firstLine="72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When developing an application that relies on data from external sources such as databases or APIs, it's essential to integrate these data sources seamlessly.</w:t>
      </w:r>
    </w:p>
    <w:p>
      <w:pPr>
        <w:numPr>
          <w:ilvl w:val="0"/>
          <w:numId w:val="12"/>
        </w:numPr>
        <w:ind w:leftChars="0"/>
        <w:jc w:val="both"/>
        <w:outlineLvl w:val="1"/>
        <w:rPr>
          <w:rFonts w:hint="default" w:ascii="Times New Roman" w:hAnsi="Times New Roman" w:cs="Times New Roman"/>
          <w:b/>
          <w:bCs/>
          <w:sz w:val="24"/>
          <w:szCs w:val="24"/>
          <w:lang w:val="en-US"/>
        </w:rPr>
      </w:pPr>
      <w:bookmarkStart w:id="174" w:name="_Toc23455"/>
      <w:bookmarkStart w:id="175" w:name="_Toc18671"/>
      <w:bookmarkStart w:id="176" w:name="_Toc18750"/>
      <w:bookmarkStart w:id="177" w:name="_Toc21018"/>
      <w:r>
        <w:rPr>
          <w:rFonts w:hint="default" w:ascii="Times New Roman" w:hAnsi="Times New Roman" w:cs="Times New Roman"/>
          <w:b/>
          <w:bCs/>
          <w:sz w:val="24"/>
          <w:szCs w:val="24"/>
          <w:lang w:val="en-US"/>
        </w:rPr>
        <w:t>Firebase</w:t>
      </w:r>
      <w:bookmarkEnd w:id="174"/>
      <w:bookmarkEnd w:id="175"/>
      <w:bookmarkEnd w:id="176"/>
      <w:bookmarkEnd w:id="177"/>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Firebase provides a suite of tools for app development, including authentication, real-time database, cloud storage, and more. To integrate Firebase Firestore and Firebase Authentication into your Android application, we need to add the appropriate dependencies to our build.gradle file:</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implementation("com.google.firebase:firebase-firestore:25.0.0")</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implementation("com.google.firebase:firebase-auth:23.0.0")</w:t>
      </w:r>
    </w:p>
    <w:p>
      <w:pPr>
        <w:numPr>
          <w:ilvl w:val="0"/>
          <w:numId w:val="12"/>
        </w:numPr>
        <w:ind w:leftChars="0"/>
        <w:jc w:val="both"/>
        <w:outlineLvl w:val="1"/>
        <w:rPr>
          <w:rFonts w:hint="default" w:ascii="Times New Roman" w:hAnsi="Times New Roman" w:cs="Times New Roman"/>
          <w:b/>
          <w:bCs/>
          <w:sz w:val="24"/>
          <w:szCs w:val="24"/>
          <w:lang w:val="en-US"/>
        </w:rPr>
      </w:pPr>
      <w:bookmarkStart w:id="178" w:name="_Toc29959"/>
      <w:bookmarkStart w:id="179" w:name="_Toc22564"/>
      <w:bookmarkStart w:id="180" w:name="_Toc20740"/>
      <w:bookmarkStart w:id="181" w:name="_Toc15067"/>
      <w:r>
        <w:rPr>
          <w:rFonts w:hint="default" w:ascii="Times New Roman" w:hAnsi="Times New Roman" w:cs="Times New Roman"/>
          <w:b/>
          <w:bCs/>
          <w:sz w:val="24"/>
          <w:szCs w:val="24"/>
          <w:lang w:val="en-US"/>
        </w:rPr>
        <w:t>MyExoPlayer</w:t>
      </w:r>
      <w:bookmarkEnd w:id="178"/>
      <w:bookmarkEnd w:id="179"/>
      <w:bookmarkEnd w:id="180"/>
      <w:bookmarkEnd w:id="181"/>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MyExoPlayer is used to handle media playback in the application. We can use the URLs retrieved from Firebase Storage to stream media. To integrate the Media3 library, including ExoPlayer, into the Android project, we need to add the appropriate dependencies to our build.gradle file:</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implementation("androidx.media3:media3-exoplayer:1.3.1")</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implementation("androidx.media3:media3-exoplayer-dash:1.3.1")</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implementation("androidx.media3:media3-ui:1.3.1")</w:t>
      </w:r>
    </w:p>
    <w:p>
      <w:pPr>
        <w:numPr>
          <w:ilvl w:val="0"/>
          <w:numId w:val="0"/>
        </w:numPr>
        <w:jc w:val="both"/>
        <w:rPr>
          <w:rFonts w:hint="default" w:ascii="Times New Roman" w:hAnsi="Times New Roman" w:cs="Times New Roman"/>
          <w:sz w:val="24"/>
          <w:szCs w:val="24"/>
          <w:lang w:val="en-US"/>
        </w:rPr>
      </w:pPr>
    </w:p>
    <w:p>
      <w:pPr>
        <w:numPr>
          <w:ilvl w:val="0"/>
          <w:numId w:val="1"/>
        </w:numPr>
        <w:ind w:left="0" w:leftChars="0" w:firstLine="0" w:firstLineChars="0"/>
        <w:jc w:val="both"/>
        <w:outlineLvl w:val="0"/>
        <w:rPr>
          <w:rFonts w:hint="default" w:ascii="Times New Roman" w:hAnsi="Times New Roman" w:cs="Times New Roman"/>
          <w:b/>
          <w:bCs/>
          <w:sz w:val="24"/>
          <w:szCs w:val="24"/>
          <w:lang w:val="en-US"/>
        </w:rPr>
      </w:pPr>
      <w:bookmarkStart w:id="182" w:name="_Toc4366"/>
      <w:bookmarkStart w:id="183" w:name="_Toc5493"/>
      <w:bookmarkStart w:id="184" w:name="_Toc27876"/>
      <w:bookmarkStart w:id="185" w:name="_Toc14516"/>
      <w:r>
        <w:rPr>
          <w:rFonts w:hint="default" w:ascii="Times New Roman" w:hAnsi="Times New Roman" w:cs="Times New Roman"/>
          <w:b/>
          <w:bCs/>
          <w:sz w:val="24"/>
          <w:szCs w:val="24"/>
          <w:lang w:val="en-US"/>
        </w:rPr>
        <w:t>Conclusion and Development Direction</w:t>
      </w:r>
      <w:bookmarkEnd w:id="182"/>
      <w:bookmarkEnd w:id="183"/>
      <w:bookmarkEnd w:id="184"/>
      <w:bookmarkEnd w:id="185"/>
    </w:p>
    <w:p>
      <w:pPr>
        <w:numPr>
          <w:ilvl w:val="0"/>
          <w:numId w:val="0"/>
        </w:numPr>
        <w:ind w:leftChars="0" w:firstLine="720" w:firstLineChars="0"/>
        <w:jc w:val="both"/>
        <w:rPr>
          <w:rFonts w:hint="default" w:ascii="Times New Roman" w:hAnsi="Times New Roman"/>
          <w:sz w:val="24"/>
          <w:szCs w:val="24"/>
          <w:lang w:val="en-US"/>
        </w:rPr>
      </w:pPr>
      <w:r>
        <w:rPr>
          <w:rFonts w:hint="default" w:ascii="Times New Roman" w:hAnsi="Times New Roman"/>
          <w:sz w:val="24"/>
          <w:szCs w:val="24"/>
          <w:lang w:val="en-US"/>
        </w:rPr>
        <w:t>In conclusion, the development of an online music player application for the Android platform presents an exciting opportunity to combine technical expertise with creative innovation. By focusing on educational goals and addressing the outlined requirements, we aim to create a robust and user-centric solution that redefines the music listening experience.</w:t>
      </w:r>
    </w:p>
    <w:p>
      <w:pPr>
        <w:numPr>
          <w:ilvl w:val="0"/>
          <w:numId w:val="0"/>
        </w:numPr>
        <w:jc w:val="both"/>
        <w:rPr>
          <w:rFonts w:hint="default" w:ascii="Times New Roman" w:hAnsi="Times New Roman"/>
          <w:b/>
          <w:bCs/>
          <w:sz w:val="24"/>
          <w:szCs w:val="24"/>
          <w:lang w:val="en-US"/>
        </w:rPr>
      </w:pPr>
      <w:r>
        <w:rPr>
          <w:rFonts w:hint="default" w:ascii="Times New Roman" w:hAnsi="Times New Roman"/>
          <w:b/>
          <w:bCs/>
          <w:sz w:val="24"/>
          <w:szCs w:val="24"/>
          <w:lang w:val="en-US"/>
        </w:rPr>
        <w:t>Future Development Direction:</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b/>
          <w:bCs/>
          <w:sz w:val="24"/>
          <w:szCs w:val="24"/>
          <w:lang w:val="en-US"/>
        </w:rPr>
        <w:t>Enhanced User Experience:</w:t>
      </w:r>
      <w:r>
        <w:rPr>
          <w:rFonts w:hint="default" w:ascii="Times New Roman" w:hAnsi="Times New Roman"/>
          <w:sz w:val="24"/>
          <w:szCs w:val="24"/>
          <w:lang w:val="en-US"/>
        </w:rPr>
        <w:t xml:space="preserve"> Continuously gather user feedback and iterate on the application design to enhance usability and accessibility. Incorporate user-centric features such as personalized recommendations, social sharing options, and accessibility features to cater to diverse user preferences.</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b/>
          <w:bCs/>
          <w:sz w:val="24"/>
          <w:szCs w:val="24"/>
          <w:lang w:val="en-US"/>
        </w:rPr>
        <w:t>Expanded Content Catalog:</w:t>
      </w:r>
      <w:r>
        <w:rPr>
          <w:rFonts w:hint="default" w:ascii="Times New Roman" w:hAnsi="Times New Roman"/>
          <w:sz w:val="24"/>
          <w:szCs w:val="24"/>
          <w:lang w:val="en-US"/>
        </w:rPr>
        <w:t xml:space="preserve"> Collaborate with content providers and licensors to expand the music catalog, offering users a wider selection of songs across various genres and languages. Implement features for user-generated content and community-driven playlists to foster engagement and diversity.</w:t>
      </w:r>
    </w:p>
    <w:p>
      <w:pPr>
        <w:numPr>
          <w:ilvl w:val="0"/>
          <w:numId w:val="0"/>
        </w:numPr>
        <w:ind w:firstLine="720" w:firstLineChars="0"/>
        <w:jc w:val="both"/>
        <w:rPr>
          <w:rFonts w:hint="default" w:ascii="Times New Roman" w:hAnsi="Times New Roman"/>
          <w:sz w:val="24"/>
          <w:szCs w:val="24"/>
          <w:lang w:val="en-US"/>
        </w:rPr>
      </w:pPr>
      <w:r>
        <w:rPr>
          <w:rFonts w:hint="default" w:ascii="Times New Roman" w:hAnsi="Times New Roman"/>
          <w:b/>
          <w:bCs/>
          <w:sz w:val="24"/>
          <w:szCs w:val="24"/>
          <w:lang w:val="en-US"/>
        </w:rPr>
        <w:t xml:space="preserve">Advanced Audio Features: </w:t>
      </w:r>
      <w:r>
        <w:rPr>
          <w:rFonts w:hint="default" w:ascii="Times New Roman" w:hAnsi="Times New Roman"/>
          <w:sz w:val="24"/>
          <w:szCs w:val="24"/>
          <w:lang w:val="en-US"/>
        </w:rPr>
        <w:t>Explore advanced audio processing technologies to improve sound quality and enhance the listening experience. Integrate features such as equalizers, audio effects, and immersive audio formats to cater to audiophiles and music enthusiasts.</w:t>
      </w:r>
    </w:p>
    <w:p>
      <w:pPr>
        <w:numPr>
          <w:ilvl w:val="0"/>
          <w:numId w:val="0"/>
        </w:numPr>
        <w:ind w:firstLine="720" w:firstLineChars="0"/>
        <w:jc w:val="both"/>
        <w:rPr>
          <w:rFonts w:hint="default" w:ascii="Times New Roman" w:hAnsi="Times New Roman"/>
          <w:sz w:val="24"/>
          <w:szCs w:val="24"/>
          <w:lang w:val="en-US"/>
        </w:rPr>
      </w:pPr>
      <w:bookmarkStart w:id="186" w:name="_GoBack"/>
      <w:r>
        <w:rPr>
          <w:rFonts w:hint="default" w:ascii="Times New Roman" w:hAnsi="Times New Roman"/>
          <w:b/>
          <w:bCs/>
          <w:sz w:val="24"/>
          <w:szCs w:val="24"/>
          <w:lang w:val="en-US"/>
        </w:rPr>
        <w:t>Data Analytics and Personalization:</w:t>
      </w:r>
      <w:bookmarkEnd w:id="186"/>
      <w:r>
        <w:rPr>
          <w:rFonts w:hint="default" w:ascii="Times New Roman" w:hAnsi="Times New Roman"/>
          <w:sz w:val="24"/>
          <w:szCs w:val="24"/>
          <w:lang w:val="en-US"/>
        </w:rPr>
        <w:t xml:space="preserve"> Leverage data analytics and machine learning algorithms to analyze user behavior and preferences. Implement personalized recommendations, curated playlists, and targeted content delivery to provide a tailored music experience for each user.</w:t>
      </w:r>
    </w:p>
    <w:sectPr>
      <w:foot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4"/>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7" w:lineRule="auto"/>
      </w:pPr>
      <w:r>
        <w:separator/>
      </w:r>
    </w:p>
  </w:footnote>
  <w:footnote w:type="continuationSeparator" w:id="1">
    <w:p>
      <w:pPr>
        <w:spacing w:before="0" w:after="0" w:line="257"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B115B2"/>
    <w:multiLevelType w:val="singleLevel"/>
    <w:tmpl w:val="94B115B2"/>
    <w:lvl w:ilvl="0" w:tentative="0">
      <w:start w:val="1"/>
      <w:numFmt w:val="decimal"/>
      <w:suff w:val="space"/>
      <w:lvlText w:val="%1."/>
      <w:lvlJc w:val="left"/>
    </w:lvl>
  </w:abstractNum>
  <w:abstractNum w:abstractNumId="1">
    <w:nsid w:val="AD201737"/>
    <w:multiLevelType w:val="singleLevel"/>
    <w:tmpl w:val="AD201737"/>
    <w:lvl w:ilvl="0" w:tentative="0">
      <w:start w:val="1"/>
      <w:numFmt w:val="lowerLetter"/>
      <w:suff w:val="space"/>
      <w:lvlText w:val="%1."/>
      <w:lvlJc w:val="left"/>
      <w:pPr>
        <w:ind w:left="420"/>
      </w:pPr>
    </w:lvl>
  </w:abstractNum>
  <w:abstractNum w:abstractNumId="2">
    <w:nsid w:val="C896193B"/>
    <w:multiLevelType w:val="singleLevel"/>
    <w:tmpl w:val="C896193B"/>
    <w:lvl w:ilvl="0" w:tentative="0">
      <w:start w:val="1"/>
      <w:numFmt w:val="decimal"/>
      <w:suff w:val="space"/>
      <w:lvlText w:val="%1."/>
      <w:lvlJc w:val="left"/>
    </w:lvl>
  </w:abstractNum>
  <w:abstractNum w:abstractNumId="3">
    <w:nsid w:val="D8F9C631"/>
    <w:multiLevelType w:val="singleLevel"/>
    <w:tmpl w:val="D8F9C631"/>
    <w:lvl w:ilvl="0" w:tentative="0">
      <w:start w:val="1"/>
      <w:numFmt w:val="lowerLetter"/>
      <w:suff w:val="space"/>
      <w:lvlText w:val="%1."/>
      <w:lvlJc w:val="left"/>
      <w:pPr>
        <w:ind w:left="420"/>
      </w:pPr>
      <w:rPr>
        <w:rFonts w:hint="default"/>
        <w:b/>
        <w:bCs/>
        <w:sz w:val="24"/>
        <w:szCs w:val="24"/>
      </w:rPr>
    </w:lvl>
  </w:abstractNum>
  <w:abstractNum w:abstractNumId="4">
    <w:nsid w:val="E76E6BAC"/>
    <w:multiLevelType w:val="singleLevel"/>
    <w:tmpl w:val="E76E6BAC"/>
    <w:lvl w:ilvl="0" w:tentative="0">
      <w:start w:val="1"/>
      <w:numFmt w:val="upperRoman"/>
      <w:suff w:val="space"/>
      <w:lvlText w:val="%1."/>
      <w:lvlJc w:val="left"/>
    </w:lvl>
  </w:abstractNum>
  <w:abstractNum w:abstractNumId="5">
    <w:nsid w:val="EB037FEF"/>
    <w:multiLevelType w:val="singleLevel"/>
    <w:tmpl w:val="EB037FEF"/>
    <w:lvl w:ilvl="0" w:tentative="0">
      <w:start w:val="1"/>
      <w:numFmt w:val="lowerLetter"/>
      <w:suff w:val="space"/>
      <w:lvlText w:val="%1."/>
      <w:lvlJc w:val="left"/>
      <w:pPr>
        <w:ind w:left="420"/>
      </w:pPr>
    </w:lvl>
  </w:abstractNum>
  <w:abstractNum w:abstractNumId="6">
    <w:nsid w:val="FF4C8B58"/>
    <w:multiLevelType w:val="singleLevel"/>
    <w:tmpl w:val="FF4C8B5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0FC3B7A9"/>
    <w:multiLevelType w:val="singleLevel"/>
    <w:tmpl w:val="0FC3B7A9"/>
    <w:lvl w:ilvl="0" w:tentative="0">
      <w:start w:val="1"/>
      <w:numFmt w:val="decimal"/>
      <w:suff w:val="space"/>
      <w:lvlText w:val="%1."/>
      <w:lvlJc w:val="left"/>
    </w:lvl>
  </w:abstractNum>
  <w:abstractNum w:abstractNumId="8">
    <w:nsid w:val="2CA9107F"/>
    <w:multiLevelType w:val="singleLevel"/>
    <w:tmpl w:val="2CA9107F"/>
    <w:lvl w:ilvl="0" w:tentative="0">
      <w:start w:val="1"/>
      <w:numFmt w:val="lowerLetter"/>
      <w:suff w:val="space"/>
      <w:lvlText w:val="%1."/>
      <w:lvlJc w:val="left"/>
      <w:pPr>
        <w:ind w:left="420"/>
      </w:pPr>
      <w:rPr>
        <w:rFonts w:hint="default"/>
        <w:b/>
        <w:bCs/>
        <w:sz w:val="24"/>
        <w:szCs w:val="24"/>
      </w:rPr>
    </w:lvl>
  </w:abstractNum>
  <w:abstractNum w:abstractNumId="9">
    <w:nsid w:val="3DFA2026"/>
    <w:multiLevelType w:val="singleLevel"/>
    <w:tmpl w:val="3DFA2026"/>
    <w:lvl w:ilvl="0" w:tentative="0">
      <w:start w:val="1"/>
      <w:numFmt w:val="lowerLetter"/>
      <w:suff w:val="space"/>
      <w:lvlText w:val="%1."/>
      <w:lvlJc w:val="left"/>
      <w:pPr>
        <w:ind w:left="420"/>
      </w:pPr>
    </w:lvl>
  </w:abstractNum>
  <w:abstractNum w:abstractNumId="10">
    <w:nsid w:val="4E654A81"/>
    <w:multiLevelType w:val="singleLevel"/>
    <w:tmpl w:val="4E654A81"/>
    <w:lvl w:ilvl="0" w:tentative="0">
      <w:start w:val="1"/>
      <w:numFmt w:val="decimal"/>
      <w:suff w:val="space"/>
      <w:lvlText w:val="%1."/>
      <w:lvlJc w:val="left"/>
    </w:lvl>
  </w:abstractNum>
  <w:abstractNum w:abstractNumId="11">
    <w:nsid w:val="590DDAD9"/>
    <w:multiLevelType w:val="singleLevel"/>
    <w:tmpl w:val="590DDAD9"/>
    <w:lvl w:ilvl="0" w:tentative="0">
      <w:start w:val="1"/>
      <w:numFmt w:val="lowerLetter"/>
      <w:suff w:val="space"/>
      <w:lvlText w:val="%1."/>
      <w:lvlJc w:val="left"/>
      <w:pPr>
        <w:ind w:left="420"/>
      </w:pPr>
      <w:rPr>
        <w:rFonts w:hint="default"/>
        <w:b/>
        <w:bCs/>
        <w:sz w:val="24"/>
        <w:szCs w:val="24"/>
      </w:rPr>
    </w:lvl>
  </w:abstractNum>
  <w:num w:numId="1">
    <w:abstractNumId w:val="4"/>
  </w:num>
  <w:num w:numId="2">
    <w:abstractNumId w:val="10"/>
  </w:num>
  <w:num w:numId="3">
    <w:abstractNumId w:val="6"/>
  </w:num>
  <w:num w:numId="4">
    <w:abstractNumId w:val="7"/>
  </w:num>
  <w:num w:numId="5">
    <w:abstractNumId w:val="8"/>
  </w:num>
  <w:num w:numId="6">
    <w:abstractNumId w:val="3"/>
  </w:num>
  <w:num w:numId="7">
    <w:abstractNumId w:val="11"/>
  </w:num>
  <w:num w:numId="8">
    <w:abstractNumId w:val="1"/>
  </w:num>
  <w:num w:numId="9">
    <w:abstractNumId w:val="9"/>
  </w:num>
  <w:num w:numId="10">
    <w:abstractNumId w:val="5"/>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BF125B"/>
    <w:rsid w:val="050431CD"/>
    <w:rsid w:val="09F36E1A"/>
    <w:rsid w:val="0EA96ACD"/>
    <w:rsid w:val="0EAA5A1E"/>
    <w:rsid w:val="14E90AEE"/>
    <w:rsid w:val="32A01534"/>
    <w:rsid w:val="3FBF125B"/>
    <w:rsid w:val="40185137"/>
    <w:rsid w:val="4C112A37"/>
    <w:rsid w:val="4CA6590D"/>
    <w:rsid w:val="4F7971E7"/>
    <w:rsid w:val="596E341B"/>
    <w:rsid w:val="63D6770B"/>
    <w:rsid w:val="64E3375F"/>
    <w:rsid w:val="66527DC0"/>
    <w:rsid w:val="6A67612E"/>
    <w:rsid w:val="6EFA1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0" w:line="257" w:lineRule="auto"/>
      <w:ind w:left="221"/>
    </w:pPr>
    <w:rPr>
      <w:rFonts w:ascii="Calibri" w:hAnsi="Calibri" w:eastAsia="Times New Roman" w:cs="Times New Roman"/>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customStyle="1" w:styleId="6">
    <w:name w:val="WPSOffice手动目录 1"/>
    <w:uiPriority w:val="0"/>
    <w:pPr>
      <w:ind w:leftChars="0"/>
    </w:pPr>
    <w:rPr>
      <w:rFonts w:ascii="Times New Roman" w:hAnsi="Times New Roman" w:eastAsia="SimSun" w:cs="Times New Roman"/>
      <w:sz w:val="20"/>
      <w:szCs w:val="20"/>
    </w:rPr>
  </w:style>
  <w:style w:type="paragraph" w:customStyle="1" w:styleId="7">
    <w:name w:val="WPSOffice手动目录 2"/>
    <w:uiPriority w:val="0"/>
    <w:pPr>
      <w:ind w:leftChars="200"/>
    </w:pPr>
    <w:rPr>
      <w:rFonts w:ascii="Times New Roman" w:hAnsi="Times New Roman" w:eastAsia="SimSun" w:cs="Times New Roman"/>
      <w:sz w:val="20"/>
      <w:szCs w:val="20"/>
    </w:rPr>
  </w:style>
  <w:style w:type="paragraph" w:customStyle="1" w:styleId="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19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2024-05-12T15:05:00Z</dcterms:created>
  <dc:creator>HP</dc:creator>
  <cp:lastModifiedBy>HP</cp:lastModifiedBy>
  <dcterms:modified xsi:type="dcterms:W3CDTF">2024-05-15T06:11:30Z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CB1C5A26AED145F0B9462E3911C97A22_11</vt:lpwstr>
  </property>
</Properties>
</file>