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1F1A8" w14:textId="77777777" w:rsidR="00F765FE" w:rsidRDefault="00D932BC" w:rsidP="009E77A3">
      <w:pPr>
        <w:pStyle w:val="Heading1"/>
        <w:jc w:val="center"/>
      </w:pPr>
      <w:r>
        <w:t>Project Design Phase-II</w:t>
      </w:r>
    </w:p>
    <w:p w14:paraId="07607022" w14:textId="77777777" w:rsidR="00F765FE" w:rsidRDefault="00D932BC" w:rsidP="009E77A3">
      <w:pPr>
        <w:jc w:val="center"/>
      </w:pPr>
      <w: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7"/>
        <w:gridCol w:w="4343"/>
      </w:tblGrid>
      <w:tr w:rsidR="00D71A46" w14:paraId="1E31E63D" w14:textId="77777777" w:rsidTr="00D71A46">
        <w:tc>
          <w:tcPr>
            <w:tcW w:w="4428" w:type="dxa"/>
          </w:tcPr>
          <w:p w14:paraId="19BA8160" w14:textId="77777777" w:rsidR="00D71A46" w:rsidRDefault="00D71A46">
            <w:r>
              <w:t xml:space="preserve">Date          </w:t>
            </w:r>
          </w:p>
        </w:tc>
        <w:tc>
          <w:tcPr>
            <w:tcW w:w="4428" w:type="dxa"/>
          </w:tcPr>
          <w:p w14:paraId="2301FC1F" w14:textId="77777777" w:rsidR="00D71A46" w:rsidRDefault="00D71A46">
            <w:r>
              <w:t>17 January 2025</w:t>
            </w:r>
          </w:p>
        </w:tc>
      </w:tr>
      <w:tr w:rsidR="00D71A46" w14:paraId="0CCBCB41" w14:textId="77777777" w:rsidTr="00D71A46">
        <w:tc>
          <w:tcPr>
            <w:tcW w:w="4428" w:type="dxa"/>
          </w:tcPr>
          <w:p w14:paraId="7B5A75BE" w14:textId="77777777" w:rsidR="00D71A46" w:rsidRDefault="00D71A46" w:rsidP="00D71A46">
            <w:r>
              <w:t xml:space="preserve">Team ID                </w:t>
            </w:r>
          </w:p>
          <w:p w14:paraId="5863F415" w14:textId="77777777" w:rsidR="00D71A46" w:rsidRDefault="00D71A46"/>
        </w:tc>
        <w:tc>
          <w:tcPr>
            <w:tcW w:w="4428" w:type="dxa"/>
          </w:tcPr>
          <w:p w14:paraId="0D979F6D" w14:textId="77777777" w:rsidR="00D71A46" w:rsidRDefault="009E77A3">
            <w:r w:rsidRPr="009E77A3">
              <w:t> LTVIP2025TMID48532</w:t>
            </w:r>
          </w:p>
        </w:tc>
      </w:tr>
      <w:tr w:rsidR="00D71A46" w14:paraId="40F89DBE" w14:textId="77777777" w:rsidTr="00D71A46">
        <w:tc>
          <w:tcPr>
            <w:tcW w:w="4428" w:type="dxa"/>
          </w:tcPr>
          <w:p w14:paraId="01412800" w14:textId="77777777" w:rsidR="00D71A46" w:rsidRDefault="00D71A46">
            <w:r>
              <w:t xml:space="preserve">Project Name      </w:t>
            </w:r>
          </w:p>
        </w:tc>
        <w:tc>
          <w:tcPr>
            <w:tcW w:w="4428" w:type="dxa"/>
          </w:tcPr>
          <w:p w14:paraId="3BA841FF" w14:textId="77777777" w:rsidR="00D71A46" w:rsidRDefault="00D71A46">
            <w:r>
              <w:rPr>
                <w:rFonts w:asciiTheme="majorHAnsi" w:hAnsiTheme="majorHAnsi" w:cstheme="majorHAnsi"/>
                <w:color w:val="2D2828"/>
                <w:szCs w:val="24"/>
              </w:rPr>
              <w:t xml:space="preserve">Measuring the Pulse of Prosperity: An Index of Economic Freedom   Analysis     </w:t>
            </w:r>
          </w:p>
        </w:tc>
      </w:tr>
      <w:tr w:rsidR="00D71A46" w14:paraId="49996DAC" w14:textId="77777777" w:rsidTr="00D71A46">
        <w:tc>
          <w:tcPr>
            <w:tcW w:w="4428" w:type="dxa"/>
          </w:tcPr>
          <w:p w14:paraId="1CC8599E" w14:textId="77777777" w:rsidR="00D71A46" w:rsidRDefault="00D71A46">
            <w:r>
              <w:t xml:space="preserve">Maximum Marks     </w:t>
            </w:r>
          </w:p>
        </w:tc>
        <w:tc>
          <w:tcPr>
            <w:tcW w:w="4428" w:type="dxa"/>
          </w:tcPr>
          <w:p w14:paraId="4D22C2D6" w14:textId="77777777" w:rsidR="00D71A46" w:rsidRDefault="00D71A46">
            <w:r>
              <w:t>4 Marks</w:t>
            </w:r>
          </w:p>
        </w:tc>
      </w:tr>
    </w:tbl>
    <w:p w14:paraId="1E1148D6" w14:textId="77777777" w:rsidR="00F765FE" w:rsidRDefault="00F765FE"/>
    <w:p w14:paraId="1823FC0E" w14:textId="77777777" w:rsidR="00F765FE" w:rsidRDefault="00D932BC">
      <w:pPr>
        <w:pStyle w:val="Heading2"/>
      </w:pPr>
      <w:r>
        <w:t>Functional Requirements</w:t>
      </w:r>
    </w:p>
    <w:p w14:paraId="37897569" w14:textId="77777777" w:rsidR="00F765FE" w:rsidRDefault="00D932BC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F765FE" w14:paraId="0BFB7154" w14:textId="77777777">
        <w:tc>
          <w:tcPr>
            <w:tcW w:w="2880" w:type="dxa"/>
          </w:tcPr>
          <w:p w14:paraId="2F6A0C32" w14:textId="77777777" w:rsidR="00F765FE" w:rsidRDefault="00D932BC">
            <w:r>
              <w:t>FR No.</w:t>
            </w:r>
          </w:p>
        </w:tc>
        <w:tc>
          <w:tcPr>
            <w:tcW w:w="2880" w:type="dxa"/>
          </w:tcPr>
          <w:p w14:paraId="1262A5D8" w14:textId="77777777" w:rsidR="00F765FE" w:rsidRDefault="00D932BC">
            <w:r>
              <w:t>Functional Requirement (Epic)</w:t>
            </w:r>
          </w:p>
        </w:tc>
        <w:tc>
          <w:tcPr>
            <w:tcW w:w="2880" w:type="dxa"/>
          </w:tcPr>
          <w:p w14:paraId="6D81147A" w14:textId="77777777" w:rsidR="00F765FE" w:rsidRDefault="00D932BC">
            <w:r>
              <w:t>Sub Requirement (Story / Sub-Task)</w:t>
            </w:r>
          </w:p>
        </w:tc>
      </w:tr>
      <w:tr w:rsidR="00F765FE" w14:paraId="1BEA8F27" w14:textId="77777777">
        <w:tc>
          <w:tcPr>
            <w:tcW w:w="2880" w:type="dxa"/>
          </w:tcPr>
          <w:p w14:paraId="4837514C" w14:textId="77777777" w:rsidR="00F765FE" w:rsidRDefault="00D932BC">
            <w:r>
              <w:t>FR-1</w:t>
            </w:r>
          </w:p>
        </w:tc>
        <w:tc>
          <w:tcPr>
            <w:tcW w:w="2880" w:type="dxa"/>
          </w:tcPr>
          <w:p w14:paraId="0D36A9C7" w14:textId="77777777" w:rsidR="00F765FE" w:rsidRDefault="00D932BC">
            <w:r>
              <w:t>User Registration</w:t>
            </w:r>
          </w:p>
        </w:tc>
        <w:tc>
          <w:tcPr>
            <w:tcW w:w="2880" w:type="dxa"/>
          </w:tcPr>
          <w:p w14:paraId="051BF09E" w14:textId="77777777" w:rsidR="00F765FE" w:rsidRDefault="00D932BC">
            <w:r>
              <w:t>Registration through Form, Gmail, LinkedIn</w:t>
            </w:r>
          </w:p>
        </w:tc>
      </w:tr>
      <w:tr w:rsidR="00F765FE" w14:paraId="3EAB5C29" w14:textId="77777777">
        <w:tc>
          <w:tcPr>
            <w:tcW w:w="2880" w:type="dxa"/>
          </w:tcPr>
          <w:p w14:paraId="10829606" w14:textId="77777777" w:rsidR="00F765FE" w:rsidRDefault="00D932BC">
            <w:r>
              <w:t>FR-2</w:t>
            </w:r>
          </w:p>
        </w:tc>
        <w:tc>
          <w:tcPr>
            <w:tcW w:w="2880" w:type="dxa"/>
          </w:tcPr>
          <w:p w14:paraId="7CC22943" w14:textId="77777777" w:rsidR="00F765FE" w:rsidRDefault="00D932BC">
            <w:r>
              <w:t>User Confirmation</w:t>
            </w:r>
          </w:p>
        </w:tc>
        <w:tc>
          <w:tcPr>
            <w:tcW w:w="2880" w:type="dxa"/>
          </w:tcPr>
          <w:p w14:paraId="3FB5DB50" w14:textId="77777777" w:rsidR="00F765FE" w:rsidRDefault="00D932BC">
            <w:r>
              <w:t>Confirmation via Email, Confirmation via OTP</w:t>
            </w:r>
          </w:p>
        </w:tc>
      </w:tr>
      <w:tr w:rsidR="00F765FE" w14:paraId="3AF51352" w14:textId="77777777">
        <w:tc>
          <w:tcPr>
            <w:tcW w:w="2880" w:type="dxa"/>
          </w:tcPr>
          <w:p w14:paraId="4EFB7167" w14:textId="77777777" w:rsidR="00F765FE" w:rsidRDefault="00D932BC">
            <w:r>
              <w:t>FR-3</w:t>
            </w:r>
          </w:p>
        </w:tc>
        <w:tc>
          <w:tcPr>
            <w:tcW w:w="2880" w:type="dxa"/>
          </w:tcPr>
          <w:p w14:paraId="1F3A5476" w14:textId="77777777" w:rsidR="00F765FE" w:rsidRDefault="00D932BC">
            <w:r>
              <w:t>User Login</w:t>
            </w:r>
          </w:p>
        </w:tc>
        <w:tc>
          <w:tcPr>
            <w:tcW w:w="2880" w:type="dxa"/>
          </w:tcPr>
          <w:p w14:paraId="1BC6F6C1" w14:textId="77777777" w:rsidR="00F765FE" w:rsidRDefault="00D932BC">
            <w:r>
              <w:t>Login via Email/Password, Social Login (Gmail/Facebook)</w:t>
            </w:r>
          </w:p>
        </w:tc>
      </w:tr>
      <w:tr w:rsidR="00F765FE" w14:paraId="7CF310FB" w14:textId="77777777">
        <w:tc>
          <w:tcPr>
            <w:tcW w:w="2880" w:type="dxa"/>
          </w:tcPr>
          <w:p w14:paraId="66F2F605" w14:textId="77777777" w:rsidR="00F765FE" w:rsidRDefault="00D932BC">
            <w:r>
              <w:t>FR-4</w:t>
            </w:r>
          </w:p>
        </w:tc>
        <w:tc>
          <w:tcPr>
            <w:tcW w:w="2880" w:type="dxa"/>
          </w:tcPr>
          <w:p w14:paraId="11D517BA" w14:textId="77777777" w:rsidR="00F765FE" w:rsidRDefault="00D932BC">
            <w:r>
              <w:t>Explore Economic Index</w:t>
            </w:r>
          </w:p>
        </w:tc>
        <w:tc>
          <w:tcPr>
            <w:tcW w:w="2880" w:type="dxa"/>
          </w:tcPr>
          <w:p w14:paraId="36FC025A" w14:textId="77777777" w:rsidR="00F765FE" w:rsidRDefault="00D932BC">
            <w:r>
              <w:t>View country index, Pillar-wise breakdown</w:t>
            </w:r>
          </w:p>
        </w:tc>
      </w:tr>
      <w:tr w:rsidR="00F765FE" w14:paraId="43D0F9E9" w14:textId="77777777">
        <w:tc>
          <w:tcPr>
            <w:tcW w:w="2880" w:type="dxa"/>
          </w:tcPr>
          <w:p w14:paraId="13DF68AB" w14:textId="77777777" w:rsidR="00F765FE" w:rsidRDefault="00D932BC">
            <w:r>
              <w:t>FR-5</w:t>
            </w:r>
          </w:p>
        </w:tc>
        <w:tc>
          <w:tcPr>
            <w:tcW w:w="2880" w:type="dxa"/>
          </w:tcPr>
          <w:p w14:paraId="7CBF28C8" w14:textId="77777777" w:rsidR="00F765FE" w:rsidRDefault="00D932BC">
            <w:r>
              <w:t>Compare Countries</w:t>
            </w:r>
          </w:p>
        </w:tc>
        <w:tc>
          <w:tcPr>
            <w:tcW w:w="2880" w:type="dxa"/>
          </w:tcPr>
          <w:p w14:paraId="4C8C777E" w14:textId="77777777" w:rsidR="00F765FE" w:rsidRDefault="00D932BC">
            <w:r>
              <w:t>Side-by-side comparison, Chart visualizations</w:t>
            </w:r>
          </w:p>
        </w:tc>
      </w:tr>
      <w:tr w:rsidR="00F765FE" w14:paraId="0EEBD41D" w14:textId="77777777">
        <w:tc>
          <w:tcPr>
            <w:tcW w:w="2880" w:type="dxa"/>
          </w:tcPr>
          <w:p w14:paraId="43103104" w14:textId="77777777" w:rsidR="00F765FE" w:rsidRDefault="00D932BC">
            <w:r>
              <w:t>FR-6</w:t>
            </w:r>
          </w:p>
        </w:tc>
        <w:tc>
          <w:tcPr>
            <w:tcW w:w="2880" w:type="dxa"/>
          </w:tcPr>
          <w:p w14:paraId="5F354A55" w14:textId="77777777" w:rsidR="00F765FE" w:rsidRDefault="00D932BC">
            <w:r>
              <w:t>Save &amp; Bookmark</w:t>
            </w:r>
          </w:p>
        </w:tc>
        <w:tc>
          <w:tcPr>
            <w:tcW w:w="2880" w:type="dxa"/>
          </w:tcPr>
          <w:p w14:paraId="1A717D97" w14:textId="77777777" w:rsidR="00F765FE" w:rsidRDefault="00D932BC">
            <w:r>
              <w:t>Bookmark country profiles, Save comparisons</w:t>
            </w:r>
          </w:p>
        </w:tc>
      </w:tr>
      <w:tr w:rsidR="00F765FE" w14:paraId="5416D444" w14:textId="77777777">
        <w:tc>
          <w:tcPr>
            <w:tcW w:w="2880" w:type="dxa"/>
          </w:tcPr>
          <w:p w14:paraId="0835103D" w14:textId="77777777" w:rsidR="00F765FE" w:rsidRDefault="00D932BC">
            <w:r>
              <w:t>FR-7</w:t>
            </w:r>
          </w:p>
        </w:tc>
        <w:tc>
          <w:tcPr>
            <w:tcW w:w="2880" w:type="dxa"/>
          </w:tcPr>
          <w:p w14:paraId="76BCB45F" w14:textId="77777777" w:rsidR="00F765FE" w:rsidRDefault="00D932BC">
            <w:r>
              <w:t>Admin Management</w:t>
            </w:r>
          </w:p>
        </w:tc>
        <w:tc>
          <w:tcPr>
            <w:tcW w:w="2880" w:type="dxa"/>
          </w:tcPr>
          <w:p w14:paraId="406093E7" w14:textId="77777777" w:rsidR="00F765FE" w:rsidRDefault="00D932BC">
            <w:r>
              <w:t>Update Index Data, Manage User Access</w:t>
            </w:r>
          </w:p>
        </w:tc>
      </w:tr>
    </w:tbl>
    <w:p w14:paraId="0ADA1C42" w14:textId="77777777" w:rsidR="00F765FE" w:rsidRDefault="00D932BC">
      <w:pPr>
        <w:pStyle w:val="Heading2"/>
      </w:pPr>
      <w:r>
        <w:t>Non-functional Requirements</w:t>
      </w:r>
    </w:p>
    <w:p w14:paraId="6C7AC480" w14:textId="77777777" w:rsidR="00F765FE" w:rsidRDefault="00D932BC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F765FE" w14:paraId="140E0FB5" w14:textId="77777777">
        <w:tc>
          <w:tcPr>
            <w:tcW w:w="4320" w:type="dxa"/>
          </w:tcPr>
          <w:p w14:paraId="3CD14901" w14:textId="77777777" w:rsidR="00F765FE" w:rsidRDefault="00D932BC">
            <w:r>
              <w:t>NFR No.</w:t>
            </w:r>
          </w:p>
        </w:tc>
        <w:tc>
          <w:tcPr>
            <w:tcW w:w="4320" w:type="dxa"/>
          </w:tcPr>
          <w:p w14:paraId="43EA716C" w14:textId="77777777" w:rsidR="00F765FE" w:rsidRDefault="00D932BC">
            <w:r>
              <w:t>Non-Functional Requirement Description</w:t>
            </w:r>
          </w:p>
        </w:tc>
      </w:tr>
      <w:tr w:rsidR="00F765FE" w14:paraId="3904E0BD" w14:textId="77777777">
        <w:tc>
          <w:tcPr>
            <w:tcW w:w="4320" w:type="dxa"/>
          </w:tcPr>
          <w:p w14:paraId="7A7D5390" w14:textId="77777777" w:rsidR="00F765FE" w:rsidRDefault="00D932BC">
            <w:r>
              <w:t>NFR-1</w:t>
            </w:r>
          </w:p>
        </w:tc>
        <w:tc>
          <w:tcPr>
            <w:tcW w:w="4320" w:type="dxa"/>
          </w:tcPr>
          <w:p w14:paraId="34FBC016" w14:textId="77777777" w:rsidR="00F765FE" w:rsidRDefault="00D932BC">
            <w:r>
              <w:t>Usability: The system should be user-friendly with an intuitive UI/UX.</w:t>
            </w:r>
          </w:p>
        </w:tc>
      </w:tr>
      <w:tr w:rsidR="00F765FE" w14:paraId="511DD2F9" w14:textId="77777777">
        <w:tc>
          <w:tcPr>
            <w:tcW w:w="4320" w:type="dxa"/>
          </w:tcPr>
          <w:p w14:paraId="0B2E76D9" w14:textId="77777777" w:rsidR="00F765FE" w:rsidRDefault="00D932BC">
            <w:r>
              <w:t>NFR-2</w:t>
            </w:r>
          </w:p>
        </w:tc>
        <w:tc>
          <w:tcPr>
            <w:tcW w:w="4320" w:type="dxa"/>
          </w:tcPr>
          <w:p w14:paraId="1092218D" w14:textId="77777777" w:rsidR="00F765FE" w:rsidRDefault="00D932BC">
            <w:r>
              <w:t>Security: Implement data encryption, secure login, and user data protection.</w:t>
            </w:r>
          </w:p>
        </w:tc>
      </w:tr>
      <w:tr w:rsidR="00F765FE" w14:paraId="2A307F8C" w14:textId="77777777">
        <w:tc>
          <w:tcPr>
            <w:tcW w:w="4320" w:type="dxa"/>
          </w:tcPr>
          <w:p w14:paraId="00336F81" w14:textId="77777777" w:rsidR="00F765FE" w:rsidRDefault="00D932BC">
            <w:r>
              <w:t>NFR-3</w:t>
            </w:r>
          </w:p>
        </w:tc>
        <w:tc>
          <w:tcPr>
            <w:tcW w:w="4320" w:type="dxa"/>
          </w:tcPr>
          <w:p w14:paraId="5049618F" w14:textId="77777777" w:rsidR="00F765FE" w:rsidRDefault="00D932BC">
            <w:r>
              <w:t>Reliability: Ensure system availability with minimal downtime and regular backups.</w:t>
            </w:r>
          </w:p>
        </w:tc>
      </w:tr>
      <w:tr w:rsidR="00F765FE" w14:paraId="494D205C" w14:textId="77777777">
        <w:tc>
          <w:tcPr>
            <w:tcW w:w="4320" w:type="dxa"/>
          </w:tcPr>
          <w:p w14:paraId="2199E27F" w14:textId="77777777" w:rsidR="00F765FE" w:rsidRDefault="00D932BC">
            <w:r>
              <w:t>NFR-4</w:t>
            </w:r>
          </w:p>
        </w:tc>
        <w:tc>
          <w:tcPr>
            <w:tcW w:w="4320" w:type="dxa"/>
          </w:tcPr>
          <w:p w14:paraId="2792E44D" w14:textId="77777777" w:rsidR="00F765FE" w:rsidRDefault="00D932BC">
            <w:r>
              <w:t>Performance: System should respond within 2 seconds for 95% of operations.</w:t>
            </w:r>
          </w:p>
        </w:tc>
      </w:tr>
      <w:tr w:rsidR="00F765FE" w14:paraId="506BC332" w14:textId="77777777">
        <w:tc>
          <w:tcPr>
            <w:tcW w:w="4320" w:type="dxa"/>
          </w:tcPr>
          <w:p w14:paraId="2EDF40B7" w14:textId="77777777" w:rsidR="00F765FE" w:rsidRDefault="00D932BC">
            <w:r>
              <w:t>NFR-5</w:t>
            </w:r>
          </w:p>
        </w:tc>
        <w:tc>
          <w:tcPr>
            <w:tcW w:w="4320" w:type="dxa"/>
          </w:tcPr>
          <w:p w14:paraId="45C27769" w14:textId="77777777" w:rsidR="00F765FE" w:rsidRDefault="00D932BC">
            <w:r>
              <w:t xml:space="preserve">Availability: 99.9% uptime should be ensured with redundancy and failover </w:t>
            </w:r>
            <w:r>
              <w:lastRenderedPageBreak/>
              <w:t>mechanisms.</w:t>
            </w:r>
          </w:p>
        </w:tc>
      </w:tr>
      <w:tr w:rsidR="00F765FE" w14:paraId="54678B36" w14:textId="77777777">
        <w:tc>
          <w:tcPr>
            <w:tcW w:w="4320" w:type="dxa"/>
          </w:tcPr>
          <w:p w14:paraId="512C3D04" w14:textId="77777777" w:rsidR="00F765FE" w:rsidRDefault="00D932BC">
            <w:r>
              <w:lastRenderedPageBreak/>
              <w:t>NFR-6</w:t>
            </w:r>
          </w:p>
        </w:tc>
        <w:tc>
          <w:tcPr>
            <w:tcW w:w="4320" w:type="dxa"/>
          </w:tcPr>
          <w:p w14:paraId="292D92DA" w14:textId="77777777" w:rsidR="00F765FE" w:rsidRDefault="00D932BC">
            <w:r>
              <w:t>Scalability: System should handle increased users and data growth efficiently.</w:t>
            </w:r>
          </w:p>
        </w:tc>
      </w:tr>
    </w:tbl>
    <w:p w14:paraId="2354848A" w14:textId="77777777" w:rsidR="00D932BC" w:rsidRDefault="00D932BC"/>
    <w:sectPr w:rsidR="00D932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633588">
    <w:abstractNumId w:val="8"/>
  </w:num>
  <w:num w:numId="2" w16cid:durableId="852261721">
    <w:abstractNumId w:val="6"/>
  </w:num>
  <w:num w:numId="3" w16cid:durableId="1247569462">
    <w:abstractNumId w:val="5"/>
  </w:num>
  <w:num w:numId="4" w16cid:durableId="261651752">
    <w:abstractNumId w:val="4"/>
  </w:num>
  <w:num w:numId="5" w16cid:durableId="684214158">
    <w:abstractNumId w:val="7"/>
  </w:num>
  <w:num w:numId="6" w16cid:durableId="232981168">
    <w:abstractNumId w:val="3"/>
  </w:num>
  <w:num w:numId="7" w16cid:durableId="1103964585">
    <w:abstractNumId w:val="2"/>
  </w:num>
  <w:num w:numId="8" w16cid:durableId="1519469186">
    <w:abstractNumId w:val="1"/>
  </w:num>
  <w:num w:numId="9" w16cid:durableId="20263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F4499"/>
    <w:rsid w:val="009E77A3"/>
    <w:rsid w:val="00AA1D8D"/>
    <w:rsid w:val="00B47730"/>
    <w:rsid w:val="00CB0664"/>
    <w:rsid w:val="00D71A46"/>
    <w:rsid w:val="00D932BC"/>
    <w:rsid w:val="00F765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15927"/>
  <w14:defaultImageDpi w14:val="300"/>
  <w15:docId w15:val="{1EF83F56-AE4B-4541-8672-050F1E5B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68F747-E50B-4651-B729-509A8149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Tharugu Sreelakshmi</cp:lastModifiedBy>
  <cp:revision>2</cp:revision>
  <dcterms:created xsi:type="dcterms:W3CDTF">2025-06-29T09:19:00Z</dcterms:created>
  <dcterms:modified xsi:type="dcterms:W3CDTF">2025-06-29T09:19:00Z</dcterms:modified>
  <cp:category/>
</cp:coreProperties>
</file>