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0D7C" w14:textId="731EE3E3" w:rsidR="00B86C6B" w:rsidRPr="00734FAF" w:rsidRDefault="007C5F21" w:rsidP="007A5096">
      <w:pPr>
        <w:spacing w:before="120" w:after="120" w:line="240" w:lineRule="auto"/>
        <w:jc w:val="center"/>
        <w:rPr>
          <w:rFonts w:ascii="Microsoft GothicNeo" w:eastAsia="Microsoft GothicNeo" w:hAnsi="Microsoft GothicNeo" w:cs="Microsoft GothicNeo"/>
          <w:b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/>
          <w:sz w:val="24"/>
          <w:szCs w:val="24"/>
        </w:rPr>
        <w:t>Text Summarisation</w:t>
      </w:r>
      <w:r w:rsidR="00B86C6B" w:rsidRPr="00734FAF">
        <w:rPr>
          <w:rFonts w:ascii="Microsoft GothicNeo" w:eastAsia="Microsoft GothicNeo" w:hAnsi="Microsoft GothicNeo" w:cs="Microsoft GothicNeo"/>
          <w:b/>
          <w:sz w:val="24"/>
          <w:szCs w:val="24"/>
        </w:rPr>
        <w:t xml:space="preserve"> – Business Case #</w:t>
      </w:r>
      <w:r w:rsidR="00C503DF">
        <w:rPr>
          <w:rFonts w:ascii="Microsoft GothicNeo" w:eastAsia="Microsoft GothicNeo" w:hAnsi="Microsoft GothicNeo" w:cs="Microsoft GothicNeo"/>
          <w:b/>
          <w:sz w:val="24"/>
          <w:szCs w:val="24"/>
        </w:rPr>
        <w:t>2</w:t>
      </w:r>
    </w:p>
    <w:p w14:paraId="2D8ED061" w14:textId="028F4103" w:rsidR="00822899" w:rsidRPr="00822899" w:rsidRDefault="007A5096" w:rsidP="007A5096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>
        <w:rPr>
          <w:rFonts w:ascii="Microsoft GothicNeo" w:eastAsia="Microsoft GothicNeo" w:hAnsi="Microsoft GothicNeo" w:cs="Microsoft GothicNeo"/>
          <w:bCs/>
          <w:sz w:val="24"/>
          <w:szCs w:val="24"/>
        </w:rPr>
        <w:t>HR-Talent</w:t>
      </w:r>
      <w:r w:rsidR="00822899"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 Solutions is a UAE-based HR consultancy that provides workforce analytics services to mid-sized companies across the region. Beyond recruitment, the company supports clients in understanding and reducing employee turnover.</w:t>
      </w:r>
    </w:p>
    <w:p w14:paraId="5ADCDEC5" w14:textId="77777777" w:rsidR="00822899" w:rsidRPr="00822899" w:rsidRDefault="00822899" w:rsidP="007A5096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>The company works with:</w:t>
      </w:r>
    </w:p>
    <w:p w14:paraId="665B1AFC" w14:textId="77777777" w:rsidR="00822899" w:rsidRPr="00822899" w:rsidRDefault="00822899" w:rsidP="007A5096">
      <w:pPr>
        <w:numPr>
          <w:ilvl w:val="0"/>
          <w:numId w:val="9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>Retail chains</w:t>
      </w:r>
    </w:p>
    <w:p w14:paraId="50271335" w14:textId="77777777" w:rsidR="00822899" w:rsidRPr="00822899" w:rsidRDefault="00822899" w:rsidP="007A5096">
      <w:pPr>
        <w:numPr>
          <w:ilvl w:val="0"/>
          <w:numId w:val="9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>Hospitality groups</w:t>
      </w:r>
    </w:p>
    <w:p w14:paraId="0618B40C" w14:textId="77777777" w:rsidR="00822899" w:rsidRPr="00822899" w:rsidRDefault="00822899" w:rsidP="007A5096">
      <w:pPr>
        <w:numPr>
          <w:ilvl w:val="0"/>
          <w:numId w:val="9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>Construction and engineering firms</w:t>
      </w:r>
    </w:p>
    <w:p w14:paraId="65C2DADF" w14:textId="66D0486A" w:rsidR="00822899" w:rsidRPr="00822899" w:rsidRDefault="00822899" w:rsidP="007A5096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Over the past year, </w:t>
      </w:r>
      <w:r w:rsidR="007A5096">
        <w:rPr>
          <w:rFonts w:ascii="Microsoft GothicNeo" w:eastAsia="Microsoft GothicNeo" w:hAnsi="Microsoft GothicNeo" w:cs="Microsoft GothicNeo"/>
          <w:bCs/>
          <w:sz w:val="24"/>
          <w:szCs w:val="24"/>
        </w:rPr>
        <w:t>HR-Talent</w:t>
      </w:r>
      <w:r w:rsidR="007A5096"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 </w:t>
      </w:r>
      <w:r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>has experienced:</w:t>
      </w:r>
    </w:p>
    <w:p w14:paraId="7F539B6A" w14:textId="77777777" w:rsidR="00822899" w:rsidRPr="00822899" w:rsidRDefault="00822899" w:rsidP="007A5096">
      <w:pPr>
        <w:numPr>
          <w:ilvl w:val="0"/>
          <w:numId w:val="10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>A 35% increase in exit interview volume across client organisations</w:t>
      </w:r>
    </w:p>
    <w:p w14:paraId="457E1BC2" w14:textId="77777777" w:rsidR="00822899" w:rsidRPr="00822899" w:rsidRDefault="00822899" w:rsidP="007A5096">
      <w:pPr>
        <w:numPr>
          <w:ilvl w:val="0"/>
          <w:numId w:val="10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>More than 400 exit interview transcripts collected per quarter</w:t>
      </w:r>
    </w:p>
    <w:p w14:paraId="11FBAAD6" w14:textId="77777777" w:rsidR="00822899" w:rsidRPr="00822899" w:rsidRDefault="00822899" w:rsidP="007A5096">
      <w:pPr>
        <w:numPr>
          <w:ilvl w:val="0"/>
          <w:numId w:val="10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>Delays in processing and analysing departure feedback</w:t>
      </w:r>
    </w:p>
    <w:p w14:paraId="5FB16C86" w14:textId="77777777" w:rsidR="00822899" w:rsidRPr="00822899" w:rsidRDefault="00822899" w:rsidP="007A5096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>Currently, HR consultants manually read exit interview transcripts and write short summaries for client HR managers. This process is:</w:t>
      </w:r>
    </w:p>
    <w:p w14:paraId="349D3FA6" w14:textId="77777777" w:rsidR="00822899" w:rsidRPr="00822899" w:rsidRDefault="00822899" w:rsidP="007A5096">
      <w:pPr>
        <w:numPr>
          <w:ilvl w:val="0"/>
          <w:numId w:val="11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>Time-consuming and difficult to scale</w:t>
      </w:r>
    </w:p>
    <w:p w14:paraId="0F9F9D86" w14:textId="77777777" w:rsidR="00822899" w:rsidRPr="00822899" w:rsidRDefault="00822899" w:rsidP="007A5096">
      <w:pPr>
        <w:numPr>
          <w:ilvl w:val="0"/>
          <w:numId w:val="11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>Prone to subjective interpretation</w:t>
      </w:r>
    </w:p>
    <w:p w14:paraId="796AC577" w14:textId="77777777" w:rsidR="00822899" w:rsidRPr="00822899" w:rsidRDefault="00822899" w:rsidP="007A5096">
      <w:pPr>
        <w:numPr>
          <w:ilvl w:val="0"/>
          <w:numId w:val="11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>Unable to surface patterns across large volumes of responses</w:t>
      </w:r>
    </w:p>
    <w:p w14:paraId="10265162" w14:textId="77777777" w:rsidR="00822899" w:rsidRPr="00822899" w:rsidRDefault="00822899" w:rsidP="007A5096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>The management team wants to use AI-based Text Summarisation to:</w:t>
      </w:r>
    </w:p>
    <w:p w14:paraId="290CC67D" w14:textId="77777777" w:rsidR="00822899" w:rsidRPr="00822899" w:rsidRDefault="00822899" w:rsidP="007A5096">
      <w:pPr>
        <w:numPr>
          <w:ilvl w:val="0"/>
          <w:numId w:val="12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>Extract key reasons for departure from each transcript</w:t>
      </w:r>
    </w:p>
    <w:p w14:paraId="0639BE93" w14:textId="77777777" w:rsidR="00822899" w:rsidRPr="00822899" w:rsidRDefault="00822899" w:rsidP="007A5096">
      <w:pPr>
        <w:numPr>
          <w:ilvl w:val="0"/>
          <w:numId w:val="12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>Enable faster, more consistent reporting to clients</w:t>
      </w:r>
    </w:p>
    <w:p w14:paraId="7050D209" w14:textId="77777777" w:rsidR="00822899" w:rsidRPr="00822899" w:rsidRDefault="00822899" w:rsidP="007A5096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>You have been provided with a sample dataset (text_summarisation_case_2.csv) containing exit interview records:</w:t>
      </w:r>
    </w:p>
    <w:p w14:paraId="67968BCB" w14:textId="77777777" w:rsidR="00822899" w:rsidRPr="00822899" w:rsidRDefault="00822899" w:rsidP="007A5096">
      <w:pPr>
        <w:numPr>
          <w:ilvl w:val="0"/>
          <w:numId w:val="13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>record_id</w:t>
      </w:r>
    </w:p>
    <w:p w14:paraId="157DD393" w14:textId="77777777" w:rsidR="00822899" w:rsidRPr="00822899" w:rsidRDefault="00822899" w:rsidP="007A5096">
      <w:pPr>
        <w:numPr>
          <w:ilvl w:val="0"/>
          <w:numId w:val="13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>company_sector: the client industry sector</w:t>
      </w:r>
    </w:p>
    <w:p w14:paraId="172A664D" w14:textId="77777777" w:rsidR="00822899" w:rsidRPr="00822899" w:rsidRDefault="00822899" w:rsidP="007A5096">
      <w:pPr>
        <w:numPr>
          <w:ilvl w:val="0"/>
          <w:numId w:val="13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>interview_transcript: the full written transcript of the exit interview</w:t>
      </w:r>
    </w:p>
    <w:p w14:paraId="1A153469" w14:textId="3967BFB7" w:rsidR="00BA182A" w:rsidRPr="00734FAF" w:rsidRDefault="00822899" w:rsidP="00C9571C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822899">
        <w:rPr>
          <w:rFonts w:ascii="Microsoft GothicNeo" w:eastAsia="Microsoft GothicNeo" w:hAnsi="Microsoft GothicNeo" w:cs="Microsoft GothicNeo"/>
          <w:bCs/>
          <w:sz w:val="24"/>
          <w:szCs w:val="24"/>
        </w:rPr>
        <w:t>Your consulting team has been hired to design an AI-driven Exit Interview Summarisation system.</w:t>
      </w:r>
    </w:p>
    <w:sectPr w:rsidR="00BA182A" w:rsidRPr="00734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4C0"/>
    <w:multiLevelType w:val="multilevel"/>
    <w:tmpl w:val="6F60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5FB7"/>
    <w:multiLevelType w:val="multilevel"/>
    <w:tmpl w:val="960A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C1C8C"/>
    <w:multiLevelType w:val="multilevel"/>
    <w:tmpl w:val="D694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33EC2"/>
    <w:multiLevelType w:val="hybridMultilevel"/>
    <w:tmpl w:val="96329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67DFF"/>
    <w:multiLevelType w:val="hybridMultilevel"/>
    <w:tmpl w:val="F6A85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52C75"/>
    <w:multiLevelType w:val="hybridMultilevel"/>
    <w:tmpl w:val="8294C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71974"/>
    <w:multiLevelType w:val="hybridMultilevel"/>
    <w:tmpl w:val="6C845D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BE5422"/>
    <w:multiLevelType w:val="hybridMultilevel"/>
    <w:tmpl w:val="CB484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21E27"/>
    <w:multiLevelType w:val="multilevel"/>
    <w:tmpl w:val="F80C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C2053"/>
    <w:multiLevelType w:val="hybridMultilevel"/>
    <w:tmpl w:val="6CA6A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A23526"/>
    <w:multiLevelType w:val="hybridMultilevel"/>
    <w:tmpl w:val="59F46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D17FC7"/>
    <w:multiLevelType w:val="hybridMultilevel"/>
    <w:tmpl w:val="B726B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135572"/>
    <w:multiLevelType w:val="multilevel"/>
    <w:tmpl w:val="9370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129577">
    <w:abstractNumId w:val="5"/>
  </w:num>
  <w:num w:numId="2" w16cid:durableId="86778516">
    <w:abstractNumId w:val="7"/>
  </w:num>
  <w:num w:numId="3" w16cid:durableId="3437493">
    <w:abstractNumId w:val="6"/>
  </w:num>
  <w:num w:numId="4" w16cid:durableId="938562406">
    <w:abstractNumId w:val="9"/>
  </w:num>
  <w:num w:numId="5" w16cid:durableId="158733054">
    <w:abstractNumId w:val="11"/>
  </w:num>
  <w:num w:numId="6" w16cid:durableId="964390333">
    <w:abstractNumId w:val="10"/>
  </w:num>
  <w:num w:numId="7" w16cid:durableId="555245001">
    <w:abstractNumId w:val="4"/>
  </w:num>
  <w:num w:numId="8" w16cid:durableId="1311791367">
    <w:abstractNumId w:val="3"/>
  </w:num>
  <w:num w:numId="9" w16cid:durableId="1344893634">
    <w:abstractNumId w:val="0"/>
  </w:num>
  <w:num w:numId="10" w16cid:durableId="1888368538">
    <w:abstractNumId w:val="8"/>
  </w:num>
  <w:num w:numId="11" w16cid:durableId="184249965">
    <w:abstractNumId w:val="12"/>
  </w:num>
  <w:num w:numId="12" w16cid:durableId="265311010">
    <w:abstractNumId w:val="1"/>
  </w:num>
  <w:num w:numId="13" w16cid:durableId="2035231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D74"/>
    <w:rsid w:val="000E2856"/>
    <w:rsid w:val="0027649D"/>
    <w:rsid w:val="002773B6"/>
    <w:rsid w:val="002B625D"/>
    <w:rsid w:val="002D6577"/>
    <w:rsid w:val="002E4CC1"/>
    <w:rsid w:val="00344A89"/>
    <w:rsid w:val="00396D6B"/>
    <w:rsid w:val="00465E5D"/>
    <w:rsid w:val="0052032C"/>
    <w:rsid w:val="00562BCB"/>
    <w:rsid w:val="00633352"/>
    <w:rsid w:val="00724467"/>
    <w:rsid w:val="00734FAF"/>
    <w:rsid w:val="00781DB2"/>
    <w:rsid w:val="007A5096"/>
    <w:rsid w:val="007C5F21"/>
    <w:rsid w:val="007E6794"/>
    <w:rsid w:val="00822899"/>
    <w:rsid w:val="008400E5"/>
    <w:rsid w:val="00871D74"/>
    <w:rsid w:val="00941288"/>
    <w:rsid w:val="009B23B5"/>
    <w:rsid w:val="009F5311"/>
    <w:rsid w:val="00AE2831"/>
    <w:rsid w:val="00B86C6B"/>
    <w:rsid w:val="00BA182A"/>
    <w:rsid w:val="00BC1089"/>
    <w:rsid w:val="00C503DF"/>
    <w:rsid w:val="00C9571C"/>
    <w:rsid w:val="00CA549C"/>
    <w:rsid w:val="00CA7273"/>
    <w:rsid w:val="00CD573D"/>
    <w:rsid w:val="00CD5972"/>
    <w:rsid w:val="00DC5BB4"/>
    <w:rsid w:val="00E2686E"/>
    <w:rsid w:val="00E81FDD"/>
    <w:rsid w:val="00F11008"/>
    <w:rsid w:val="00F354EC"/>
    <w:rsid w:val="00F8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FEF2"/>
  <w15:chartTrackingRefBased/>
  <w15:docId w15:val="{871B1980-D37A-4A84-B3FF-648E4AD2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86E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D74"/>
    <w:rPr>
      <w:i/>
      <w:iCs/>
      <w:color w:val="404040" w:themeColor="text1" w:themeTint="BF"/>
    </w:rPr>
  </w:style>
  <w:style w:type="paragraph" w:styleId="ListParagraph">
    <w:name w:val="List Paragraph"/>
    <w:aliases w:val="Table List Paragraph"/>
    <w:basedOn w:val="Normal"/>
    <w:link w:val="ListParagraphChar"/>
    <w:uiPriority w:val="34"/>
    <w:qFormat/>
    <w:rsid w:val="00871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D74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Table List Paragraph Char"/>
    <w:link w:val="ListParagraph"/>
    <w:uiPriority w:val="34"/>
    <w:rsid w:val="00840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9764ABF18FA4A891749F2F5212CCA" ma:contentTypeVersion="9" ma:contentTypeDescription="Create a new document." ma:contentTypeScope="" ma:versionID="a55ed72de7c1ae3472a93794f9e3781c">
  <xsd:schema xmlns:xsd="http://www.w3.org/2001/XMLSchema" xmlns:xs="http://www.w3.org/2001/XMLSchema" xmlns:p="http://schemas.microsoft.com/office/2006/metadata/properties" xmlns:ns2="8c881728-af0e-45ba-84e8-ffb496b045d7" targetNamespace="http://schemas.microsoft.com/office/2006/metadata/properties" ma:root="true" ma:fieldsID="e8be945b6a833f8bccff54be8a623a8f" ns2:_="">
    <xsd:import namespace="8c881728-af0e-45ba-84e8-ffb496b045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881728-af0e-45ba-84e8-ffb496b045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881728-af0e-45ba-84e8-ffb496b045d7" xsi:nil="true"/>
  </documentManagement>
</p:properties>
</file>

<file path=customXml/itemProps1.xml><?xml version="1.0" encoding="utf-8"?>
<ds:datastoreItem xmlns:ds="http://schemas.openxmlformats.org/officeDocument/2006/customXml" ds:itemID="{33B5B4BA-C00E-4DC1-8253-D14E1D5E2E22}"/>
</file>

<file path=customXml/itemProps2.xml><?xml version="1.0" encoding="utf-8"?>
<ds:datastoreItem xmlns:ds="http://schemas.openxmlformats.org/officeDocument/2006/customXml" ds:itemID="{056A2355-014C-4255-B1EB-7FDF37591C3C}"/>
</file>

<file path=customXml/itemProps3.xml><?xml version="1.0" encoding="utf-8"?>
<ds:datastoreItem xmlns:ds="http://schemas.openxmlformats.org/officeDocument/2006/customXml" ds:itemID="{68AC1AA4-3E41-4AEA-B994-429B876A74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184</Words>
  <Characters>1184</Characters>
  <Application>Microsoft Office Word</Application>
  <DocSecurity>0</DocSecurity>
  <Lines>28</Lines>
  <Paragraphs>23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Mendez Guzman (SJB)</dc:creator>
  <cp:keywords/>
  <dc:description/>
  <cp:lastModifiedBy>Erick Mendez Guzman (SJB)</cp:lastModifiedBy>
  <cp:revision>37</cp:revision>
  <dcterms:created xsi:type="dcterms:W3CDTF">2026-04-02T18:26:00Z</dcterms:created>
  <dcterms:modified xsi:type="dcterms:W3CDTF">2026-04-02T19:42:00Z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0x0101005509764ABF18FA4A891749F2F5212CCA</vt:lpwstr>
  </property>
</Properties>
</file>