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 xml:space="preserve">Pega Platform </w:t>
      </w:r>
      <w:proofErr w:type="gramStart"/>
      <w:r w:rsidRPr="1A9B5A37">
        <w:rPr>
          <w:i/>
          <w:iCs/>
          <w:color w:val="595959"/>
          <w:sz w:val="20"/>
          <w:szCs w:val="20"/>
        </w:rPr>
        <w:t>project  ·</w:t>
      </w:r>
      <w:proofErr w:type="gramEnd"/>
      <w:r w:rsidRPr="1A9B5A37">
        <w:rPr>
          <w:i/>
          <w:iCs/>
          <w:color w:val="595959"/>
          <w:sz w:val="20"/>
          <w:szCs w:val="20"/>
        </w:rPr>
        <w:t xml:space="preserve">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w:t>
            </w:r>
            <w:proofErr w:type="spellStart"/>
            <w:r w:rsidRPr="1A9B5A37">
              <w:rPr>
                <w:sz w:val="20"/>
                <w:szCs w:val="20"/>
              </w:rPr>
              <w:t>YourName</w:t>
            </w:r>
            <w:proofErr w:type="spellEnd"/>
            <w:r w:rsidRPr="1A9B5A37">
              <w:rPr>
                <w:sz w:val="20"/>
                <w:szCs w:val="20"/>
              </w:rPr>
              <w:t>].</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 xml:space="preserve">7. Save the file using this format: ProjectName_FirstName_LastName.docx. Use </w:t>
            </w:r>
            <w:proofErr w:type="spellStart"/>
            <w:r w:rsidRPr="1A9B5A37">
              <w:rPr>
                <w:sz w:val="20"/>
                <w:szCs w:val="20"/>
              </w:rPr>
              <w:t>VehicleService</w:t>
            </w:r>
            <w:proofErr w:type="spellEnd"/>
            <w:r w:rsidRPr="1A9B5A37">
              <w:rPr>
                <w:sz w:val="20"/>
                <w:szCs w:val="20"/>
              </w:rPr>
              <w:t xml:space="preserve"> or </w:t>
            </w:r>
            <w:proofErr w:type="spellStart"/>
            <w:r w:rsidRPr="1A9B5A37">
              <w:rPr>
                <w:sz w:val="20"/>
                <w:szCs w:val="20"/>
              </w:rPr>
              <w:t>MovieTicket</w:t>
            </w:r>
            <w:proofErr w:type="spellEnd"/>
            <w:r w:rsidRPr="1A9B5A37">
              <w:rPr>
                <w:sz w:val="20"/>
                <w:szCs w:val="20"/>
              </w:rPr>
              <w:t xml:space="preserve"> as the </w:t>
            </w:r>
            <w:proofErr w:type="spellStart"/>
            <w:r w:rsidRPr="1A9B5A37">
              <w:rPr>
                <w:sz w:val="20"/>
                <w:szCs w:val="20"/>
              </w:rPr>
              <w:t>ProjectName</w:t>
            </w:r>
            <w:proofErr w:type="spellEnd"/>
            <w:r w:rsidRPr="1A9B5A37">
              <w:rPr>
                <w:sz w:val="20"/>
                <w:szCs w:val="20"/>
              </w:rPr>
              <w:t>.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1"/>
        <w:gridCol w:w="6229"/>
      </w:tblGrid>
      <w:tr w:rsidR="000D2F17" w14:paraId="022EA57E" w14:textId="77777777" w:rsidTr="68815AEE">
        <w:tc>
          <w:tcPr>
            <w:tcW w:w="3400"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5960" w:type="dxa"/>
            <w:tcMar>
              <w:top w:w="90" w:type="dxa"/>
              <w:left w:w="120" w:type="dxa"/>
              <w:bottom w:w="90" w:type="dxa"/>
              <w:right w:w="120" w:type="dxa"/>
            </w:tcMar>
          </w:tcPr>
          <w:p w14:paraId="0A37501D" w14:textId="48005D9B" w:rsidR="000D2F17" w:rsidRDefault="00A25786">
            <w:r>
              <w:t>ALISHA AHMED</w:t>
            </w:r>
          </w:p>
        </w:tc>
      </w:tr>
      <w:tr w:rsidR="000D2F17" w14:paraId="026F6E9A" w14:textId="77777777" w:rsidTr="68815AEE">
        <w:tc>
          <w:tcPr>
            <w:tcW w:w="3400"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5960" w:type="dxa"/>
            <w:tcMar>
              <w:top w:w="90" w:type="dxa"/>
              <w:left w:w="120" w:type="dxa"/>
              <w:bottom w:w="90" w:type="dxa"/>
              <w:right w:w="120" w:type="dxa"/>
            </w:tcMar>
          </w:tcPr>
          <w:p w14:paraId="5DAB6C7B" w14:textId="28BC0F52" w:rsidR="000D2F17" w:rsidRDefault="00A25786">
            <w:r>
              <w:t>alisha.ahmed.india@gmail.com</w:t>
            </w:r>
          </w:p>
        </w:tc>
      </w:tr>
      <w:tr w:rsidR="000D2F17" w14:paraId="79AFB717" w14:textId="77777777" w:rsidTr="68815AEE">
        <w:tc>
          <w:tcPr>
            <w:tcW w:w="3400"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5960" w:type="dxa"/>
            <w:tcMar>
              <w:top w:w="90" w:type="dxa"/>
              <w:left w:w="120" w:type="dxa"/>
              <w:bottom w:w="90" w:type="dxa"/>
              <w:right w:w="120" w:type="dxa"/>
            </w:tcMar>
          </w:tcPr>
          <w:p w14:paraId="02EB378F" w14:textId="4842BAD5" w:rsidR="000D2F17" w:rsidRDefault="00A25786">
            <w:r>
              <w:t>8639387008</w:t>
            </w:r>
          </w:p>
        </w:tc>
      </w:tr>
      <w:tr w:rsidR="000D2F17" w14:paraId="04A19AF4" w14:textId="77777777" w:rsidTr="68815AEE">
        <w:tc>
          <w:tcPr>
            <w:tcW w:w="3400"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5960" w:type="dxa"/>
            <w:tcMar>
              <w:top w:w="90" w:type="dxa"/>
              <w:left w:w="120" w:type="dxa"/>
              <w:bottom w:w="90" w:type="dxa"/>
              <w:right w:w="120" w:type="dxa"/>
            </w:tcMar>
          </w:tcPr>
          <w:p w14:paraId="6A05A809" w14:textId="740A7AAD" w:rsidR="000D2F17" w:rsidRDefault="00A25786">
            <w:proofErr w:type="spellStart"/>
            <w:r>
              <w:t>Muffakham</w:t>
            </w:r>
            <w:proofErr w:type="spellEnd"/>
            <w:r>
              <w:t xml:space="preserve"> Jah College of Engineering and Technology</w:t>
            </w:r>
          </w:p>
        </w:tc>
      </w:tr>
      <w:tr w:rsidR="68815AEE" w14:paraId="201128C8" w14:textId="77777777" w:rsidTr="68815AEE">
        <w:trPr>
          <w:trHeight w:val="300"/>
        </w:trPr>
        <w:tc>
          <w:tcPr>
            <w:tcW w:w="3400"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5960" w:type="dxa"/>
            <w:tcMar>
              <w:top w:w="90" w:type="dxa"/>
              <w:left w:w="120" w:type="dxa"/>
              <w:bottom w:w="90" w:type="dxa"/>
              <w:right w:w="120" w:type="dxa"/>
            </w:tcMar>
          </w:tcPr>
          <w:p w14:paraId="3844D570" w14:textId="7E1D66A6" w:rsidR="68815AEE" w:rsidRDefault="00A25786" w:rsidP="68815AEE">
            <w:r>
              <w:t>Computer Science and Engineering</w:t>
            </w:r>
          </w:p>
        </w:tc>
      </w:tr>
      <w:tr w:rsidR="000D2F17" w14:paraId="02AFDB51" w14:textId="77777777" w:rsidTr="68815AEE">
        <w:tc>
          <w:tcPr>
            <w:tcW w:w="3400"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5960" w:type="dxa"/>
            <w:tcMar>
              <w:top w:w="90" w:type="dxa"/>
              <w:left w:w="120" w:type="dxa"/>
              <w:bottom w:w="90" w:type="dxa"/>
              <w:right w:w="120" w:type="dxa"/>
            </w:tcMar>
          </w:tcPr>
          <w:p w14:paraId="5A39BBE3" w14:textId="73CF5EA8" w:rsidR="000D2F17" w:rsidRDefault="00A25786">
            <w:r>
              <w:t>Telangana</w:t>
            </w:r>
          </w:p>
        </w:tc>
      </w:tr>
      <w:tr w:rsidR="000D2F17" w14:paraId="0D06542C" w14:textId="77777777" w:rsidTr="68815AEE">
        <w:tc>
          <w:tcPr>
            <w:tcW w:w="3400" w:type="dxa"/>
            <w:shd w:val="clear" w:color="auto" w:fill="F2F5F9"/>
            <w:tcMar>
              <w:top w:w="90" w:type="dxa"/>
              <w:left w:w="120" w:type="dxa"/>
              <w:bottom w:w="90" w:type="dxa"/>
              <w:right w:w="120" w:type="dxa"/>
            </w:tcMar>
          </w:tcPr>
          <w:p w14:paraId="5EB1D033" w14:textId="77777777" w:rsidR="000D2F17" w:rsidRDefault="1A9B5A37">
            <w:r w:rsidRPr="1A9B5A37">
              <w:rPr>
                <w:b/>
                <w:bCs/>
              </w:rPr>
              <w:t xml:space="preserve">Project Chosen (Vehicle </w:t>
            </w:r>
            <w:proofErr w:type="gramStart"/>
            <w:r w:rsidRPr="1A9B5A37">
              <w:rPr>
                <w:b/>
                <w:bCs/>
              </w:rPr>
              <w:t>Service  OR</w:t>
            </w:r>
            <w:proofErr w:type="gramEnd"/>
            <w:r w:rsidRPr="1A9B5A37">
              <w:rPr>
                <w:b/>
                <w:bCs/>
              </w:rPr>
              <w:t xml:space="preserve">  Movie Ticket Booking)</w:t>
            </w:r>
          </w:p>
        </w:tc>
        <w:tc>
          <w:tcPr>
            <w:tcW w:w="5960" w:type="dxa"/>
            <w:tcMar>
              <w:top w:w="90" w:type="dxa"/>
              <w:left w:w="120" w:type="dxa"/>
              <w:bottom w:w="90" w:type="dxa"/>
              <w:right w:w="120" w:type="dxa"/>
            </w:tcMar>
          </w:tcPr>
          <w:p w14:paraId="41C8F396" w14:textId="690BBD4D" w:rsidR="000D2F17" w:rsidRDefault="00A25786">
            <w:r>
              <w:t>Vehicle Service</w:t>
            </w:r>
          </w:p>
        </w:tc>
      </w:tr>
      <w:tr w:rsidR="000D2F17" w14:paraId="5BD7D15D" w14:textId="77777777" w:rsidTr="68815AEE">
        <w:tc>
          <w:tcPr>
            <w:tcW w:w="3400" w:type="dxa"/>
            <w:shd w:val="clear" w:color="auto" w:fill="F2F5F9"/>
            <w:tcMar>
              <w:top w:w="90" w:type="dxa"/>
              <w:left w:w="120" w:type="dxa"/>
              <w:bottom w:w="90" w:type="dxa"/>
              <w:right w:w="120" w:type="dxa"/>
            </w:tcMar>
          </w:tcPr>
          <w:p w14:paraId="650C1840" w14:textId="77777777" w:rsidR="000D2F17" w:rsidRDefault="1A9B5A37">
            <w:r w:rsidRPr="1A9B5A37">
              <w:rPr>
                <w:b/>
                <w:bCs/>
              </w:rPr>
              <w:t xml:space="preserve">Pega Application </w:t>
            </w:r>
            <w:proofErr w:type="gramStart"/>
            <w:r w:rsidRPr="1A9B5A37">
              <w:rPr>
                <w:b/>
                <w:bCs/>
              </w:rPr>
              <w:t>Name  (</w:t>
            </w:r>
            <w:proofErr w:type="gramEnd"/>
            <w:r w:rsidRPr="1A9B5A37">
              <w:rPr>
                <w:b/>
                <w:bCs/>
              </w:rPr>
              <w:t>e.g. NIP-</w:t>
            </w:r>
            <w:proofErr w:type="spellStart"/>
            <w:r w:rsidRPr="1A9B5A37">
              <w:rPr>
                <w:b/>
                <w:bCs/>
              </w:rPr>
              <w:t>VehicleService</w:t>
            </w:r>
            <w:proofErr w:type="spellEnd"/>
            <w:r w:rsidRPr="1A9B5A37">
              <w:rPr>
                <w:b/>
                <w:bCs/>
              </w:rPr>
              <w:t>-</w:t>
            </w:r>
            <w:proofErr w:type="spellStart"/>
            <w:r w:rsidRPr="1A9B5A37">
              <w:rPr>
                <w:b/>
                <w:bCs/>
              </w:rPr>
              <w:t>YourName</w:t>
            </w:r>
            <w:proofErr w:type="spellEnd"/>
            <w:r w:rsidRPr="1A9B5A37">
              <w:rPr>
                <w:b/>
                <w:bCs/>
              </w:rPr>
              <w:t>)</w:t>
            </w:r>
          </w:p>
        </w:tc>
        <w:tc>
          <w:tcPr>
            <w:tcW w:w="5960" w:type="dxa"/>
            <w:tcMar>
              <w:top w:w="90" w:type="dxa"/>
              <w:left w:w="120" w:type="dxa"/>
              <w:bottom w:w="90" w:type="dxa"/>
              <w:right w:w="120" w:type="dxa"/>
            </w:tcMar>
          </w:tcPr>
          <w:p w14:paraId="72A3D3EC" w14:textId="667B1E30" w:rsidR="000D2F17" w:rsidRDefault="00A25786">
            <w:proofErr w:type="spellStart"/>
            <w:r>
              <w:t>NIP_vehicle</w:t>
            </w:r>
            <w:proofErr w:type="spellEnd"/>
            <w:r>
              <w:t xml:space="preserve"> service </w:t>
            </w:r>
            <w:proofErr w:type="spellStart"/>
            <w:r>
              <w:t>management_Alisha_Ahmed</w:t>
            </w:r>
            <w:proofErr w:type="spellEnd"/>
          </w:p>
        </w:tc>
      </w:tr>
      <w:tr w:rsidR="000D2F17" w14:paraId="65B570B8" w14:textId="77777777" w:rsidTr="68815AEE">
        <w:tc>
          <w:tcPr>
            <w:tcW w:w="3400"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tc>
          <w:tcPr>
            <w:tcW w:w="5960" w:type="dxa"/>
            <w:tcMar>
              <w:top w:w="90" w:type="dxa"/>
              <w:left w:w="120" w:type="dxa"/>
              <w:bottom w:w="90" w:type="dxa"/>
              <w:right w:w="120" w:type="dxa"/>
            </w:tcMar>
          </w:tcPr>
          <w:p w14:paraId="0D0B940D" w14:textId="67D1C9B9" w:rsidR="000D2F17" w:rsidRDefault="00A25786">
            <w:r>
              <w:t>Vehicle Service Request</w:t>
            </w:r>
          </w:p>
        </w:tc>
      </w:tr>
      <w:tr w:rsidR="000D2F17" w14:paraId="56997D7D" w14:textId="77777777" w:rsidTr="00A25786">
        <w:trPr>
          <w:trHeight w:val="2143"/>
        </w:trPr>
        <w:tc>
          <w:tcPr>
            <w:tcW w:w="3400"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5960" w:type="dxa"/>
            <w:tcMar>
              <w:top w:w="90" w:type="dxa"/>
              <w:left w:w="120" w:type="dxa"/>
              <w:bottom w:w="90" w:type="dxa"/>
              <w:right w:w="120" w:type="dxa"/>
            </w:tcMar>
          </w:tcPr>
          <w:p w14:paraId="155ED0D2" w14:textId="77777777" w:rsidR="0029248E" w:rsidRDefault="0029248E" w:rsidP="0029248E">
            <w:r>
              <w:t>https://rifrgemu.pegaacademy.net/</w:t>
            </w:r>
          </w:p>
          <w:p w14:paraId="717DCF9E" w14:textId="77777777" w:rsidR="0029248E" w:rsidRDefault="0029248E" w:rsidP="0029248E">
            <w:proofErr w:type="spellStart"/>
            <w:r>
              <w:t>prweb</w:t>
            </w:r>
            <w:proofErr w:type="spellEnd"/>
            <w:r>
              <w:t>/app/vehicle-service-management/</w:t>
            </w:r>
          </w:p>
          <w:p w14:paraId="0292DD9C" w14:textId="77777777" w:rsidR="0029248E" w:rsidRDefault="0029248E" w:rsidP="0029248E">
            <w:r>
              <w:t>hvcpWh0V8YahOwtpkcPzn1MihCxH7XPi*</w:t>
            </w:r>
            <w:proofErr w:type="gramStart"/>
            <w:r>
              <w:t>/!</w:t>
            </w:r>
            <w:proofErr w:type="spellStart"/>
            <w:r>
              <w:t>STANDARD</w:t>
            </w:r>
            <w:proofErr w:type="gramEnd"/>
            <w:r>
              <w:t>?pzuiactionzzz</w:t>
            </w:r>
            <w:proofErr w:type="spellEnd"/>
            <w:r>
              <w:t>=</w:t>
            </w:r>
          </w:p>
          <w:p w14:paraId="574C4ADD" w14:textId="77777777" w:rsidR="0029248E" w:rsidRDefault="0029248E" w:rsidP="0029248E">
            <w:r>
              <w:t>CXtycX0yN2JiMTc2MDlkMDZjNjgxM2U0ZjIwYjY5NTlhO</w:t>
            </w:r>
          </w:p>
          <w:p w14:paraId="24E0EC09" w14:textId="77777777" w:rsidR="0029248E" w:rsidRDefault="0029248E" w:rsidP="0029248E">
            <w:r>
              <w:t>GZjMDNjOTEwYTE4ZmQ1ZmQ4MzRiZGQyZjIxN2FhM</w:t>
            </w:r>
          </w:p>
          <w:p w14:paraId="63CBE764" w14:textId="77777777" w:rsidR="0029248E" w:rsidRDefault="0029248E" w:rsidP="0029248E">
            <w:r>
              <w:t>2JhNWZmYWYwNzljMzNiZGU0NzkxYzJjOGIz</w:t>
            </w:r>
          </w:p>
          <w:p w14:paraId="0E27B00A" w14:textId="2078C42B" w:rsidR="000D2F17" w:rsidRDefault="0029248E" w:rsidP="0029248E">
            <w:proofErr w:type="spellStart"/>
            <w:r>
              <w:t>NjExNGQyMDFkNWQ</w:t>
            </w:r>
            <w:proofErr w:type="spellEnd"/>
            <w:r>
              <w:t>=*</w:t>
            </w:r>
          </w:p>
        </w:tc>
      </w:tr>
      <w:tr w:rsidR="000D2F17" w14:paraId="083992BD" w14:textId="77777777" w:rsidTr="68815AEE">
        <w:tc>
          <w:tcPr>
            <w:tcW w:w="3400"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5960" w:type="dxa"/>
            <w:tcMar>
              <w:top w:w="90" w:type="dxa"/>
              <w:left w:w="120" w:type="dxa"/>
              <w:bottom w:w="90" w:type="dxa"/>
              <w:right w:w="120" w:type="dxa"/>
            </w:tcMar>
          </w:tcPr>
          <w:p w14:paraId="60061E4C" w14:textId="4ADAF49F" w:rsidR="000D2F17" w:rsidRDefault="00387655">
            <w:r>
              <w:t>Alisha Ahmed (</w:t>
            </w:r>
            <w:proofErr w:type="spellStart"/>
            <w:r w:rsidR="0029248E">
              <w:t>alishaahmed@vsm</w:t>
            </w:r>
            <w:proofErr w:type="spellEnd"/>
            <w:r>
              <w:t>)</w:t>
            </w:r>
          </w:p>
        </w:tc>
      </w:tr>
    </w:tbl>
    <w:p w14:paraId="44EAFD9C" w14:textId="07578CEE" w:rsidR="000D2F17" w:rsidRPr="00A25786" w:rsidRDefault="00651378">
      <w:pPr>
        <w:rPr>
          <w:sz w:val="10"/>
          <w:szCs w:val="10"/>
        </w:rPr>
      </w:pPr>
      <w:r w:rsidRPr="00A25786">
        <w:rPr>
          <w:sz w:val="10"/>
          <w:szCs w:val="10"/>
        </w:rPr>
        <w:br w:type="page"/>
      </w:r>
    </w:p>
    <w:p w14:paraId="7EEE7CF3" w14:textId="77777777" w:rsidR="000D2F17" w:rsidRDefault="00651378">
      <w:pPr>
        <w:spacing w:before="160" w:after="80"/>
      </w:pPr>
      <w:r>
        <w:rPr>
          <w:b/>
          <w:bCs/>
          <w:color w:val="1F3864"/>
          <w:sz w:val="26"/>
          <w:szCs w:val="26"/>
        </w:rPr>
        <w:lastRenderedPageBreak/>
        <w:t>Section 2A — Vehicle Service Management Application</w:t>
      </w:r>
    </w:p>
    <w:p w14:paraId="4DFC5F37"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4B94D5A5"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A9576E7" w14:textId="77777777" w:rsidTr="68815AEE">
        <w:tc>
          <w:tcPr>
            <w:tcW w:w="9360" w:type="dxa"/>
            <w:shd w:val="clear" w:color="auto" w:fill="FFF3D6"/>
            <w:tcMar>
              <w:top w:w="140" w:type="dxa"/>
              <w:left w:w="160" w:type="dxa"/>
              <w:bottom w:w="140" w:type="dxa"/>
              <w:right w:w="160" w:type="dxa"/>
            </w:tcMar>
          </w:tcPr>
          <w:p w14:paraId="09143F37" w14:textId="77777777" w:rsidR="000D2F17" w:rsidRDefault="00651378">
            <w:pPr>
              <w:spacing w:after="70"/>
            </w:pPr>
            <w:r>
              <w:rPr>
                <w:b/>
                <w:bCs/>
              </w:rPr>
              <w:t>Screenshot rules — IMPORTANT before you start:</w:t>
            </w:r>
          </w:p>
          <w:p w14:paraId="286B5E0F" w14:textId="77777777" w:rsidR="000D2F17" w:rsidRDefault="1A9B5A37">
            <w:pPr>
              <w:spacing w:after="60"/>
            </w:pPr>
            <w:r w:rsidRPr="1A9B5A37">
              <w:rPr>
                <w:sz w:val="20"/>
                <w:szCs w:val="20"/>
              </w:rPr>
              <w:t>1. Name your Pega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w:t>
            </w:r>
            <w:proofErr w:type="spellStart"/>
            <w:r w:rsidRPr="1A9B5A37">
              <w:rPr>
                <w:sz w:val="20"/>
                <w:szCs w:val="20"/>
              </w:rPr>
              <w:t>MovieTicket</w:t>
            </w:r>
            <w:proofErr w:type="spellEnd"/>
            <w:r w:rsidRPr="1A9B5A37">
              <w:rPr>
                <w:sz w:val="20"/>
                <w:szCs w:val="20"/>
              </w:rPr>
              <w:t>-</w:t>
            </w:r>
            <w:proofErr w:type="spellStart"/>
            <w:r w:rsidRPr="1A9B5A37">
              <w:rPr>
                <w:sz w:val="20"/>
                <w:szCs w:val="20"/>
              </w:rPr>
              <w:t>YourName</w:t>
            </w:r>
            <w:proofErr w:type="spellEnd"/>
          </w:p>
          <w:p w14:paraId="086A7612" w14:textId="77777777" w:rsidR="000D2F17" w:rsidRDefault="00651378">
            <w:pPr>
              <w:spacing w:after="60"/>
            </w:pPr>
            <w:r>
              <w:rPr>
                <w:sz w:val="20"/>
                <w:szCs w:val="20"/>
              </w:rPr>
              <w:t>2. Create a new Operator in Pega with your full name (Security → Operators) and log in as that operator.</w:t>
            </w:r>
          </w:p>
          <w:p w14:paraId="65361710" w14:textId="77777777" w:rsidR="000D2F17" w:rsidRDefault="00651378">
            <w:pPr>
              <w:spacing w:after="60"/>
            </w:pPr>
            <w:r>
              <w:rPr>
                <w:sz w:val="20"/>
                <w:szCs w:val="20"/>
              </w:rPr>
              <w:t>3. When you create your test case, enter YOUR FULL NAME in the Issue Description (Vehicle) or Movie Name (Movie) field.</w:t>
            </w:r>
          </w:p>
          <w:p w14:paraId="4703B0A2"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38D217B0" w14:textId="77777777" w:rsidR="000D2F17" w:rsidRDefault="00651378">
            <w:pPr>
              <w:spacing w:after="60"/>
            </w:pPr>
            <w:r>
              <w:rPr>
                <w:sz w:val="20"/>
                <w:szCs w:val="20"/>
              </w:rPr>
              <w:t xml:space="preserve">   Screenshots that do not show these will not be accepted.</w:t>
            </w:r>
          </w:p>
        </w:tc>
      </w:tr>
    </w:tbl>
    <w:p w14:paraId="3DEEC669" w14:textId="77777777" w:rsidR="000D2F17" w:rsidRDefault="000D2F17">
      <w:pPr>
        <w:spacing w:after="100"/>
      </w:pPr>
    </w:p>
    <w:p w14:paraId="72DAB1DD" w14:textId="77777777" w:rsidR="000D2F17" w:rsidRDefault="00651378">
      <w:pPr>
        <w:spacing w:before="200" w:after="80"/>
      </w:pPr>
      <w:r>
        <w:rPr>
          <w:b/>
          <w:bCs/>
          <w:color w:val="0F6E6E"/>
          <w:sz w:val="23"/>
          <w:szCs w:val="23"/>
        </w:rPr>
        <w:t>US-001 — Submit Vehicle Service Request</w:t>
      </w:r>
    </w:p>
    <w:p w14:paraId="4E058325" w14:textId="77777777" w:rsidR="000D2F17" w:rsidRDefault="00651378">
      <w:pPr>
        <w:spacing w:after="40"/>
      </w:pPr>
      <w:r>
        <w:rPr>
          <w:b/>
          <w:bCs/>
          <w:color w:val="222222"/>
        </w:rPr>
        <w:t>What is expected:</w:t>
      </w:r>
    </w:p>
    <w:p w14:paraId="5F5A3D34" w14:textId="77777777" w:rsidR="000D2F17" w:rsidRDefault="1A9B5A37">
      <w:pPr>
        <w:spacing w:after="60"/>
      </w:pPr>
      <w:r w:rsidRPr="1A9B5A37">
        <w:rPr>
          <w:i/>
          <w:iCs/>
          <w:color w:val="595959"/>
        </w:rPr>
        <w:t>Case created, customer submits Vehicle ID, Vehicle Model, Issue Description. Validation applied.</w:t>
      </w:r>
    </w:p>
    <w:p w14:paraId="55AEB916"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3B60AC8" w14:textId="77777777" w:rsidTr="1A9B5A37">
        <w:tc>
          <w:tcPr>
            <w:tcW w:w="9360" w:type="dxa"/>
            <w:tcMar>
              <w:top w:w="100" w:type="dxa"/>
              <w:left w:w="120" w:type="dxa"/>
              <w:bottom w:w="100" w:type="dxa"/>
              <w:right w:w="120" w:type="dxa"/>
            </w:tcMar>
          </w:tcPr>
          <w:p w14:paraId="53128261" w14:textId="752A1485" w:rsidR="000D2F17" w:rsidRDefault="006A151A">
            <w:pPr>
              <w:spacing w:after="30"/>
            </w:pPr>
            <w:r w:rsidRPr="006A151A">
              <w:drawing>
                <wp:inline distT="0" distB="0" distL="0" distR="0" wp14:anchorId="63C2AD63" wp14:editId="3E828F8C">
                  <wp:extent cx="6290310" cy="2869565"/>
                  <wp:effectExtent l="0" t="0" r="0" b="6985"/>
                  <wp:docPr id="103993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38454" name=""/>
                          <pic:cNvPicPr/>
                        </pic:nvPicPr>
                        <pic:blipFill>
                          <a:blip r:embed="rId5"/>
                          <a:stretch>
                            <a:fillRect/>
                          </a:stretch>
                        </pic:blipFill>
                        <pic:spPr>
                          <a:xfrm>
                            <a:off x="0" y="0"/>
                            <a:ext cx="6290310" cy="2869565"/>
                          </a:xfrm>
                          <a:prstGeom prst="rect">
                            <a:avLst/>
                          </a:prstGeom>
                        </pic:spPr>
                      </pic:pic>
                    </a:graphicData>
                  </a:graphic>
                </wp:inline>
              </w:drawing>
            </w:r>
          </w:p>
        </w:tc>
      </w:tr>
    </w:tbl>
    <w:p w14:paraId="62486C05" w14:textId="77777777" w:rsidR="000D2F17" w:rsidRDefault="000D2F17">
      <w:pPr>
        <w:spacing w:after="60"/>
      </w:pPr>
    </w:p>
    <w:p w14:paraId="4C4FE93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F7FC6DF" w14:textId="77777777" w:rsidTr="1A9B5A37">
        <w:tc>
          <w:tcPr>
            <w:tcW w:w="9360" w:type="dxa"/>
            <w:tcMar>
              <w:top w:w="100" w:type="dxa"/>
              <w:left w:w="120" w:type="dxa"/>
              <w:bottom w:w="100" w:type="dxa"/>
              <w:right w:w="120" w:type="dxa"/>
            </w:tcMar>
          </w:tcPr>
          <w:p w14:paraId="4101652C" w14:textId="6A622F25" w:rsidR="000D2F17" w:rsidRDefault="009150B3">
            <w:pPr>
              <w:spacing w:after="30"/>
            </w:pPr>
            <w:proofErr w:type="spellStart"/>
            <w:r>
              <w:t>Configued</w:t>
            </w:r>
            <w:proofErr w:type="spellEnd"/>
            <w:r>
              <w:t xml:space="preserve"> process named Capture Request along with capturing information like vehicle ID, model and Issue Description. </w:t>
            </w:r>
          </w:p>
        </w:tc>
      </w:tr>
    </w:tbl>
    <w:p w14:paraId="4B99056E" w14:textId="77777777" w:rsidR="000D2F17" w:rsidRDefault="000D2F17">
      <w:pPr>
        <w:spacing w:after="140"/>
      </w:pPr>
    </w:p>
    <w:p w14:paraId="5EB2E331" w14:textId="77777777" w:rsidR="000D2F17" w:rsidRDefault="00651378">
      <w:pPr>
        <w:spacing w:before="200" w:after="80"/>
      </w:pPr>
      <w:r>
        <w:rPr>
          <w:b/>
          <w:bCs/>
          <w:color w:val="0F6E6E"/>
          <w:sz w:val="23"/>
          <w:szCs w:val="23"/>
        </w:rPr>
        <w:t>US-002 — Perform Vehicle Inspection</w:t>
      </w:r>
    </w:p>
    <w:p w14:paraId="6CD308E3" w14:textId="77777777" w:rsidR="000D2F17" w:rsidRDefault="00651378">
      <w:pPr>
        <w:spacing w:after="40"/>
      </w:pPr>
      <w:r>
        <w:rPr>
          <w:b/>
          <w:bCs/>
          <w:color w:val="222222"/>
        </w:rPr>
        <w:t>What is expected:</w:t>
      </w:r>
    </w:p>
    <w:p w14:paraId="5511C3A5" w14:textId="77777777" w:rsidR="000D2F17" w:rsidRDefault="00651378">
      <w:pPr>
        <w:spacing w:after="60"/>
      </w:pPr>
      <w:r>
        <w:rPr>
          <w:i/>
          <w:iCs/>
          <w:color w:val="595959"/>
        </w:rPr>
        <w:t>Inspection stage with Service Advisor step. Inspection Notes and Condition Rating captured.</w:t>
      </w:r>
    </w:p>
    <w:p w14:paraId="178823E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F0E3402" w14:textId="77777777" w:rsidTr="1A9B5A37">
        <w:tc>
          <w:tcPr>
            <w:tcW w:w="9360" w:type="dxa"/>
            <w:tcMar>
              <w:top w:w="100" w:type="dxa"/>
              <w:left w:w="120" w:type="dxa"/>
              <w:bottom w:w="100" w:type="dxa"/>
              <w:right w:w="120" w:type="dxa"/>
            </w:tcMar>
          </w:tcPr>
          <w:p w14:paraId="1299C43A" w14:textId="227EC374" w:rsidR="000D2F17" w:rsidRDefault="00DD0BB6">
            <w:pPr>
              <w:spacing w:after="30"/>
            </w:pPr>
            <w:r w:rsidRPr="00DD0BB6">
              <w:lastRenderedPageBreak/>
              <w:drawing>
                <wp:inline distT="0" distB="0" distL="0" distR="0" wp14:anchorId="741CEE43" wp14:editId="14ED783A">
                  <wp:extent cx="6290310" cy="2935605"/>
                  <wp:effectExtent l="0" t="0" r="0" b="0"/>
                  <wp:docPr id="203121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15905" name=""/>
                          <pic:cNvPicPr/>
                        </pic:nvPicPr>
                        <pic:blipFill>
                          <a:blip r:embed="rId6"/>
                          <a:stretch>
                            <a:fillRect/>
                          </a:stretch>
                        </pic:blipFill>
                        <pic:spPr>
                          <a:xfrm>
                            <a:off x="0" y="0"/>
                            <a:ext cx="6290310" cy="2935605"/>
                          </a:xfrm>
                          <a:prstGeom prst="rect">
                            <a:avLst/>
                          </a:prstGeom>
                        </pic:spPr>
                      </pic:pic>
                    </a:graphicData>
                  </a:graphic>
                </wp:inline>
              </w:drawing>
            </w:r>
          </w:p>
          <w:p w14:paraId="3CF2D8B6" w14:textId="21253B00" w:rsidR="000D2F17" w:rsidRDefault="00DD0BB6">
            <w:pPr>
              <w:spacing w:after="30"/>
            </w:pPr>
            <w:r>
              <w:t>I had started doing the project and was done with this part, it was after this that we were instructed to make changes to the application name, hence, the application name looks different from the ones shown later</w:t>
            </w:r>
          </w:p>
        </w:tc>
      </w:tr>
    </w:tbl>
    <w:p w14:paraId="0FB78278" w14:textId="77777777" w:rsidR="000D2F17" w:rsidRDefault="000D2F17">
      <w:pPr>
        <w:spacing w:after="60"/>
      </w:pPr>
    </w:p>
    <w:p w14:paraId="0309B9E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E824B0" w14:textId="77777777" w:rsidTr="1A9B5A37">
        <w:tc>
          <w:tcPr>
            <w:tcW w:w="9360" w:type="dxa"/>
            <w:tcMar>
              <w:top w:w="100" w:type="dxa"/>
              <w:left w:w="120" w:type="dxa"/>
              <w:bottom w:w="100" w:type="dxa"/>
              <w:right w:w="120" w:type="dxa"/>
            </w:tcMar>
          </w:tcPr>
          <w:p w14:paraId="1FC39945" w14:textId="29EE948F" w:rsidR="000D2F17" w:rsidRDefault="00DD0BB6">
            <w:pPr>
              <w:spacing w:after="30"/>
            </w:pPr>
            <w:r w:rsidRPr="00DD0BB6">
              <w:t>Created the Inspection stage</w:t>
            </w:r>
            <w:r>
              <w:t xml:space="preserve"> to </w:t>
            </w:r>
            <w:r w:rsidRPr="00DD0BB6">
              <w:t>record vehicle assessment using Inspection Notes and Condition Rating.</w:t>
            </w:r>
          </w:p>
        </w:tc>
      </w:tr>
    </w:tbl>
    <w:p w14:paraId="0562CB0E" w14:textId="77777777" w:rsidR="000D2F17" w:rsidRDefault="000D2F17">
      <w:pPr>
        <w:spacing w:after="140"/>
      </w:pPr>
    </w:p>
    <w:p w14:paraId="6ED533DC" w14:textId="77777777" w:rsidR="000D2F17" w:rsidRDefault="00651378">
      <w:pPr>
        <w:spacing w:before="200" w:after="80"/>
      </w:pPr>
      <w:r>
        <w:rPr>
          <w:b/>
          <w:bCs/>
          <w:color w:val="0F6E6E"/>
          <w:sz w:val="23"/>
          <w:szCs w:val="23"/>
        </w:rPr>
        <w:t>US-003 — Generate Service Estimate</w:t>
      </w:r>
    </w:p>
    <w:p w14:paraId="5DAC3B78" w14:textId="77777777" w:rsidR="000D2F17" w:rsidRDefault="00651378">
      <w:pPr>
        <w:spacing w:after="40"/>
      </w:pPr>
      <w:r>
        <w:rPr>
          <w:b/>
          <w:bCs/>
          <w:color w:val="222222"/>
        </w:rPr>
        <w:t>What is expected:</w:t>
      </w:r>
    </w:p>
    <w:p w14:paraId="3D9D88D1" w14:textId="77777777" w:rsidR="000D2F17" w:rsidRDefault="00651378">
      <w:pPr>
        <w:spacing w:after="60"/>
      </w:pPr>
      <w:r>
        <w:rPr>
          <w:i/>
          <w:iCs/>
          <w:color w:val="595959"/>
        </w:rPr>
        <w:t>Labor Cost and Parts Cost captured. Total Cost calculated automatically by declare expression.</w:t>
      </w:r>
    </w:p>
    <w:p w14:paraId="1087AD94"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53B832FC" w14:textId="77777777" w:rsidTr="1A9B5A37">
        <w:tc>
          <w:tcPr>
            <w:tcW w:w="9360" w:type="dxa"/>
            <w:tcMar>
              <w:top w:w="100" w:type="dxa"/>
              <w:left w:w="120" w:type="dxa"/>
              <w:bottom w:w="100" w:type="dxa"/>
              <w:right w:w="120" w:type="dxa"/>
            </w:tcMar>
          </w:tcPr>
          <w:p w14:paraId="2946DB82" w14:textId="59B42C7C" w:rsidR="000D2F17" w:rsidRDefault="00DD1A21">
            <w:pPr>
              <w:spacing w:after="30"/>
            </w:pPr>
            <w:r w:rsidRPr="00DD1A21">
              <w:rPr>
                <w:i/>
                <w:iCs/>
                <w:color w:val="AAAAAA"/>
              </w:rPr>
              <w:drawing>
                <wp:inline distT="0" distB="0" distL="0" distR="0" wp14:anchorId="0FE673E3" wp14:editId="16F8968C">
                  <wp:extent cx="6290310" cy="2810510"/>
                  <wp:effectExtent l="0" t="0" r="0" b="8890"/>
                  <wp:docPr id="169324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41909" name=""/>
                          <pic:cNvPicPr/>
                        </pic:nvPicPr>
                        <pic:blipFill>
                          <a:blip r:embed="rId7"/>
                          <a:stretch>
                            <a:fillRect/>
                          </a:stretch>
                        </pic:blipFill>
                        <pic:spPr>
                          <a:xfrm>
                            <a:off x="0" y="0"/>
                            <a:ext cx="6290310" cy="2810510"/>
                          </a:xfrm>
                          <a:prstGeom prst="rect">
                            <a:avLst/>
                          </a:prstGeom>
                        </pic:spPr>
                      </pic:pic>
                    </a:graphicData>
                  </a:graphic>
                </wp:inline>
              </w:drawing>
            </w:r>
          </w:p>
        </w:tc>
      </w:tr>
    </w:tbl>
    <w:p w14:paraId="5997CC1D" w14:textId="77777777" w:rsidR="000D2F17" w:rsidRDefault="000D2F17">
      <w:pPr>
        <w:spacing w:after="60"/>
      </w:pPr>
    </w:p>
    <w:p w14:paraId="367474F3"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839A07C" w14:textId="77777777" w:rsidTr="1A9B5A37">
        <w:tc>
          <w:tcPr>
            <w:tcW w:w="9360" w:type="dxa"/>
            <w:tcMar>
              <w:top w:w="100" w:type="dxa"/>
              <w:left w:w="120" w:type="dxa"/>
              <w:bottom w:w="100" w:type="dxa"/>
              <w:right w:w="120" w:type="dxa"/>
            </w:tcMar>
          </w:tcPr>
          <w:p w14:paraId="110FFD37" w14:textId="7A7887CC" w:rsidR="00DD1A21" w:rsidRPr="00DD1A21" w:rsidRDefault="00DD1A21" w:rsidP="00DD1A21">
            <w:pPr>
              <w:spacing w:after="30"/>
              <w:rPr>
                <w:color w:val="AAAAAA"/>
              </w:rPr>
            </w:pPr>
            <w:r w:rsidRPr="00DD1A21">
              <w:t xml:space="preserve">Added Labor Cost and Parts Cost, then configured </w:t>
            </w:r>
            <w:proofErr w:type="spellStart"/>
            <w:r w:rsidRPr="00DD1A21">
              <w:t>CalculateTotalCost</w:t>
            </w:r>
            <w:proofErr w:type="spellEnd"/>
            <w:r w:rsidRPr="00DD1A21">
              <w:t xml:space="preserve"> </w:t>
            </w:r>
            <w:r w:rsidR="00457276">
              <w:t>to</w:t>
            </w:r>
            <w:r w:rsidRPr="00DD1A21">
              <w:t xml:space="preserve"> compute Total Cost = Labor Cost + Parts Cost </w:t>
            </w:r>
          </w:p>
        </w:tc>
      </w:tr>
    </w:tbl>
    <w:p w14:paraId="6B699379" w14:textId="77777777" w:rsidR="000D2F17" w:rsidRDefault="000D2F17">
      <w:pPr>
        <w:spacing w:after="140"/>
      </w:pPr>
    </w:p>
    <w:p w14:paraId="4434F63F" w14:textId="77777777" w:rsidR="000D2F17" w:rsidRDefault="00651378">
      <w:pPr>
        <w:spacing w:before="200" w:after="80"/>
      </w:pPr>
      <w:r>
        <w:rPr>
          <w:b/>
          <w:bCs/>
          <w:color w:val="0F6E6E"/>
          <w:sz w:val="23"/>
          <w:szCs w:val="23"/>
        </w:rPr>
        <w:lastRenderedPageBreak/>
        <w:t>US-004 — Approve Service Estimate</w:t>
      </w:r>
    </w:p>
    <w:p w14:paraId="5F2FA93F" w14:textId="77777777" w:rsidR="000D2F17" w:rsidRDefault="00651378">
      <w:pPr>
        <w:spacing w:after="40"/>
      </w:pPr>
      <w:r>
        <w:rPr>
          <w:b/>
          <w:bCs/>
          <w:color w:val="222222"/>
        </w:rPr>
        <w:t>What is expected:</w:t>
      </w:r>
    </w:p>
    <w:p w14:paraId="0193B230" w14:textId="77777777" w:rsidR="000D2F17" w:rsidRDefault="00651378">
      <w:pPr>
        <w:spacing w:after="60"/>
      </w:pPr>
      <w:r>
        <w:rPr>
          <w:i/>
          <w:iCs/>
          <w:color w:val="595959"/>
        </w:rPr>
        <w:t>Approval stage assigned to Customer. Approval Status captured. Flow branches on approve/reject.</w:t>
      </w:r>
    </w:p>
    <w:p w14:paraId="02E554D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5A7B7AC" w14:textId="77777777" w:rsidTr="1A9B5A37">
        <w:tc>
          <w:tcPr>
            <w:tcW w:w="9360" w:type="dxa"/>
            <w:tcMar>
              <w:top w:w="100" w:type="dxa"/>
              <w:left w:w="120" w:type="dxa"/>
              <w:bottom w:w="100" w:type="dxa"/>
              <w:right w:w="120" w:type="dxa"/>
            </w:tcMar>
          </w:tcPr>
          <w:p w14:paraId="61CDCEAD" w14:textId="11360AD0" w:rsidR="000D2F17" w:rsidRDefault="00457276">
            <w:pPr>
              <w:spacing w:after="30"/>
            </w:pPr>
            <w:r w:rsidRPr="00457276">
              <w:rPr>
                <w:i/>
                <w:iCs/>
                <w:color w:val="AAAAAA"/>
              </w:rPr>
              <w:drawing>
                <wp:inline distT="0" distB="0" distL="0" distR="0" wp14:anchorId="079C5540" wp14:editId="137F2EE0">
                  <wp:extent cx="6290310" cy="2772410"/>
                  <wp:effectExtent l="0" t="0" r="0" b="8890"/>
                  <wp:docPr id="35585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54367" name=""/>
                          <pic:cNvPicPr/>
                        </pic:nvPicPr>
                        <pic:blipFill>
                          <a:blip r:embed="rId8"/>
                          <a:stretch>
                            <a:fillRect/>
                          </a:stretch>
                        </pic:blipFill>
                        <pic:spPr>
                          <a:xfrm>
                            <a:off x="0" y="0"/>
                            <a:ext cx="6290310" cy="2772410"/>
                          </a:xfrm>
                          <a:prstGeom prst="rect">
                            <a:avLst/>
                          </a:prstGeom>
                        </pic:spPr>
                      </pic:pic>
                    </a:graphicData>
                  </a:graphic>
                </wp:inline>
              </w:drawing>
            </w:r>
          </w:p>
        </w:tc>
      </w:tr>
    </w:tbl>
    <w:p w14:paraId="6BB9E253" w14:textId="77777777" w:rsidR="000D2F17" w:rsidRDefault="000D2F17">
      <w:pPr>
        <w:spacing w:after="60"/>
      </w:pPr>
    </w:p>
    <w:p w14:paraId="3A11078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3EB3CB2" w14:textId="77777777" w:rsidTr="1A9B5A37">
        <w:tc>
          <w:tcPr>
            <w:tcW w:w="9360" w:type="dxa"/>
            <w:tcMar>
              <w:top w:w="100" w:type="dxa"/>
              <w:left w:w="120" w:type="dxa"/>
              <w:bottom w:w="100" w:type="dxa"/>
              <w:right w:w="120" w:type="dxa"/>
            </w:tcMar>
          </w:tcPr>
          <w:p w14:paraId="23DE523C" w14:textId="33014930" w:rsidR="000D2F17" w:rsidRDefault="00457276" w:rsidP="00457276">
            <w:pPr>
              <w:spacing w:after="30"/>
            </w:pPr>
            <w:r w:rsidRPr="00457276">
              <w:t xml:space="preserve">Built Approval stage with an Approve/Reject step assigned to the </w:t>
            </w:r>
            <w:r w:rsidR="008537CB">
              <w:t>c</w:t>
            </w:r>
            <w:r w:rsidRPr="00457276">
              <w:t xml:space="preserve">ustomer </w:t>
            </w:r>
            <w:r w:rsidR="008537CB">
              <w:t xml:space="preserve">which </w:t>
            </w:r>
            <w:r w:rsidRPr="00457276">
              <w:t xml:space="preserve">captures Approval </w:t>
            </w:r>
            <w:r w:rsidR="008537CB">
              <w:t>s</w:t>
            </w:r>
            <w:r w:rsidRPr="00457276">
              <w:t>tatus</w:t>
            </w:r>
            <w:r w:rsidR="008537CB">
              <w:t>.</w:t>
            </w:r>
          </w:p>
        </w:tc>
      </w:tr>
    </w:tbl>
    <w:p w14:paraId="52E56223" w14:textId="77777777" w:rsidR="000D2F17" w:rsidRDefault="000D2F17">
      <w:pPr>
        <w:spacing w:after="140"/>
      </w:pPr>
    </w:p>
    <w:p w14:paraId="72DF1EB8" w14:textId="77777777" w:rsidR="000D2F17" w:rsidRDefault="00651378">
      <w:pPr>
        <w:spacing w:before="200" w:after="80"/>
      </w:pPr>
      <w:r>
        <w:rPr>
          <w:b/>
          <w:bCs/>
          <w:color w:val="0F6E6E"/>
          <w:sz w:val="23"/>
          <w:szCs w:val="23"/>
        </w:rPr>
        <w:t>US-005 — Maintain Vehicle Data</w:t>
      </w:r>
    </w:p>
    <w:p w14:paraId="42F35104" w14:textId="77777777" w:rsidR="000D2F17" w:rsidRDefault="00651378">
      <w:pPr>
        <w:spacing w:after="40"/>
      </w:pPr>
      <w:r>
        <w:rPr>
          <w:b/>
          <w:bCs/>
          <w:color w:val="222222"/>
        </w:rPr>
        <w:t>What is expected:</w:t>
      </w:r>
    </w:p>
    <w:p w14:paraId="3CB606C9" w14:textId="77777777" w:rsidR="000D2F17" w:rsidRDefault="00651378">
      <w:pPr>
        <w:spacing w:after="60"/>
      </w:pPr>
      <w:r>
        <w:rPr>
          <w:i/>
          <w:iCs/>
          <w:color w:val="595959"/>
        </w:rPr>
        <w:t>Reusable Vehicle data object created with Vehicle ID, Model, Type — linked to case.</w:t>
      </w:r>
    </w:p>
    <w:p w14:paraId="4F948160"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3DC8178E" w14:textId="77777777" w:rsidTr="1A9B5A37">
        <w:tc>
          <w:tcPr>
            <w:tcW w:w="9360" w:type="dxa"/>
            <w:tcMar>
              <w:top w:w="100" w:type="dxa"/>
              <w:left w:w="120" w:type="dxa"/>
              <w:bottom w:w="100" w:type="dxa"/>
              <w:right w:w="120" w:type="dxa"/>
            </w:tcMar>
          </w:tcPr>
          <w:p w14:paraId="6537F28F" w14:textId="56D61F1C" w:rsidR="000D2F17" w:rsidRDefault="00821DDE">
            <w:pPr>
              <w:spacing w:after="30"/>
            </w:pPr>
            <w:r w:rsidRPr="00821DDE">
              <w:drawing>
                <wp:inline distT="0" distB="0" distL="0" distR="0" wp14:anchorId="6F745EE5" wp14:editId="5E695C58">
                  <wp:extent cx="6290310" cy="2810510"/>
                  <wp:effectExtent l="0" t="0" r="0" b="8890"/>
                  <wp:docPr id="18169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2054" name=""/>
                          <pic:cNvPicPr/>
                        </pic:nvPicPr>
                        <pic:blipFill>
                          <a:blip r:embed="rId9"/>
                          <a:stretch>
                            <a:fillRect/>
                          </a:stretch>
                        </pic:blipFill>
                        <pic:spPr>
                          <a:xfrm>
                            <a:off x="0" y="0"/>
                            <a:ext cx="6290310" cy="2810510"/>
                          </a:xfrm>
                          <a:prstGeom prst="rect">
                            <a:avLst/>
                          </a:prstGeom>
                        </pic:spPr>
                      </pic:pic>
                    </a:graphicData>
                  </a:graphic>
                </wp:inline>
              </w:drawing>
            </w:r>
          </w:p>
        </w:tc>
      </w:tr>
    </w:tbl>
    <w:p w14:paraId="6DFB9E20" w14:textId="77777777" w:rsidR="000D2F17" w:rsidRDefault="000D2F17">
      <w:pPr>
        <w:spacing w:after="60"/>
      </w:pPr>
    </w:p>
    <w:p w14:paraId="2B6D8DA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8399C7D" w14:textId="77777777" w:rsidTr="1A9B5A37">
        <w:tc>
          <w:tcPr>
            <w:tcW w:w="9360" w:type="dxa"/>
            <w:tcMar>
              <w:top w:w="100" w:type="dxa"/>
              <w:left w:w="120" w:type="dxa"/>
              <w:bottom w:w="100" w:type="dxa"/>
              <w:right w:w="120" w:type="dxa"/>
            </w:tcMar>
          </w:tcPr>
          <w:p w14:paraId="70DF9E56" w14:textId="52A1ED5A" w:rsidR="000D2F17" w:rsidRDefault="00C469EB">
            <w:pPr>
              <w:spacing w:after="30"/>
            </w:pPr>
            <w:r>
              <w:lastRenderedPageBreak/>
              <w:t>Made</w:t>
            </w:r>
            <w:r w:rsidRPr="00C469EB">
              <w:t xml:space="preserve"> a reusable </w:t>
            </w:r>
            <w:r>
              <w:t>v</w:t>
            </w:r>
            <w:r w:rsidRPr="00C469EB">
              <w:t xml:space="preserve">ehicle data object </w:t>
            </w:r>
            <w:r>
              <w:t>having</w:t>
            </w:r>
            <w:r w:rsidRPr="00C469EB">
              <w:t xml:space="preserve"> properties Vehicle ID, Vehicle Model, and Vehicle Type associated with the case type to maintain vehicle history across requests.</w:t>
            </w:r>
          </w:p>
        </w:tc>
      </w:tr>
    </w:tbl>
    <w:p w14:paraId="44E871BC" w14:textId="77777777" w:rsidR="000D2F17" w:rsidRDefault="000D2F17">
      <w:pPr>
        <w:spacing w:after="140"/>
      </w:pPr>
    </w:p>
    <w:p w14:paraId="12F2521B" w14:textId="77777777" w:rsidR="000D2F17" w:rsidRDefault="00651378">
      <w:pPr>
        <w:spacing w:before="200" w:after="80"/>
      </w:pPr>
      <w:r>
        <w:rPr>
          <w:b/>
          <w:bCs/>
          <w:color w:val="0F6E6E"/>
          <w:sz w:val="23"/>
          <w:szCs w:val="23"/>
        </w:rPr>
        <w:t>US-006 — Review Service Estimate</w:t>
      </w:r>
    </w:p>
    <w:p w14:paraId="399C3A6A" w14:textId="77777777" w:rsidR="000D2F17" w:rsidRDefault="00651378">
      <w:pPr>
        <w:spacing w:after="40"/>
      </w:pPr>
      <w:r>
        <w:rPr>
          <w:b/>
          <w:bCs/>
          <w:color w:val="222222"/>
        </w:rPr>
        <w:t>What is expected:</w:t>
      </w:r>
    </w:p>
    <w:p w14:paraId="254CBD60" w14:textId="77777777" w:rsidR="000D2F17" w:rsidRDefault="00651378">
      <w:pPr>
        <w:spacing w:after="60"/>
      </w:pPr>
      <w:r>
        <w:rPr>
          <w:i/>
          <w:iCs/>
          <w:color w:val="595959"/>
        </w:rPr>
        <w:t>Approval screen shows Labor Cost, Parts Cost and Total Cost clearly to the Customer persona.</w:t>
      </w:r>
    </w:p>
    <w:p w14:paraId="3656E38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C80811C" w14:textId="77777777" w:rsidTr="1A9B5A37">
        <w:tc>
          <w:tcPr>
            <w:tcW w:w="9360" w:type="dxa"/>
            <w:tcMar>
              <w:top w:w="100" w:type="dxa"/>
              <w:left w:w="120" w:type="dxa"/>
              <w:bottom w:w="100" w:type="dxa"/>
              <w:right w:w="120" w:type="dxa"/>
            </w:tcMar>
          </w:tcPr>
          <w:p w14:paraId="463F29E8" w14:textId="5F7B8806" w:rsidR="000D2F17" w:rsidRDefault="00C469EB">
            <w:pPr>
              <w:spacing w:after="30"/>
            </w:pPr>
            <w:r w:rsidRPr="00C469EB">
              <w:rPr>
                <w:i/>
                <w:iCs/>
                <w:color w:val="AAAAAA"/>
              </w:rPr>
              <w:drawing>
                <wp:inline distT="0" distB="0" distL="0" distR="0" wp14:anchorId="211E4684" wp14:editId="218404DB">
                  <wp:extent cx="6290310" cy="2701925"/>
                  <wp:effectExtent l="0" t="0" r="0" b="3175"/>
                  <wp:docPr id="115767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78107" name=""/>
                          <pic:cNvPicPr/>
                        </pic:nvPicPr>
                        <pic:blipFill>
                          <a:blip r:embed="rId10"/>
                          <a:stretch>
                            <a:fillRect/>
                          </a:stretch>
                        </pic:blipFill>
                        <pic:spPr>
                          <a:xfrm>
                            <a:off x="0" y="0"/>
                            <a:ext cx="6290310" cy="2701925"/>
                          </a:xfrm>
                          <a:prstGeom prst="rect">
                            <a:avLst/>
                          </a:prstGeom>
                        </pic:spPr>
                      </pic:pic>
                    </a:graphicData>
                  </a:graphic>
                </wp:inline>
              </w:drawing>
            </w:r>
          </w:p>
        </w:tc>
      </w:tr>
    </w:tbl>
    <w:p w14:paraId="3B7B4B86" w14:textId="77777777" w:rsidR="000D2F17" w:rsidRDefault="000D2F17">
      <w:pPr>
        <w:spacing w:after="60"/>
      </w:pPr>
    </w:p>
    <w:p w14:paraId="691FD3C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DE8D78D" w14:textId="77777777" w:rsidTr="1A9B5A37">
        <w:tc>
          <w:tcPr>
            <w:tcW w:w="9360" w:type="dxa"/>
            <w:tcMar>
              <w:top w:w="100" w:type="dxa"/>
              <w:left w:w="120" w:type="dxa"/>
              <w:bottom w:w="100" w:type="dxa"/>
              <w:right w:w="120" w:type="dxa"/>
            </w:tcMar>
          </w:tcPr>
          <w:p w14:paraId="3A0FF5F2" w14:textId="37653B09" w:rsidR="000D2F17" w:rsidRDefault="00C469EB" w:rsidP="00C469EB">
            <w:pPr>
              <w:spacing w:after="30"/>
            </w:pPr>
            <w:r w:rsidRPr="00C469EB">
              <w:t xml:space="preserve">Designed a read-only estimate in the Approval stage that </w:t>
            </w:r>
            <w:r>
              <w:t>shows</w:t>
            </w:r>
            <w:r w:rsidRPr="00C469EB">
              <w:t xml:space="preserve"> Labor Cost, Parts Cost, and the computed Total Cost for customer review before deciding.</w:t>
            </w:r>
          </w:p>
        </w:tc>
      </w:tr>
    </w:tbl>
    <w:p w14:paraId="5630AD66" w14:textId="77777777" w:rsidR="000D2F17" w:rsidRDefault="000D2F17">
      <w:pPr>
        <w:spacing w:after="140"/>
      </w:pPr>
    </w:p>
    <w:p w14:paraId="371F1479" w14:textId="77777777" w:rsidR="000D2F17" w:rsidRDefault="00651378">
      <w:pPr>
        <w:spacing w:before="200" w:after="80"/>
      </w:pPr>
      <w:r>
        <w:rPr>
          <w:b/>
          <w:bCs/>
          <w:color w:val="0F6E6E"/>
          <w:sz w:val="23"/>
          <w:szCs w:val="23"/>
        </w:rPr>
        <w:t>US-007 — Auto Assign Technician</w:t>
      </w:r>
    </w:p>
    <w:p w14:paraId="5E09AB3E" w14:textId="77777777" w:rsidR="000D2F17" w:rsidRDefault="00651378">
      <w:pPr>
        <w:spacing w:after="40"/>
      </w:pPr>
      <w:r>
        <w:rPr>
          <w:b/>
          <w:bCs/>
          <w:color w:val="222222"/>
        </w:rPr>
        <w:t>What is expected:</w:t>
      </w:r>
    </w:p>
    <w:p w14:paraId="57A6CE4D" w14:textId="77777777" w:rsidR="000D2F17" w:rsidRDefault="1A9B5A37">
      <w:pPr>
        <w:spacing w:after="60"/>
      </w:pPr>
      <w:r w:rsidRPr="1A9B5A37">
        <w:rPr>
          <w:i/>
          <w:iCs/>
          <w:color w:val="595959"/>
        </w:rPr>
        <w:t xml:space="preserve">Service Execution stage with routing to </w:t>
      </w:r>
      <w:proofErr w:type="spellStart"/>
      <w:r w:rsidRPr="1A9B5A37">
        <w:rPr>
          <w:i/>
          <w:iCs/>
          <w:color w:val="595959"/>
        </w:rPr>
        <w:t>HeavyVehicleQueue</w:t>
      </w:r>
      <w:proofErr w:type="spellEnd"/>
      <w:r w:rsidRPr="1A9B5A37">
        <w:rPr>
          <w:i/>
          <w:iCs/>
          <w:color w:val="595959"/>
        </w:rPr>
        <w:t xml:space="preserve"> or </w:t>
      </w:r>
      <w:proofErr w:type="spellStart"/>
      <w:r w:rsidRPr="1A9B5A37">
        <w:rPr>
          <w:i/>
          <w:iCs/>
          <w:color w:val="595959"/>
        </w:rPr>
        <w:t>LightVehicleQueue</w:t>
      </w:r>
      <w:proofErr w:type="spellEnd"/>
      <w:r w:rsidRPr="1A9B5A37">
        <w:rPr>
          <w:i/>
          <w:iCs/>
          <w:color w:val="595959"/>
        </w:rPr>
        <w:t>. Assigned Technician and Service Status properties maintained.</w:t>
      </w:r>
    </w:p>
    <w:p w14:paraId="2A08733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4BE13AE" w14:textId="77777777" w:rsidTr="1A9B5A37">
        <w:tc>
          <w:tcPr>
            <w:tcW w:w="9360" w:type="dxa"/>
            <w:tcMar>
              <w:top w:w="100" w:type="dxa"/>
              <w:left w:w="120" w:type="dxa"/>
              <w:bottom w:w="100" w:type="dxa"/>
              <w:right w:w="120" w:type="dxa"/>
            </w:tcMar>
          </w:tcPr>
          <w:p w14:paraId="0DE4B5B7" w14:textId="5E6AFB1D" w:rsidR="000D2F17" w:rsidRDefault="00C469EB">
            <w:pPr>
              <w:spacing w:after="30"/>
            </w:pPr>
            <w:r w:rsidRPr="00C469EB">
              <w:rPr>
                <w:i/>
                <w:iCs/>
                <w:color w:val="AAAAAA"/>
              </w:rPr>
              <w:lastRenderedPageBreak/>
              <w:drawing>
                <wp:inline distT="0" distB="0" distL="0" distR="0" wp14:anchorId="493064E5" wp14:editId="609B8B78">
                  <wp:extent cx="6290310" cy="2848610"/>
                  <wp:effectExtent l="0" t="0" r="0" b="8890"/>
                  <wp:docPr id="80062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4574" name=""/>
                          <pic:cNvPicPr/>
                        </pic:nvPicPr>
                        <pic:blipFill>
                          <a:blip r:embed="rId11"/>
                          <a:stretch>
                            <a:fillRect/>
                          </a:stretch>
                        </pic:blipFill>
                        <pic:spPr>
                          <a:xfrm>
                            <a:off x="0" y="0"/>
                            <a:ext cx="6290310" cy="2848610"/>
                          </a:xfrm>
                          <a:prstGeom prst="rect">
                            <a:avLst/>
                          </a:prstGeom>
                        </pic:spPr>
                      </pic:pic>
                    </a:graphicData>
                  </a:graphic>
                </wp:inline>
              </w:drawing>
            </w:r>
          </w:p>
        </w:tc>
      </w:tr>
    </w:tbl>
    <w:p w14:paraId="66204FF1" w14:textId="77777777" w:rsidR="000D2F17" w:rsidRDefault="000D2F17">
      <w:pPr>
        <w:spacing w:after="60"/>
      </w:pPr>
    </w:p>
    <w:p w14:paraId="63A7406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4A576AA" w14:textId="77777777" w:rsidTr="1A9B5A37">
        <w:tc>
          <w:tcPr>
            <w:tcW w:w="9360" w:type="dxa"/>
            <w:tcMar>
              <w:top w:w="100" w:type="dxa"/>
              <w:left w:w="120" w:type="dxa"/>
              <w:bottom w:w="100" w:type="dxa"/>
              <w:right w:w="120" w:type="dxa"/>
            </w:tcMar>
          </w:tcPr>
          <w:p w14:paraId="2DBF0D7D" w14:textId="0939AF24" w:rsidR="000D2F17" w:rsidRDefault="00DE39C2" w:rsidP="00DE39C2">
            <w:pPr>
              <w:spacing w:after="30"/>
            </w:pPr>
            <w:r w:rsidRPr="00DE39C2">
              <w:t>Service Execution stage was added to capture fulfillment and Service Execution stage keeps Assigned Technician and Service Status properties during work tracking.</w:t>
            </w:r>
          </w:p>
        </w:tc>
      </w:tr>
    </w:tbl>
    <w:p w14:paraId="6B62F1B3" w14:textId="77777777" w:rsidR="000D2F17" w:rsidRDefault="000D2F17">
      <w:pPr>
        <w:spacing w:after="140"/>
      </w:pPr>
    </w:p>
    <w:p w14:paraId="77B5095B" w14:textId="77777777" w:rsidR="000D2F17" w:rsidRDefault="00651378">
      <w:pPr>
        <w:spacing w:before="200" w:after="80"/>
      </w:pPr>
      <w:r>
        <w:rPr>
          <w:b/>
          <w:bCs/>
          <w:color w:val="0F6E6E"/>
          <w:sz w:val="23"/>
          <w:szCs w:val="23"/>
        </w:rPr>
        <w:t>US-008 — Notify Service Completion</w:t>
      </w:r>
    </w:p>
    <w:p w14:paraId="33228C94" w14:textId="77777777" w:rsidR="000D2F17" w:rsidRDefault="00651378">
      <w:pPr>
        <w:spacing w:after="40"/>
      </w:pPr>
      <w:r>
        <w:rPr>
          <w:b/>
          <w:bCs/>
          <w:color w:val="222222"/>
        </w:rPr>
        <w:t>What is expected:</w:t>
      </w:r>
    </w:p>
    <w:p w14:paraId="36B2A7CF" w14:textId="77777777" w:rsidR="000D2F17" w:rsidRDefault="1A9B5A37">
      <w:pPr>
        <w:spacing w:after="60"/>
      </w:pPr>
      <w:r w:rsidRPr="1A9B5A37">
        <w:rPr>
          <w:i/>
          <w:iCs/>
          <w:color w:val="595959"/>
        </w:rPr>
        <w:t>Correspondence rule created and triggered on case resolution. Email includes case and vehicle details.</w:t>
      </w:r>
    </w:p>
    <w:p w14:paraId="1A86314D"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E5325BD" w14:textId="77777777" w:rsidTr="1A9B5A37">
        <w:tc>
          <w:tcPr>
            <w:tcW w:w="9360" w:type="dxa"/>
            <w:tcMar>
              <w:top w:w="100" w:type="dxa"/>
              <w:left w:w="120" w:type="dxa"/>
              <w:bottom w:w="100" w:type="dxa"/>
              <w:right w:w="120" w:type="dxa"/>
            </w:tcMar>
          </w:tcPr>
          <w:p w14:paraId="296FEF7D" w14:textId="5B55FAD6" w:rsidR="000D2F17" w:rsidRDefault="00DE39C2">
            <w:pPr>
              <w:spacing w:after="30"/>
            </w:pPr>
            <w:r w:rsidRPr="00DE39C2">
              <w:rPr>
                <w:i/>
                <w:iCs/>
                <w:color w:val="AAAAAA"/>
              </w:rPr>
              <w:drawing>
                <wp:inline distT="0" distB="0" distL="0" distR="0" wp14:anchorId="0C84C454" wp14:editId="5C6C8329">
                  <wp:extent cx="6290310" cy="2826385"/>
                  <wp:effectExtent l="0" t="0" r="0" b="0"/>
                  <wp:docPr id="213112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21628" name=""/>
                          <pic:cNvPicPr/>
                        </pic:nvPicPr>
                        <pic:blipFill>
                          <a:blip r:embed="rId12"/>
                          <a:stretch>
                            <a:fillRect/>
                          </a:stretch>
                        </pic:blipFill>
                        <pic:spPr>
                          <a:xfrm>
                            <a:off x="0" y="0"/>
                            <a:ext cx="6290310" cy="2826385"/>
                          </a:xfrm>
                          <a:prstGeom prst="rect">
                            <a:avLst/>
                          </a:prstGeom>
                        </pic:spPr>
                      </pic:pic>
                    </a:graphicData>
                  </a:graphic>
                </wp:inline>
              </w:drawing>
            </w:r>
          </w:p>
        </w:tc>
      </w:tr>
    </w:tbl>
    <w:p w14:paraId="7194DBDC" w14:textId="77777777" w:rsidR="000D2F17" w:rsidRDefault="000D2F17">
      <w:pPr>
        <w:spacing w:after="60"/>
      </w:pPr>
    </w:p>
    <w:p w14:paraId="7D8E9E99"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6907B29" w14:textId="77777777" w:rsidTr="1A9B5A37">
        <w:tc>
          <w:tcPr>
            <w:tcW w:w="9360" w:type="dxa"/>
            <w:tcMar>
              <w:top w:w="100" w:type="dxa"/>
              <w:left w:w="120" w:type="dxa"/>
              <w:bottom w:w="100" w:type="dxa"/>
              <w:right w:w="120" w:type="dxa"/>
            </w:tcMar>
          </w:tcPr>
          <w:p w14:paraId="769D0D3C" w14:textId="4C4907D8" w:rsidR="000D2F17" w:rsidRDefault="00DE39C2">
            <w:pPr>
              <w:spacing w:after="30"/>
            </w:pPr>
            <w:r w:rsidRPr="00DE39C2">
              <w:t>Created</w:t>
            </w:r>
            <w:r>
              <w:t xml:space="preserve"> c</w:t>
            </w:r>
            <w:r w:rsidRPr="00DE39C2">
              <w:t>orrespondence rule and a notification step in the Resolution stage that sends an automated completion email containing Case ID, Vehicle ID, Model, Service Summary, and Total Cost upon case resolution.</w:t>
            </w:r>
          </w:p>
        </w:tc>
      </w:tr>
    </w:tbl>
    <w:p w14:paraId="54CD245A" w14:textId="77777777" w:rsidR="000D2F17" w:rsidRDefault="000D2F17">
      <w:pPr>
        <w:spacing w:after="140"/>
      </w:pPr>
    </w:p>
    <w:p w14:paraId="19353352" w14:textId="77777777" w:rsidR="000D2F17" w:rsidRDefault="00651378">
      <w:pPr>
        <w:spacing w:before="200" w:after="80"/>
      </w:pPr>
      <w:r>
        <w:rPr>
          <w:b/>
          <w:bCs/>
          <w:color w:val="0F6E6E"/>
          <w:sz w:val="23"/>
          <w:szCs w:val="23"/>
        </w:rPr>
        <w:t>US-009 — Define Service SLA</w:t>
      </w:r>
    </w:p>
    <w:p w14:paraId="031AC487" w14:textId="77777777" w:rsidR="000D2F17" w:rsidRDefault="00651378">
      <w:pPr>
        <w:spacing w:after="40"/>
      </w:pPr>
      <w:r>
        <w:rPr>
          <w:b/>
          <w:bCs/>
          <w:color w:val="222222"/>
        </w:rPr>
        <w:lastRenderedPageBreak/>
        <w:t>What is expected:</w:t>
      </w:r>
    </w:p>
    <w:p w14:paraId="165BCFB3" w14:textId="77777777" w:rsidR="000D2F17" w:rsidRDefault="1A9B5A37">
      <w:pPr>
        <w:spacing w:after="60"/>
      </w:pPr>
      <w:r w:rsidRPr="1A9B5A37">
        <w:rPr>
          <w:i/>
          <w:iCs/>
          <w:color w:val="595959"/>
        </w:rPr>
        <w:t>SLA configured on the case type. Goal: 2 days. Deadline: 3 days. Priority increases on breach.</w:t>
      </w:r>
    </w:p>
    <w:p w14:paraId="67CFB6C0"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1BF9EB0" w14:textId="77777777" w:rsidTr="1A9B5A37">
        <w:tc>
          <w:tcPr>
            <w:tcW w:w="9360" w:type="dxa"/>
            <w:tcMar>
              <w:top w:w="100" w:type="dxa"/>
              <w:left w:w="120" w:type="dxa"/>
              <w:bottom w:w="100" w:type="dxa"/>
              <w:right w:w="120" w:type="dxa"/>
            </w:tcMar>
          </w:tcPr>
          <w:p w14:paraId="7196D064" w14:textId="722FFF04" w:rsidR="000D2F17" w:rsidRDefault="00DE39C2" w:rsidP="00DE39C2">
            <w:pPr>
              <w:spacing w:after="30"/>
            </w:pPr>
            <w:r w:rsidRPr="00DE39C2">
              <w:drawing>
                <wp:inline distT="0" distB="0" distL="0" distR="0" wp14:anchorId="3657364A" wp14:editId="4ACA75D8">
                  <wp:extent cx="6290310" cy="2818765"/>
                  <wp:effectExtent l="0" t="0" r="0" b="635"/>
                  <wp:docPr id="94779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99838" name=""/>
                          <pic:cNvPicPr/>
                        </pic:nvPicPr>
                        <pic:blipFill>
                          <a:blip r:embed="rId13"/>
                          <a:stretch>
                            <a:fillRect/>
                          </a:stretch>
                        </pic:blipFill>
                        <pic:spPr>
                          <a:xfrm>
                            <a:off x="0" y="0"/>
                            <a:ext cx="6290310" cy="2818765"/>
                          </a:xfrm>
                          <a:prstGeom prst="rect">
                            <a:avLst/>
                          </a:prstGeom>
                        </pic:spPr>
                      </pic:pic>
                    </a:graphicData>
                  </a:graphic>
                </wp:inline>
              </w:drawing>
            </w:r>
          </w:p>
        </w:tc>
      </w:tr>
    </w:tbl>
    <w:p w14:paraId="34FF1C98" w14:textId="77777777" w:rsidR="000D2F17" w:rsidRDefault="000D2F17">
      <w:pPr>
        <w:spacing w:after="60"/>
      </w:pPr>
    </w:p>
    <w:p w14:paraId="74E01B7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182D584" w14:textId="77777777" w:rsidTr="1A9B5A37">
        <w:tc>
          <w:tcPr>
            <w:tcW w:w="9360" w:type="dxa"/>
            <w:tcMar>
              <w:top w:w="100" w:type="dxa"/>
              <w:left w:w="120" w:type="dxa"/>
              <w:bottom w:w="100" w:type="dxa"/>
              <w:right w:w="120" w:type="dxa"/>
            </w:tcMar>
          </w:tcPr>
          <w:p w14:paraId="6D072C0D" w14:textId="7201D7E8" w:rsidR="000D2F17" w:rsidRDefault="00DE39C2">
            <w:pPr>
              <w:spacing w:after="30"/>
            </w:pPr>
            <w:r>
              <w:t>Created</w:t>
            </w:r>
            <w:r w:rsidRPr="00DE39C2">
              <w:t xml:space="preserve"> a Case-level SLA with a Goal of 2 days and a Deadline of 3 days from creation, raising case priority upon milestone breach.</w:t>
            </w:r>
          </w:p>
        </w:tc>
      </w:tr>
    </w:tbl>
    <w:p w14:paraId="48A21919" w14:textId="77777777" w:rsidR="000D2F17" w:rsidRDefault="000D2F17">
      <w:pPr>
        <w:spacing w:after="140"/>
      </w:pPr>
    </w:p>
    <w:p w14:paraId="53612262" w14:textId="77777777" w:rsidR="000D2F17" w:rsidRDefault="00651378">
      <w:pPr>
        <w:spacing w:before="200" w:after="80"/>
      </w:pPr>
      <w:r>
        <w:rPr>
          <w:b/>
          <w:bCs/>
          <w:color w:val="0F6E6E"/>
          <w:sz w:val="23"/>
          <w:szCs w:val="23"/>
        </w:rPr>
        <w:t>US-010 — Route by Vehicle Type</w:t>
      </w:r>
    </w:p>
    <w:p w14:paraId="558BA710" w14:textId="77777777" w:rsidR="000D2F17" w:rsidRDefault="00651378">
      <w:pPr>
        <w:spacing w:after="40"/>
      </w:pPr>
      <w:r>
        <w:rPr>
          <w:b/>
          <w:bCs/>
          <w:color w:val="222222"/>
        </w:rPr>
        <w:t>What is expected:</w:t>
      </w:r>
    </w:p>
    <w:p w14:paraId="0EBA39FD" w14:textId="77777777" w:rsidR="000D2F17" w:rsidRDefault="1A9B5A37">
      <w:pPr>
        <w:spacing w:after="60"/>
      </w:pPr>
      <w:r w:rsidRPr="1A9B5A37">
        <w:rPr>
          <w:i/>
          <w:iCs/>
          <w:color w:val="595959"/>
        </w:rPr>
        <w:t xml:space="preserve">Routing rule or Decision Table routes to </w:t>
      </w:r>
      <w:proofErr w:type="spellStart"/>
      <w:r w:rsidRPr="1A9B5A37">
        <w:rPr>
          <w:i/>
          <w:iCs/>
          <w:color w:val="595959"/>
        </w:rPr>
        <w:t>HeavyVehicleQueue</w:t>
      </w:r>
      <w:proofErr w:type="spellEnd"/>
      <w:r w:rsidRPr="1A9B5A37">
        <w:rPr>
          <w:i/>
          <w:iCs/>
          <w:color w:val="595959"/>
        </w:rPr>
        <w:t xml:space="preserve"> or </w:t>
      </w:r>
      <w:proofErr w:type="spellStart"/>
      <w:r w:rsidRPr="1A9B5A37">
        <w:rPr>
          <w:i/>
          <w:iCs/>
          <w:color w:val="595959"/>
        </w:rPr>
        <w:t>LightVehicleQueue</w:t>
      </w:r>
      <w:proofErr w:type="spellEnd"/>
      <w:r w:rsidRPr="1A9B5A37">
        <w:rPr>
          <w:i/>
          <w:iCs/>
          <w:color w:val="595959"/>
        </w:rPr>
        <w:t xml:space="preserve"> based on Vehicle Type property.</w:t>
      </w:r>
    </w:p>
    <w:p w14:paraId="3A0BCA0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0755FAF0" w14:textId="77777777" w:rsidTr="1A9B5A37">
        <w:tc>
          <w:tcPr>
            <w:tcW w:w="9360" w:type="dxa"/>
            <w:tcMar>
              <w:top w:w="100" w:type="dxa"/>
              <w:left w:w="120" w:type="dxa"/>
              <w:bottom w:w="100" w:type="dxa"/>
              <w:right w:w="120" w:type="dxa"/>
            </w:tcMar>
          </w:tcPr>
          <w:p w14:paraId="5B08B5D1" w14:textId="2322B933" w:rsidR="000D2F17" w:rsidRDefault="00DE39C2">
            <w:pPr>
              <w:spacing w:after="30"/>
            </w:pPr>
            <w:r w:rsidRPr="00DE39C2">
              <w:rPr>
                <w:i/>
                <w:iCs/>
                <w:color w:val="AAAAAA"/>
              </w:rPr>
              <w:drawing>
                <wp:inline distT="0" distB="0" distL="0" distR="0" wp14:anchorId="06279686" wp14:editId="37C6409D">
                  <wp:extent cx="6290310" cy="2863850"/>
                  <wp:effectExtent l="0" t="0" r="0" b="0"/>
                  <wp:docPr id="131879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97253" name=""/>
                          <pic:cNvPicPr/>
                        </pic:nvPicPr>
                        <pic:blipFill>
                          <a:blip r:embed="rId14"/>
                          <a:stretch>
                            <a:fillRect/>
                          </a:stretch>
                        </pic:blipFill>
                        <pic:spPr>
                          <a:xfrm>
                            <a:off x="0" y="0"/>
                            <a:ext cx="6290310" cy="2863850"/>
                          </a:xfrm>
                          <a:prstGeom prst="rect">
                            <a:avLst/>
                          </a:prstGeom>
                        </pic:spPr>
                      </pic:pic>
                    </a:graphicData>
                  </a:graphic>
                </wp:inline>
              </w:drawing>
            </w:r>
          </w:p>
        </w:tc>
      </w:tr>
    </w:tbl>
    <w:p w14:paraId="16DEB4AB" w14:textId="77777777" w:rsidR="000D2F17" w:rsidRDefault="000D2F17">
      <w:pPr>
        <w:spacing w:after="60"/>
      </w:pPr>
    </w:p>
    <w:p w14:paraId="7FD52C3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CDC28F" w14:textId="77777777" w:rsidTr="1A9B5A37">
        <w:tc>
          <w:tcPr>
            <w:tcW w:w="9360" w:type="dxa"/>
            <w:tcMar>
              <w:top w:w="100" w:type="dxa"/>
              <w:left w:w="120" w:type="dxa"/>
              <w:bottom w:w="100" w:type="dxa"/>
              <w:right w:w="120" w:type="dxa"/>
            </w:tcMar>
          </w:tcPr>
          <w:p w14:paraId="0AD9C6F4" w14:textId="4E14FA81" w:rsidR="000D2F17" w:rsidRDefault="00DE39C2">
            <w:pPr>
              <w:spacing w:after="30"/>
            </w:pPr>
            <w:r w:rsidRPr="00DE39C2">
              <w:t xml:space="preserve">Implemented Business Logic routing on the Assign Technician step to route the case to </w:t>
            </w:r>
            <w:proofErr w:type="spellStart"/>
            <w:r w:rsidRPr="00DE39C2">
              <w:t>HeavyVehicles</w:t>
            </w:r>
            <w:proofErr w:type="spellEnd"/>
            <w:r w:rsidRPr="00DE39C2">
              <w:t xml:space="preserve"> queue if Vehicle Type is Heavy, otherwise routing to </w:t>
            </w:r>
            <w:proofErr w:type="spellStart"/>
            <w:r w:rsidRPr="00DE39C2">
              <w:t>LightVehicles</w:t>
            </w:r>
            <w:proofErr w:type="spellEnd"/>
            <w:r w:rsidRPr="00DE39C2">
              <w:t xml:space="preserve"> queue</w:t>
            </w:r>
          </w:p>
        </w:tc>
      </w:tr>
    </w:tbl>
    <w:p w14:paraId="694297F2" w14:textId="77777777" w:rsidR="00821DDE" w:rsidRPr="00821DDE" w:rsidRDefault="00821DDE" w:rsidP="00821DDE">
      <w:pPr>
        <w:spacing w:after="140"/>
      </w:pPr>
      <w:r w:rsidRPr="00821DDE">
        <w:rPr>
          <w:b/>
          <w:bCs/>
        </w:rPr>
        <w:lastRenderedPageBreak/>
        <w:t>Section 3 — About Your Application</w:t>
      </w:r>
    </w:p>
    <w:p w14:paraId="3ACBFD40" w14:textId="77777777" w:rsidR="00821DDE" w:rsidRPr="00821DDE" w:rsidRDefault="00821DDE" w:rsidP="00821DDE">
      <w:pPr>
        <w:spacing w:after="140"/>
      </w:pPr>
      <w:r w:rsidRPr="00821DDE">
        <w:rPr>
          <w:i/>
          <w:iCs/>
        </w:rPr>
        <w:t>These answers are checked against your screenshots. Write exactly what is in your application.</w:t>
      </w:r>
    </w:p>
    <w:p w14:paraId="3EBF4E07" w14:textId="77777777" w:rsidR="00821DDE" w:rsidRPr="00821DDE" w:rsidRDefault="00821DDE" w:rsidP="00821DDE">
      <w:pPr>
        <w:spacing w:after="140"/>
      </w:pPr>
    </w:p>
    <w:p w14:paraId="4C212AD9" w14:textId="77777777" w:rsidR="00821DDE" w:rsidRPr="00821DDE" w:rsidRDefault="00821DDE" w:rsidP="00821DDE">
      <w:pPr>
        <w:spacing w:after="140"/>
      </w:pPr>
      <w:r w:rsidRPr="00821DDE">
        <w:rPr>
          <w:b/>
          <w:bCs/>
        </w:rPr>
        <w:t>Q1. List your stages in the order they appear in your case lifecycle.</w:t>
      </w:r>
    </w:p>
    <w:p w14:paraId="2F75AB89" w14:textId="77777777" w:rsidR="00821DDE" w:rsidRPr="00821DDE" w:rsidRDefault="00821DDE" w:rsidP="00821DDE">
      <w:pPr>
        <w:spacing w:after="140"/>
      </w:pPr>
      <w:r w:rsidRPr="00821DDE">
        <w:rPr>
          <w:i/>
          <w:iCs/>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1DDE" w:rsidRPr="00821DDE" w14:paraId="04FD2C5D" w14:textId="77777777">
        <w:tc>
          <w:tcPr>
            <w:tcW w:w="9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0428567" w14:textId="04CDF07C" w:rsidR="00821DDE" w:rsidRPr="00821DDE" w:rsidRDefault="00821DDE" w:rsidP="00821DDE">
            <w:pPr>
              <w:spacing w:after="140"/>
            </w:pPr>
            <w:r>
              <w:t>Submission, Inspection, Approval, Service Execution, Resolution</w:t>
            </w:r>
          </w:p>
          <w:p w14:paraId="2304AA12" w14:textId="77777777" w:rsidR="00821DDE" w:rsidRPr="00821DDE" w:rsidRDefault="00821DDE" w:rsidP="00821DDE">
            <w:pPr>
              <w:spacing w:after="140"/>
            </w:pPr>
          </w:p>
        </w:tc>
      </w:tr>
    </w:tbl>
    <w:p w14:paraId="7F9BAB9F" w14:textId="77777777" w:rsidR="00821DDE" w:rsidRPr="00821DDE" w:rsidRDefault="00821DDE" w:rsidP="00821DDE">
      <w:pPr>
        <w:spacing w:after="140"/>
      </w:pPr>
    </w:p>
    <w:p w14:paraId="1213E9AD" w14:textId="77777777" w:rsidR="00821DDE" w:rsidRPr="00821DDE" w:rsidRDefault="00821DDE" w:rsidP="00821DDE">
      <w:pPr>
        <w:spacing w:after="140"/>
      </w:pPr>
      <w:r w:rsidRPr="00821DDE">
        <w:rPr>
          <w:b/>
          <w:bCs/>
        </w:rPr>
        <w:t>Q2. Name the data object(s) you created and the properties inside them.</w:t>
      </w:r>
    </w:p>
    <w:p w14:paraId="20F84F84" w14:textId="77777777" w:rsidR="00821DDE" w:rsidRPr="00821DDE" w:rsidRDefault="00821DDE" w:rsidP="00821DDE">
      <w:pPr>
        <w:spacing w:after="140"/>
      </w:pPr>
      <w:r w:rsidRPr="00821DDE">
        <w:rPr>
          <w:i/>
          <w:iCs/>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1DDE" w:rsidRPr="00821DDE" w14:paraId="392309E0" w14:textId="77777777">
        <w:tc>
          <w:tcPr>
            <w:tcW w:w="9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10F413C" w14:textId="1A1A2EDF" w:rsidR="00821DDE" w:rsidRDefault="00821DDE" w:rsidP="00821DDE">
            <w:pPr>
              <w:spacing w:after="140"/>
              <w:rPr>
                <w:i/>
                <w:iCs/>
              </w:rPr>
            </w:pPr>
            <w:r>
              <w:rPr>
                <w:i/>
                <w:iCs/>
              </w:rPr>
              <w:t>Data object: Vehicle</w:t>
            </w:r>
          </w:p>
          <w:p w14:paraId="7146832B" w14:textId="173DAD2C" w:rsidR="00821DDE" w:rsidRPr="00821DDE" w:rsidRDefault="00821DDE" w:rsidP="00821DDE">
            <w:pPr>
              <w:spacing w:after="140"/>
            </w:pPr>
            <w:r>
              <w:t xml:space="preserve">Properties: Description, Vehicle ID, Vehicle Model, Vehicle name </w:t>
            </w:r>
          </w:p>
        </w:tc>
      </w:tr>
    </w:tbl>
    <w:p w14:paraId="103E9697" w14:textId="77777777" w:rsidR="00821DDE" w:rsidRPr="00821DDE" w:rsidRDefault="00821DDE" w:rsidP="00821DDE">
      <w:pPr>
        <w:spacing w:after="140"/>
      </w:pPr>
    </w:p>
    <w:p w14:paraId="4C23EBE2" w14:textId="77777777" w:rsidR="00821DDE" w:rsidRPr="00821DDE" w:rsidRDefault="00821DDE" w:rsidP="00821DDE">
      <w:pPr>
        <w:spacing w:after="140"/>
      </w:pPr>
      <w:r w:rsidRPr="00821DDE">
        <w:rPr>
          <w:b/>
          <w:bCs/>
        </w:rPr>
        <w:t>Q3. What is the exact name and type of the rule you used to calculate Total Cost?</w:t>
      </w:r>
    </w:p>
    <w:p w14:paraId="191D0C74" w14:textId="77777777" w:rsidR="00821DDE" w:rsidRPr="00821DDE" w:rsidRDefault="00821DDE" w:rsidP="00821DDE">
      <w:pPr>
        <w:spacing w:after="140"/>
      </w:pPr>
      <w:r w:rsidRPr="00821DDE">
        <w:rPr>
          <w:i/>
          <w:iCs/>
        </w:rPr>
        <w:t>Provide:</w:t>
      </w:r>
      <w:r w:rsidRPr="00821DDE">
        <w:rPr>
          <w:i/>
          <w:iCs/>
        </w:rPr>
        <w:br/>
        <w:t>• Rule Name</w:t>
      </w:r>
      <w:r w:rsidRPr="00821DDE">
        <w:rPr>
          <w:i/>
          <w:iCs/>
        </w:rPr>
        <w:br/>
        <w:t>• Rule Type</w:t>
      </w:r>
      <w:r w:rsidRPr="00821DDE">
        <w:rPr>
          <w:i/>
          <w:iCs/>
        </w:rPr>
        <w:br/>
        <w:t>• Properties used in the calculation</w:t>
      </w:r>
      <w:r w:rsidRPr="00821DDE">
        <w:rPr>
          <w:i/>
          <w:iCs/>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1DDE" w:rsidRPr="00821DDE" w14:paraId="749219EB" w14:textId="77777777">
        <w:tc>
          <w:tcPr>
            <w:tcW w:w="9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E297C6B" w14:textId="061C60C6" w:rsidR="00821DDE" w:rsidRPr="00821DDE" w:rsidRDefault="00821DDE" w:rsidP="00821DDE">
            <w:pPr>
              <w:spacing w:after="140"/>
              <w:rPr>
                <w:lang w:val="en-AE"/>
              </w:rPr>
            </w:pPr>
            <w:r w:rsidRPr="00821DDE">
              <w:rPr>
                <w:lang w:val="en-AE"/>
              </w:rPr>
              <w:t xml:space="preserve">Rule Name: </w:t>
            </w:r>
            <w:proofErr w:type="spellStart"/>
            <w:r w:rsidRPr="00821DDE">
              <w:rPr>
                <w:lang w:val="en-AE"/>
              </w:rPr>
              <w:t>CalculateTotalCost</w:t>
            </w:r>
            <w:proofErr w:type="spellEnd"/>
          </w:p>
          <w:p w14:paraId="7896EB09" w14:textId="22DA6915" w:rsidR="00821DDE" w:rsidRPr="00821DDE" w:rsidRDefault="00821DDE" w:rsidP="00821DDE">
            <w:pPr>
              <w:spacing w:after="140"/>
              <w:rPr>
                <w:lang w:val="en-AE"/>
              </w:rPr>
            </w:pPr>
            <w:r w:rsidRPr="00821DDE">
              <w:rPr>
                <w:lang w:val="en-AE"/>
              </w:rPr>
              <w:t xml:space="preserve">Rule Type: Data </w:t>
            </w:r>
            <w:r w:rsidRPr="00821DDE">
              <w:rPr>
                <w:lang w:val="en-AE"/>
              </w:rPr>
              <w:t>Transform</w:t>
            </w:r>
          </w:p>
          <w:p w14:paraId="50C3B420" w14:textId="382D0C7D" w:rsidR="00821DDE" w:rsidRPr="00821DDE" w:rsidRDefault="00821DDE" w:rsidP="00821DDE">
            <w:pPr>
              <w:spacing w:after="140"/>
              <w:rPr>
                <w:lang w:val="en-AE"/>
              </w:rPr>
            </w:pPr>
            <w:r w:rsidRPr="00821DDE">
              <w:rPr>
                <w:lang w:val="en-AE"/>
              </w:rPr>
              <w:t>Properties used in the calculation</w:t>
            </w:r>
            <w:proofErr w:type="gramStart"/>
            <w:r w:rsidRPr="00821DDE">
              <w:rPr>
                <w:lang w:val="en-AE"/>
              </w:rPr>
              <w:t>: .</w:t>
            </w:r>
            <w:proofErr w:type="spellStart"/>
            <w:r w:rsidRPr="00821DDE">
              <w:rPr>
                <w:lang w:val="en-AE"/>
              </w:rPr>
              <w:t>LaborCost</w:t>
            </w:r>
            <w:proofErr w:type="spellEnd"/>
            <w:r w:rsidRPr="00821DDE">
              <w:rPr>
                <w:lang w:val="en-AE"/>
              </w:rPr>
              <w:t>, .</w:t>
            </w:r>
            <w:proofErr w:type="spellStart"/>
            <w:r w:rsidRPr="00821DDE">
              <w:rPr>
                <w:lang w:val="en-AE"/>
              </w:rPr>
              <w:t>PartsCost</w:t>
            </w:r>
            <w:proofErr w:type="spellEnd"/>
            <w:r w:rsidRPr="00821DDE">
              <w:rPr>
                <w:lang w:val="en-AE"/>
              </w:rPr>
              <w:t>, .</w:t>
            </w:r>
            <w:proofErr w:type="spellStart"/>
            <w:r w:rsidRPr="00821DDE">
              <w:rPr>
                <w:lang w:val="en-AE"/>
              </w:rPr>
              <w:t>TotalCost</w:t>
            </w:r>
            <w:proofErr w:type="spellEnd"/>
            <w:proofErr w:type="gramEnd"/>
          </w:p>
          <w:p w14:paraId="0BE89468" w14:textId="29E3CD1F" w:rsidR="00821DDE" w:rsidRPr="00821DDE" w:rsidRDefault="00821DDE" w:rsidP="00821DDE">
            <w:pPr>
              <w:spacing w:after="140"/>
              <w:rPr>
                <w:lang w:val="en-AE"/>
              </w:rPr>
            </w:pPr>
            <w:r w:rsidRPr="00821DDE">
              <w:rPr>
                <w:lang w:val="en-AE"/>
              </w:rPr>
              <w:t>Formula used</w:t>
            </w:r>
            <w:proofErr w:type="gramStart"/>
            <w:r w:rsidRPr="00821DDE">
              <w:rPr>
                <w:lang w:val="en-AE"/>
              </w:rPr>
              <w:t>: .</w:t>
            </w:r>
            <w:proofErr w:type="spellStart"/>
            <w:r w:rsidRPr="00821DDE">
              <w:rPr>
                <w:lang w:val="en-AE"/>
              </w:rPr>
              <w:t>TotalCost</w:t>
            </w:r>
            <w:proofErr w:type="spellEnd"/>
            <w:proofErr w:type="gramEnd"/>
            <w:r w:rsidRPr="00821DDE">
              <w:rPr>
                <w:lang w:val="en-AE"/>
              </w:rPr>
              <w:t xml:space="preserve"> </w:t>
            </w:r>
            <w:proofErr w:type="gramStart"/>
            <w:r w:rsidRPr="00821DDE">
              <w:rPr>
                <w:lang w:val="en-AE"/>
              </w:rPr>
              <w:t>= .</w:t>
            </w:r>
            <w:proofErr w:type="spellStart"/>
            <w:r w:rsidRPr="00821DDE">
              <w:rPr>
                <w:lang w:val="en-AE"/>
              </w:rPr>
              <w:t>LaborCost</w:t>
            </w:r>
            <w:proofErr w:type="spellEnd"/>
            <w:proofErr w:type="gramEnd"/>
            <w:r w:rsidRPr="00821DDE">
              <w:rPr>
                <w:lang w:val="en-AE"/>
              </w:rPr>
              <w:t xml:space="preserve"> </w:t>
            </w:r>
            <w:proofErr w:type="gramStart"/>
            <w:r w:rsidRPr="00821DDE">
              <w:rPr>
                <w:lang w:val="en-AE"/>
              </w:rPr>
              <w:t>+ .</w:t>
            </w:r>
            <w:proofErr w:type="spellStart"/>
            <w:r w:rsidRPr="00821DDE">
              <w:rPr>
                <w:lang w:val="en-AE"/>
              </w:rPr>
              <w:t>PartsCost</w:t>
            </w:r>
            <w:proofErr w:type="spellEnd"/>
            <w:proofErr w:type="gramEnd"/>
          </w:p>
        </w:tc>
      </w:tr>
    </w:tbl>
    <w:p w14:paraId="23F938CB" w14:textId="77777777" w:rsidR="00821DDE" w:rsidRPr="00821DDE" w:rsidRDefault="00821DDE" w:rsidP="00821DDE">
      <w:pPr>
        <w:spacing w:after="140"/>
      </w:pPr>
    </w:p>
    <w:p w14:paraId="2B04974B" w14:textId="77777777" w:rsidR="00821DDE" w:rsidRPr="00821DDE" w:rsidRDefault="00821DDE" w:rsidP="00821DDE">
      <w:pPr>
        <w:spacing w:after="140"/>
      </w:pPr>
      <w:r w:rsidRPr="00821DDE">
        <w:br w:type="page"/>
      </w:r>
    </w:p>
    <w:p w14:paraId="6A2CE006" w14:textId="77777777" w:rsidR="00821DDE" w:rsidRPr="00821DDE" w:rsidRDefault="00821DDE" w:rsidP="00821DDE">
      <w:pPr>
        <w:spacing w:after="140"/>
      </w:pPr>
      <w:r w:rsidRPr="00821DDE">
        <w:rPr>
          <w:b/>
          <w:bCs/>
        </w:rPr>
        <w:lastRenderedPageBreak/>
        <w:t>Section 4 — Your Understanding</w:t>
      </w:r>
    </w:p>
    <w:p w14:paraId="569B46D5" w14:textId="77777777" w:rsidR="00821DDE" w:rsidRPr="00821DDE" w:rsidRDefault="00821DDE" w:rsidP="00821DDE">
      <w:pPr>
        <w:spacing w:after="140"/>
      </w:pPr>
      <w:r w:rsidRPr="00821DDE">
        <w:rPr>
          <w:i/>
          <w:iCs/>
        </w:rPr>
        <w:t>Short, honest and specific answers score well.</w:t>
      </w:r>
    </w:p>
    <w:p w14:paraId="1DF92E80" w14:textId="77777777" w:rsidR="00821DDE" w:rsidRPr="00821DDE" w:rsidRDefault="00821DDE" w:rsidP="00821DDE">
      <w:pPr>
        <w:spacing w:after="140"/>
      </w:pPr>
    </w:p>
    <w:p w14:paraId="7B79A529" w14:textId="77777777" w:rsidR="00821DDE" w:rsidRPr="00821DDE" w:rsidRDefault="00821DDE" w:rsidP="00821DDE">
      <w:pPr>
        <w:spacing w:after="140"/>
      </w:pPr>
      <w:r w:rsidRPr="00821DDE">
        <w:rPr>
          <w:b/>
          <w:bCs/>
        </w:rPr>
        <w:t>Q4. What did Blueprint generate for you, and what did you add or change yourself afterwards?</w:t>
      </w:r>
    </w:p>
    <w:p w14:paraId="04C20CBC" w14:textId="77777777" w:rsidR="00821DDE" w:rsidRPr="00821DDE" w:rsidRDefault="00821DDE" w:rsidP="00821DDE">
      <w:pPr>
        <w:spacing w:after="140"/>
      </w:pPr>
      <w:r w:rsidRPr="00821DDE">
        <w:rPr>
          <w:i/>
          <w:iCs/>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1DDE" w:rsidRPr="00821DDE" w14:paraId="21A99D16" w14:textId="77777777">
        <w:tc>
          <w:tcPr>
            <w:tcW w:w="9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DD366E8" w14:textId="0ECADA6F" w:rsidR="00821DDE" w:rsidRPr="00821DDE" w:rsidRDefault="00821DDE" w:rsidP="00821DDE">
            <w:pPr>
              <w:spacing w:after="140"/>
            </w:pPr>
            <w:r>
              <w:rPr>
                <w:i/>
                <w:iCs/>
              </w:rPr>
              <w:t xml:space="preserve">The initial stages were already generated by </w:t>
            </w:r>
            <w:proofErr w:type="gramStart"/>
            <w:r>
              <w:rPr>
                <w:i/>
                <w:iCs/>
              </w:rPr>
              <w:t>blueprint,</w:t>
            </w:r>
            <w:proofErr w:type="gramEnd"/>
            <w:r>
              <w:rPr>
                <w:i/>
                <w:iCs/>
              </w:rPr>
              <w:t xml:space="preserve"> at the end of the project I had changed names so that they match the description of t</w:t>
            </w:r>
            <w:r w:rsidR="00857466">
              <w:rPr>
                <w:i/>
                <w:iCs/>
              </w:rPr>
              <w:t>hat as per the project requirements.</w:t>
            </w:r>
          </w:p>
          <w:p w14:paraId="5E98A974" w14:textId="66367B98" w:rsidR="00821DDE" w:rsidRPr="00821DDE" w:rsidRDefault="00857466" w:rsidP="00821DDE">
            <w:pPr>
              <w:spacing w:after="140"/>
            </w:pPr>
            <w:r>
              <w:t xml:space="preserve">A few of the steps were also, already created, but needed renaming but new ones like cost calculation </w:t>
            </w:r>
            <w:proofErr w:type="gramStart"/>
            <w:r>
              <w:t>steps(</w:t>
            </w:r>
            <w:proofErr w:type="spellStart"/>
            <w:proofErr w:type="gramEnd"/>
            <w:r>
              <w:t>labour</w:t>
            </w:r>
            <w:proofErr w:type="spellEnd"/>
            <w:r>
              <w:t xml:space="preserve"> cost, parts cost and total cost steps) and email sending steps had to be created</w:t>
            </w:r>
          </w:p>
        </w:tc>
      </w:tr>
    </w:tbl>
    <w:p w14:paraId="02FC1596" w14:textId="77777777" w:rsidR="00821DDE" w:rsidRPr="00821DDE" w:rsidRDefault="00821DDE" w:rsidP="00821DDE">
      <w:pPr>
        <w:spacing w:after="140"/>
      </w:pPr>
    </w:p>
    <w:p w14:paraId="1BD4BEA3" w14:textId="77777777" w:rsidR="00821DDE" w:rsidRPr="00821DDE" w:rsidRDefault="00821DDE" w:rsidP="00821DDE">
      <w:pPr>
        <w:spacing w:after="140"/>
      </w:pPr>
      <w:r w:rsidRPr="00821DDE">
        <w:rPr>
          <w:b/>
          <w:bCs/>
        </w:rPr>
        <w:t>Q5. Was there anything Blueprint created that you had to correct or configure further? Describe one example.</w:t>
      </w:r>
    </w:p>
    <w:p w14:paraId="4BA22DF6" w14:textId="77777777" w:rsidR="00821DDE" w:rsidRPr="00821DDE" w:rsidRDefault="00821DDE" w:rsidP="00821DDE">
      <w:pPr>
        <w:spacing w:after="140"/>
      </w:pPr>
      <w:r w:rsidRPr="00821DDE">
        <w:rPr>
          <w:i/>
          <w:iCs/>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1DDE" w:rsidRPr="00821DDE" w14:paraId="15D36314" w14:textId="77777777">
        <w:tc>
          <w:tcPr>
            <w:tcW w:w="9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CD0A529" w14:textId="2D1FF001" w:rsidR="00821DDE" w:rsidRPr="00821DDE" w:rsidRDefault="00857466" w:rsidP="00821DDE">
            <w:pPr>
              <w:spacing w:after="140"/>
            </w:pPr>
            <w:r>
              <w:t>Blueprint had created different names for stages and processes, those had to be renamed later on.</w:t>
            </w:r>
          </w:p>
          <w:p w14:paraId="450F0005" w14:textId="77777777" w:rsidR="00821DDE" w:rsidRDefault="00857466" w:rsidP="00821DDE">
            <w:pPr>
              <w:spacing w:after="140"/>
            </w:pPr>
            <w:r>
              <w:t>Furthermore, it had created extra steps which were redundant and needed to be cleared out.</w:t>
            </w:r>
          </w:p>
          <w:p w14:paraId="5B5CE53E" w14:textId="46E57299" w:rsidR="00857466" w:rsidRPr="00821DDE" w:rsidRDefault="00857466" w:rsidP="00821DDE">
            <w:pPr>
              <w:spacing w:after="140"/>
            </w:pPr>
            <w:r>
              <w:t xml:space="preserve">For </w:t>
            </w:r>
            <w:proofErr w:type="spellStart"/>
            <w:proofErr w:type="gramStart"/>
            <w:r>
              <w:t>Example:Record</w:t>
            </w:r>
            <w:proofErr w:type="spellEnd"/>
            <w:proofErr w:type="gramEnd"/>
            <w:r>
              <w:t xml:space="preserve"> Inspection was previously titled Estimate Preparation</w:t>
            </w:r>
          </w:p>
        </w:tc>
      </w:tr>
    </w:tbl>
    <w:p w14:paraId="698CAACA" w14:textId="77777777" w:rsidR="00821DDE" w:rsidRPr="00821DDE" w:rsidRDefault="00821DDE" w:rsidP="00821DDE">
      <w:pPr>
        <w:spacing w:after="140"/>
      </w:pPr>
    </w:p>
    <w:p w14:paraId="5480EDE2" w14:textId="77777777" w:rsidR="00821DDE" w:rsidRPr="00821DDE" w:rsidRDefault="00821DDE" w:rsidP="00821DDE">
      <w:pPr>
        <w:spacing w:after="140"/>
      </w:pPr>
      <w:r w:rsidRPr="00821DDE">
        <w:rPr>
          <w:b/>
          <w:bCs/>
        </w:rPr>
        <w:t>Q6. Explain your case flow from creation to resolution, in order.</w:t>
      </w:r>
    </w:p>
    <w:p w14:paraId="7132E385" w14:textId="77777777" w:rsidR="00821DDE" w:rsidRPr="00821DDE" w:rsidRDefault="00821DDE" w:rsidP="00821DDE">
      <w:pPr>
        <w:spacing w:after="140"/>
      </w:pPr>
      <w:r w:rsidRPr="00821DDE">
        <w:rPr>
          <w:i/>
          <w:iCs/>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1DDE" w:rsidRPr="00821DDE" w14:paraId="6620F4C5" w14:textId="77777777">
        <w:tc>
          <w:tcPr>
            <w:tcW w:w="9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50058B8" w14:textId="77777777" w:rsidR="0074707F" w:rsidRDefault="0074707F" w:rsidP="00821DDE">
            <w:pPr>
              <w:spacing w:after="140"/>
              <w:rPr>
                <w:i/>
                <w:iCs/>
              </w:rPr>
            </w:pPr>
            <w:r w:rsidRPr="0074707F">
              <w:rPr>
                <w:i/>
                <w:iCs/>
              </w:rPr>
              <w:t xml:space="preserve">First, the Customer submits a request with vehicle details and issue descriptions in Submission. </w:t>
            </w:r>
            <w:r>
              <w:rPr>
                <w:i/>
                <w:iCs/>
              </w:rPr>
              <w:t>Then</w:t>
            </w:r>
            <w:r w:rsidRPr="0074707F">
              <w:rPr>
                <w:i/>
                <w:iCs/>
              </w:rPr>
              <w:t>, a Service Advisor evaluates the car, logs notes, condition rating, labor</w:t>
            </w:r>
            <w:r>
              <w:rPr>
                <w:i/>
                <w:iCs/>
              </w:rPr>
              <w:t xml:space="preserve"> and </w:t>
            </w:r>
            <w:r w:rsidRPr="0074707F">
              <w:rPr>
                <w:i/>
                <w:iCs/>
              </w:rPr>
              <w:t>parts costs, and generates the total estimate in Inspection.</w:t>
            </w:r>
          </w:p>
          <w:p w14:paraId="594FD165" w14:textId="59527210" w:rsidR="00821DDE" w:rsidRPr="00821DDE" w:rsidRDefault="0074707F" w:rsidP="00821DDE">
            <w:pPr>
              <w:spacing w:after="140"/>
            </w:pPr>
            <w:r>
              <w:rPr>
                <w:i/>
                <w:iCs/>
              </w:rPr>
              <w:t xml:space="preserve">After </w:t>
            </w:r>
            <w:proofErr w:type="spellStart"/>
            <w:proofErr w:type="gramStart"/>
            <w:r>
              <w:rPr>
                <w:i/>
                <w:iCs/>
              </w:rPr>
              <w:t>that,the</w:t>
            </w:r>
            <w:proofErr w:type="spellEnd"/>
            <w:proofErr w:type="gramEnd"/>
            <w:r>
              <w:rPr>
                <w:i/>
                <w:iCs/>
              </w:rPr>
              <w:t xml:space="preserve"> </w:t>
            </w:r>
            <w:r w:rsidRPr="0074707F">
              <w:rPr>
                <w:i/>
                <w:iCs/>
              </w:rPr>
              <w:t xml:space="preserve"> </w:t>
            </w:r>
            <w:r>
              <w:rPr>
                <w:i/>
                <w:iCs/>
              </w:rPr>
              <w:t>c</w:t>
            </w:r>
            <w:r w:rsidRPr="0074707F">
              <w:rPr>
                <w:i/>
                <w:iCs/>
              </w:rPr>
              <w:t xml:space="preserve">ustomer reviews the estimate and approves or rejects it in Approval. </w:t>
            </w:r>
            <w:r>
              <w:rPr>
                <w:i/>
                <w:iCs/>
              </w:rPr>
              <w:t>Then</w:t>
            </w:r>
            <w:r w:rsidRPr="0074707F">
              <w:rPr>
                <w:i/>
                <w:iCs/>
              </w:rPr>
              <w:t xml:space="preserve">, the case routes automatically to either </w:t>
            </w:r>
            <w:proofErr w:type="spellStart"/>
            <w:r w:rsidRPr="0074707F">
              <w:rPr>
                <w:i/>
                <w:iCs/>
              </w:rPr>
              <w:t>HeavyVehicles</w:t>
            </w:r>
            <w:proofErr w:type="spellEnd"/>
            <w:r w:rsidRPr="0074707F">
              <w:rPr>
                <w:i/>
                <w:iCs/>
              </w:rPr>
              <w:t xml:space="preserve"> or </w:t>
            </w:r>
            <w:proofErr w:type="spellStart"/>
            <w:r w:rsidRPr="0074707F">
              <w:rPr>
                <w:i/>
                <w:iCs/>
              </w:rPr>
              <w:t>LightVehicles</w:t>
            </w:r>
            <w:proofErr w:type="spellEnd"/>
            <w:r w:rsidRPr="0074707F">
              <w:rPr>
                <w:i/>
                <w:iCs/>
              </w:rPr>
              <w:t xml:space="preserve"> work queue in Service Execution, where a technician performs the work and updates the service status. Finally, the case reaches Resolution, </w:t>
            </w:r>
            <w:r>
              <w:rPr>
                <w:i/>
                <w:iCs/>
              </w:rPr>
              <w:t>sending</w:t>
            </w:r>
            <w:r w:rsidRPr="0074707F">
              <w:rPr>
                <w:i/>
                <w:iCs/>
              </w:rPr>
              <w:t xml:space="preserve"> a completion email to the customer and closes the case.</w:t>
            </w:r>
          </w:p>
        </w:tc>
      </w:tr>
    </w:tbl>
    <w:p w14:paraId="195B04AF" w14:textId="77777777" w:rsidR="00821DDE" w:rsidRPr="00821DDE" w:rsidRDefault="00821DDE" w:rsidP="00821DDE">
      <w:pPr>
        <w:spacing w:after="140"/>
      </w:pPr>
    </w:p>
    <w:p w14:paraId="53CF5C41" w14:textId="77777777" w:rsidR="00821DDE" w:rsidRPr="00821DDE" w:rsidRDefault="00821DDE" w:rsidP="00821DDE">
      <w:pPr>
        <w:spacing w:after="140"/>
      </w:pPr>
      <w:r w:rsidRPr="00821DDE">
        <w:rPr>
          <w:b/>
          <w:bCs/>
        </w:rPr>
        <w:t>Q7. Pick two design choices you made in your application and explain why you made them.</w:t>
      </w:r>
    </w:p>
    <w:p w14:paraId="551309AC" w14:textId="77777777" w:rsidR="00821DDE" w:rsidRPr="00821DDE" w:rsidRDefault="00821DDE" w:rsidP="00821DDE">
      <w:pPr>
        <w:spacing w:after="140"/>
      </w:pPr>
      <w:r w:rsidRPr="00821DDE">
        <w:rPr>
          <w:i/>
          <w:iCs/>
        </w:rPr>
        <w:t>For each design choice, provide:</w:t>
      </w:r>
      <w:r w:rsidRPr="00821DDE">
        <w:rPr>
          <w:i/>
          <w:iCs/>
        </w:rPr>
        <w:br/>
        <w:t>• What you implemented</w:t>
      </w:r>
      <w:r w:rsidRPr="00821DDE">
        <w:rPr>
          <w:i/>
          <w:iCs/>
        </w:rPr>
        <w:br/>
        <w:t>• Why you chose that approach</w:t>
      </w:r>
      <w:r w:rsidRPr="00821DDE">
        <w:rPr>
          <w:i/>
          <w:iCs/>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1DDE" w:rsidRPr="00821DDE" w14:paraId="107AEB66" w14:textId="77777777">
        <w:tc>
          <w:tcPr>
            <w:tcW w:w="9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54ADA18" w14:textId="0363885E" w:rsidR="00377EF5" w:rsidRDefault="00377EF5" w:rsidP="00377EF5">
            <w:pPr>
              <w:spacing w:after="140"/>
              <w:rPr>
                <w:lang w:val="en-AE"/>
              </w:rPr>
            </w:pPr>
            <w:r w:rsidRPr="00377EF5">
              <w:rPr>
                <w:lang w:val="en-AE"/>
              </w:rPr>
              <w:t xml:space="preserve">Reusable Vehicle Data Object. </w:t>
            </w:r>
          </w:p>
          <w:p w14:paraId="1AC512BB" w14:textId="203B12BF" w:rsidR="00377EF5" w:rsidRPr="00377EF5" w:rsidRDefault="00377EF5" w:rsidP="00377EF5">
            <w:pPr>
              <w:spacing w:after="140"/>
              <w:rPr>
                <w:lang w:val="en-AE"/>
              </w:rPr>
            </w:pPr>
            <w:r w:rsidRPr="00377EF5">
              <w:rPr>
                <w:i/>
                <w:iCs/>
                <w:lang w:val="en-AE"/>
              </w:rPr>
              <w:t>What I implemented:</w:t>
            </w:r>
            <w:r w:rsidRPr="00377EF5">
              <w:rPr>
                <w:lang w:val="en-AE"/>
              </w:rPr>
              <w:t xml:space="preserve"> Separated vehicle attributes (Vehicle ID, Model, Type) into a standalone data object referenced by the case. </w:t>
            </w:r>
          </w:p>
          <w:p w14:paraId="156C4091" w14:textId="77777777" w:rsidR="00377EF5" w:rsidRPr="00377EF5" w:rsidRDefault="00377EF5" w:rsidP="00377EF5">
            <w:pPr>
              <w:spacing w:after="140"/>
              <w:rPr>
                <w:lang w:val="en-AE"/>
              </w:rPr>
            </w:pPr>
            <w:r w:rsidRPr="00377EF5">
              <w:rPr>
                <w:i/>
                <w:iCs/>
                <w:lang w:val="en-AE"/>
              </w:rPr>
              <w:t>Why:</w:t>
            </w:r>
            <w:r w:rsidRPr="00377EF5">
              <w:rPr>
                <w:lang w:val="en-AE"/>
              </w:rPr>
              <w:t xml:space="preserve"> Decouples core vehicle master data from transactional case instances. </w:t>
            </w:r>
          </w:p>
          <w:p w14:paraId="74F5A9BA" w14:textId="77777777" w:rsidR="00377EF5" w:rsidRPr="00377EF5" w:rsidRDefault="00377EF5" w:rsidP="00377EF5">
            <w:pPr>
              <w:spacing w:after="140"/>
              <w:rPr>
                <w:lang w:val="en-AE"/>
              </w:rPr>
            </w:pPr>
            <w:r w:rsidRPr="00377EF5">
              <w:rPr>
                <w:i/>
                <w:iCs/>
                <w:lang w:val="en-AE"/>
              </w:rPr>
              <w:t>Benefit:</w:t>
            </w:r>
            <w:r w:rsidRPr="00377EF5">
              <w:rPr>
                <w:lang w:val="en-AE"/>
              </w:rPr>
              <w:t xml:space="preserve"> Promotes data consistency, avoids duplicate data entry, and allows future tracking of service history across multiple service requests for the same vehicle. </w:t>
            </w:r>
          </w:p>
          <w:p w14:paraId="0F7D4779" w14:textId="1C733958" w:rsidR="00377EF5" w:rsidRPr="00377EF5" w:rsidRDefault="00377EF5" w:rsidP="00377EF5">
            <w:pPr>
              <w:spacing w:after="140"/>
              <w:rPr>
                <w:lang w:val="en-AE"/>
              </w:rPr>
            </w:pPr>
            <w:r w:rsidRPr="00377EF5">
              <w:rPr>
                <w:lang w:val="en-AE"/>
              </w:rPr>
              <w:t xml:space="preserve">Automated Business Logic Queue Routing. </w:t>
            </w:r>
          </w:p>
          <w:p w14:paraId="542BAD05" w14:textId="77777777" w:rsidR="00377EF5" w:rsidRPr="00377EF5" w:rsidRDefault="00377EF5" w:rsidP="00377EF5">
            <w:pPr>
              <w:spacing w:after="140"/>
              <w:rPr>
                <w:lang w:val="en-AE"/>
              </w:rPr>
            </w:pPr>
            <w:r w:rsidRPr="00377EF5">
              <w:rPr>
                <w:i/>
                <w:iCs/>
                <w:lang w:val="en-AE"/>
              </w:rPr>
              <w:t>What I implemented:</w:t>
            </w:r>
            <w:r w:rsidRPr="00377EF5">
              <w:rPr>
                <w:lang w:val="en-AE"/>
              </w:rPr>
              <w:t xml:space="preserve"> Dynamic routing on the Assign Technician step based on Vehicle Type. </w:t>
            </w:r>
          </w:p>
          <w:p w14:paraId="2A997E45" w14:textId="77777777" w:rsidR="00377EF5" w:rsidRPr="00377EF5" w:rsidRDefault="00377EF5" w:rsidP="00377EF5">
            <w:pPr>
              <w:spacing w:after="140"/>
              <w:rPr>
                <w:lang w:val="en-AE"/>
              </w:rPr>
            </w:pPr>
            <w:r w:rsidRPr="00377EF5">
              <w:rPr>
                <w:i/>
                <w:iCs/>
                <w:lang w:val="en-AE"/>
              </w:rPr>
              <w:lastRenderedPageBreak/>
              <w:t>Why:</w:t>
            </w:r>
            <w:r w:rsidRPr="00377EF5">
              <w:rPr>
                <w:lang w:val="en-AE"/>
              </w:rPr>
              <w:t xml:space="preserve"> Eliminates manual triage by service coordinators. </w:t>
            </w:r>
          </w:p>
          <w:p w14:paraId="5C7F08A1" w14:textId="0B6BAB7B" w:rsidR="00821DDE" w:rsidRPr="00821DDE" w:rsidRDefault="00377EF5" w:rsidP="00821DDE">
            <w:pPr>
              <w:spacing w:after="140"/>
              <w:rPr>
                <w:lang w:val="en-AE"/>
              </w:rPr>
            </w:pPr>
            <w:r w:rsidRPr="00377EF5">
              <w:rPr>
                <w:i/>
                <w:iCs/>
                <w:lang w:val="en-AE"/>
              </w:rPr>
              <w:t>Benefit:</w:t>
            </w:r>
            <w:r w:rsidRPr="00377EF5">
              <w:rPr>
                <w:lang w:val="en-AE"/>
              </w:rPr>
              <w:t xml:space="preserve"> Dispatches specialized heavy machinery work directly to certified heavy vehicle technicians while sending standard vehicles to light queues, reducing turnaround time.</w:t>
            </w:r>
          </w:p>
        </w:tc>
      </w:tr>
    </w:tbl>
    <w:p w14:paraId="56A5528A" w14:textId="77777777" w:rsidR="00821DDE" w:rsidRPr="00821DDE" w:rsidRDefault="00821DDE" w:rsidP="00821DDE">
      <w:pPr>
        <w:spacing w:after="140"/>
      </w:pPr>
    </w:p>
    <w:p w14:paraId="1F5C5199" w14:textId="77777777" w:rsidR="00821DDE" w:rsidRPr="00821DDE" w:rsidRDefault="00821DDE" w:rsidP="00821DDE">
      <w:pPr>
        <w:spacing w:after="140"/>
      </w:pPr>
      <w:r w:rsidRPr="00821DDE">
        <w:rPr>
          <w:b/>
          <w:bCs/>
        </w:rPr>
        <w:t>Q8. What was the hardest part, and how exactly did you fix it?</w:t>
      </w:r>
    </w:p>
    <w:p w14:paraId="33B32FC7" w14:textId="77777777" w:rsidR="00821DDE" w:rsidRPr="00821DDE" w:rsidRDefault="00821DDE" w:rsidP="00821DDE">
      <w:pPr>
        <w:spacing w:after="140"/>
      </w:pPr>
      <w:r w:rsidRPr="00821DDE">
        <w:rPr>
          <w:i/>
          <w:iCs/>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1DDE" w:rsidRPr="00821DDE" w14:paraId="534CAD6B" w14:textId="77777777">
        <w:tc>
          <w:tcPr>
            <w:tcW w:w="9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7AD02AE" w14:textId="7E7AB7D2" w:rsidR="00821DDE" w:rsidRPr="00821DDE" w:rsidRDefault="00377EF5" w:rsidP="00821DDE">
            <w:pPr>
              <w:spacing w:after="140"/>
            </w:pPr>
            <w:r>
              <w:t>For me, the biggest hurdle was importing the blueprint into the app studio and starting the work on it. It took a lot of time and kept redirecting me back to the Fraud Investigation Application, it was after several tries that I realized that the new operator was to be created and given the permissions to access the imported blueprint.</w:t>
            </w:r>
          </w:p>
        </w:tc>
      </w:tr>
    </w:tbl>
    <w:p w14:paraId="3FA5C467" w14:textId="77777777" w:rsidR="00821DDE" w:rsidRPr="00821DDE" w:rsidRDefault="00821DDE" w:rsidP="00821DDE">
      <w:pPr>
        <w:spacing w:after="140"/>
      </w:pPr>
    </w:p>
    <w:p w14:paraId="556C77C9" w14:textId="77777777" w:rsidR="00821DDE" w:rsidRPr="00821DDE" w:rsidRDefault="00821DDE" w:rsidP="00821DDE">
      <w:pPr>
        <w:spacing w:after="140"/>
      </w:pPr>
      <w:r w:rsidRPr="00821DDE">
        <w:rPr>
          <w:b/>
          <w:bCs/>
        </w:rPr>
        <w:t>Q9. If the approval step was only needed when Total Cost is above a certain amount, what would you change in your application?</w:t>
      </w:r>
    </w:p>
    <w:p w14:paraId="3D3C4817" w14:textId="77777777" w:rsidR="00821DDE" w:rsidRPr="00821DDE" w:rsidRDefault="00821DDE" w:rsidP="00821DDE">
      <w:pPr>
        <w:spacing w:after="140"/>
      </w:pPr>
      <w:r w:rsidRPr="00821DDE">
        <w:rPr>
          <w:i/>
          <w:iCs/>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1DDE" w:rsidRPr="00821DDE" w14:paraId="3B90186B" w14:textId="77777777">
        <w:tc>
          <w:tcPr>
            <w:tcW w:w="9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B22B44E" w14:textId="77777777" w:rsidR="00377EF5" w:rsidRDefault="00377EF5" w:rsidP="00821DDE">
            <w:pPr>
              <w:spacing w:after="140"/>
            </w:pPr>
            <w:r w:rsidRPr="00377EF5">
              <w:t xml:space="preserve">I would select the Approval stage and under the </w:t>
            </w:r>
            <w:r>
              <w:t>step approve/reject, add another condition and</w:t>
            </w:r>
            <w:r w:rsidRPr="00377EF5">
              <w:t xml:space="preserve"> would define the condition </w:t>
            </w:r>
            <w:proofErr w:type="gramStart"/>
            <w:r w:rsidRPr="00377EF5">
              <w:t>as .</w:t>
            </w:r>
            <w:proofErr w:type="spellStart"/>
            <w:r w:rsidRPr="00377EF5">
              <w:t>TotalCost</w:t>
            </w:r>
            <w:proofErr w:type="spellEnd"/>
            <w:proofErr w:type="gramEnd"/>
            <w:r w:rsidRPr="00377EF5">
              <w:t xml:space="preserve"> &gt; [</w:t>
            </w:r>
            <w:r>
              <w:t>amount</w:t>
            </w:r>
            <w:proofErr w:type="gramStart"/>
            <w:r w:rsidRPr="00377EF5">
              <w:t xml:space="preserve">] </w:t>
            </w:r>
            <w:r>
              <w:t>.</w:t>
            </w:r>
            <w:proofErr w:type="gramEnd"/>
          </w:p>
          <w:p w14:paraId="5E7B4EEF" w14:textId="171D3273" w:rsidR="00821DDE" w:rsidRPr="00821DDE" w:rsidRDefault="00377EF5" w:rsidP="00821DDE">
            <w:pPr>
              <w:spacing w:after="140"/>
            </w:pPr>
            <w:r w:rsidRPr="00377EF5">
              <w:t xml:space="preserve">If the condition is false, the engine skips the Approval stage and </w:t>
            </w:r>
            <w:r w:rsidR="002D3166">
              <w:t>moves</w:t>
            </w:r>
            <w:r w:rsidRPr="00377EF5">
              <w:t xml:space="preserve"> directly to Service Execution</w:t>
            </w:r>
            <w:r w:rsidR="002D3166">
              <w:t>.</w:t>
            </w:r>
          </w:p>
        </w:tc>
      </w:tr>
    </w:tbl>
    <w:p w14:paraId="2205826F" w14:textId="77777777" w:rsidR="00821DDE" w:rsidRPr="00821DDE" w:rsidRDefault="00821DDE" w:rsidP="00821DDE">
      <w:pPr>
        <w:spacing w:after="140"/>
      </w:pPr>
    </w:p>
    <w:p w14:paraId="4869B3B1" w14:textId="77777777" w:rsidR="00821DDE" w:rsidRPr="00821DDE" w:rsidRDefault="00821DDE" w:rsidP="00821DDE">
      <w:pPr>
        <w:spacing w:after="140"/>
      </w:pPr>
      <w:r w:rsidRPr="00821DDE">
        <w:rPr>
          <w:b/>
          <w:bCs/>
        </w:rPr>
        <w:t>Q10. List three exact rule names from your application that you personally created or modified.</w:t>
      </w:r>
    </w:p>
    <w:p w14:paraId="1A1F5F33" w14:textId="77777777" w:rsidR="00821DDE" w:rsidRPr="00821DDE" w:rsidRDefault="00821DDE" w:rsidP="00821DDE">
      <w:pPr>
        <w:spacing w:after="140"/>
      </w:pPr>
      <w:r w:rsidRPr="00821DDE">
        <w:rPr>
          <w:i/>
          <w:iCs/>
        </w:rPr>
        <w:t xml:space="preserve">Include the rule name and rule type for each one (for example: </w:t>
      </w:r>
      <w:proofErr w:type="spellStart"/>
      <w:r w:rsidRPr="00821DDE">
        <w:rPr>
          <w:i/>
          <w:iCs/>
        </w:rPr>
        <w:t>CalculateTotalCost</w:t>
      </w:r>
      <w:proofErr w:type="spellEnd"/>
      <w:r w:rsidRPr="00821DDE">
        <w:rPr>
          <w:i/>
          <w:iCs/>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1DDE" w:rsidRPr="00821DDE" w14:paraId="604D2D40" w14:textId="77777777">
        <w:tc>
          <w:tcPr>
            <w:tcW w:w="9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4CC65E9" w14:textId="43D04C3C" w:rsidR="002D3166" w:rsidRPr="002D3166" w:rsidRDefault="002D3166" w:rsidP="002D3166">
            <w:pPr>
              <w:spacing w:after="140"/>
              <w:rPr>
                <w:lang w:val="en-AE"/>
              </w:rPr>
            </w:pPr>
            <w:r w:rsidRPr="002D3166">
              <w:rPr>
                <w:lang w:val="en-AE"/>
              </w:rPr>
              <w:t xml:space="preserve"> </w:t>
            </w:r>
            <w:proofErr w:type="spellStart"/>
            <w:r w:rsidRPr="002D3166">
              <w:rPr>
                <w:lang w:val="en-AE"/>
              </w:rPr>
              <w:t>CalculateTotalCost</w:t>
            </w:r>
            <w:proofErr w:type="spellEnd"/>
            <w:r w:rsidRPr="002D3166">
              <w:rPr>
                <w:lang w:val="en-AE"/>
              </w:rPr>
              <w:t xml:space="preserve"> </w:t>
            </w:r>
            <w:r>
              <w:rPr>
                <w:lang w:val="en-AE"/>
              </w:rPr>
              <w:t>-</w:t>
            </w:r>
            <w:r w:rsidRPr="002D3166">
              <w:rPr>
                <w:lang w:val="en-AE"/>
              </w:rPr>
              <w:t xml:space="preserve">Data Transform </w:t>
            </w:r>
          </w:p>
          <w:p w14:paraId="799AECCE" w14:textId="11952863" w:rsidR="002D3166" w:rsidRPr="002D3166" w:rsidRDefault="002D3166" w:rsidP="002D3166">
            <w:pPr>
              <w:spacing w:after="140"/>
              <w:rPr>
                <w:lang w:val="en-AE"/>
              </w:rPr>
            </w:pPr>
            <w:r w:rsidRPr="002D3166">
              <w:rPr>
                <w:lang w:val="en-AE"/>
              </w:rPr>
              <w:t xml:space="preserve"> </w:t>
            </w:r>
            <w:proofErr w:type="spellStart"/>
            <w:r w:rsidRPr="002D3166">
              <w:rPr>
                <w:lang w:val="en-AE"/>
              </w:rPr>
              <w:t>RecordDecision</w:t>
            </w:r>
            <w:proofErr w:type="spellEnd"/>
            <w:r w:rsidRPr="002D3166">
              <w:rPr>
                <w:lang w:val="en-AE"/>
              </w:rPr>
              <w:t xml:space="preserve"> </w:t>
            </w:r>
            <w:r>
              <w:rPr>
                <w:lang w:val="en-AE"/>
              </w:rPr>
              <w:t>-</w:t>
            </w:r>
            <w:r w:rsidRPr="002D3166">
              <w:rPr>
                <w:lang w:val="en-AE"/>
              </w:rPr>
              <w:t xml:space="preserve">Data Transform </w:t>
            </w:r>
          </w:p>
          <w:p w14:paraId="2E5DD1FA" w14:textId="54B8615F" w:rsidR="00821DDE" w:rsidRPr="00821DDE" w:rsidRDefault="002D3166" w:rsidP="002D3166">
            <w:pPr>
              <w:spacing w:after="140"/>
              <w:rPr>
                <w:i/>
                <w:iCs/>
                <w:lang w:val="en-AE"/>
              </w:rPr>
            </w:pPr>
            <w:r w:rsidRPr="002D3166">
              <w:rPr>
                <w:lang w:val="en-AE"/>
              </w:rPr>
              <w:t xml:space="preserve"> </w:t>
            </w:r>
            <w:proofErr w:type="spellStart"/>
            <w:r w:rsidRPr="002D3166">
              <w:rPr>
                <w:lang w:val="en-AE"/>
              </w:rPr>
              <w:t>SendCompletionEmail</w:t>
            </w:r>
            <w:proofErr w:type="spellEnd"/>
            <w:r>
              <w:rPr>
                <w:lang w:val="en-AE"/>
              </w:rPr>
              <w:t xml:space="preserve"> -</w:t>
            </w:r>
            <w:r w:rsidRPr="002D3166">
              <w:rPr>
                <w:lang w:val="en-AE"/>
              </w:rPr>
              <w:t>Correspondence</w:t>
            </w:r>
            <w:r w:rsidRPr="002D3166">
              <w:rPr>
                <w:i/>
                <w:iCs/>
                <w:lang w:val="en-AE"/>
              </w:rPr>
              <w:t xml:space="preserve"> </w:t>
            </w:r>
          </w:p>
        </w:tc>
      </w:tr>
    </w:tbl>
    <w:p w14:paraId="0BCDCA64" w14:textId="77777777" w:rsidR="00821DDE" w:rsidRPr="00821DDE" w:rsidRDefault="00821DDE" w:rsidP="00821DDE">
      <w:pPr>
        <w:spacing w:after="140"/>
      </w:pPr>
      <w:r w:rsidRPr="00821DDE">
        <w:rPr>
          <w:b/>
        </w:rPr>
        <w:t>Q11. List all personas used in your application.</w:t>
      </w:r>
    </w:p>
    <w:p w14:paraId="70DA2582" w14:textId="77777777" w:rsidR="00821DDE" w:rsidRPr="00821DDE" w:rsidRDefault="00821DDE" w:rsidP="00821DDE">
      <w:pPr>
        <w:spacing w:after="140"/>
      </w:pPr>
      <w:r w:rsidRPr="00821DDE">
        <w:rPr>
          <w:i/>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1DDE" w:rsidRPr="00821DDE" w14:paraId="36F72F34" w14:textId="77777777">
        <w:tc>
          <w:tcPr>
            <w:tcW w:w="9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BDDDB7E" w14:textId="01DB354F" w:rsidR="00821DDE" w:rsidRPr="00821DDE" w:rsidRDefault="002D3166" w:rsidP="00821DDE">
            <w:pPr>
              <w:spacing w:after="140"/>
            </w:pPr>
            <w:r>
              <w:rPr>
                <w:i/>
                <w:iCs/>
              </w:rPr>
              <w:t>Customer, Service Advisor, Technician</w:t>
            </w:r>
          </w:p>
          <w:p w14:paraId="093A66F0" w14:textId="77777777" w:rsidR="00821DDE" w:rsidRPr="00821DDE" w:rsidRDefault="00821DDE" w:rsidP="00821DDE">
            <w:pPr>
              <w:spacing w:after="140"/>
            </w:pPr>
          </w:p>
          <w:p w14:paraId="208BC9E6" w14:textId="77777777" w:rsidR="00821DDE" w:rsidRPr="00821DDE" w:rsidRDefault="00821DDE" w:rsidP="00821DDE">
            <w:pPr>
              <w:spacing w:after="140"/>
            </w:pPr>
          </w:p>
          <w:p w14:paraId="2DCD45B0" w14:textId="77777777" w:rsidR="00821DDE" w:rsidRPr="00821DDE" w:rsidRDefault="00821DDE" w:rsidP="00821DDE">
            <w:pPr>
              <w:spacing w:after="140"/>
            </w:pPr>
          </w:p>
        </w:tc>
      </w:tr>
    </w:tbl>
    <w:p w14:paraId="43DAB58F" w14:textId="77777777" w:rsidR="00821DDE" w:rsidRPr="00821DDE" w:rsidRDefault="00821DDE" w:rsidP="00821DDE">
      <w:pPr>
        <w:spacing w:after="140"/>
      </w:pPr>
      <w:r w:rsidRPr="00821DDE">
        <w:rPr>
          <w:b/>
          <w:bCs/>
        </w:rPr>
        <w:t>Q12. List all work queues used in your application and explain when each one is used.</w:t>
      </w:r>
    </w:p>
    <w:p w14:paraId="3873F65B" w14:textId="77777777" w:rsidR="00821DDE" w:rsidRPr="00821DDE" w:rsidRDefault="00821DDE" w:rsidP="00821DDE">
      <w:pPr>
        <w:spacing w:after="140"/>
      </w:pPr>
      <w:r w:rsidRPr="00821DDE">
        <w:rPr>
          <w:i/>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1DDE" w:rsidRPr="00821DDE" w14:paraId="08442508" w14:textId="77777777">
        <w:tc>
          <w:tcPr>
            <w:tcW w:w="9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EE2B254" w14:textId="24998AC3" w:rsidR="002D3166" w:rsidRPr="002D3166" w:rsidRDefault="002D3166" w:rsidP="002D3166">
            <w:pPr>
              <w:spacing w:after="140"/>
              <w:rPr>
                <w:lang w:val="en-AE"/>
              </w:rPr>
            </w:pPr>
            <w:proofErr w:type="spellStart"/>
            <w:r w:rsidRPr="002D3166">
              <w:rPr>
                <w:lang w:val="en-AE"/>
              </w:rPr>
              <w:t>HeavyVehicles</w:t>
            </w:r>
            <w:proofErr w:type="spellEnd"/>
            <w:r w:rsidRPr="002D3166">
              <w:rPr>
                <w:lang w:val="en-AE"/>
              </w:rPr>
              <w:t xml:space="preserve">: Used during the Service Execution stage when Vehicle Type equals Heavy. </w:t>
            </w:r>
          </w:p>
          <w:p w14:paraId="7649CCD6" w14:textId="0E2594CD" w:rsidR="00821DDE" w:rsidRPr="00821DDE" w:rsidRDefault="002D3166" w:rsidP="00821DDE">
            <w:pPr>
              <w:spacing w:after="140"/>
              <w:rPr>
                <w:lang w:val="en-AE"/>
              </w:rPr>
            </w:pPr>
            <w:proofErr w:type="spellStart"/>
            <w:r w:rsidRPr="002D3166">
              <w:rPr>
                <w:lang w:val="en-AE"/>
              </w:rPr>
              <w:t>LightVehicles</w:t>
            </w:r>
            <w:proofErr w:type="spellEnd"/>
            <w:r w:rsidRPr="002D3166">
              <w:rPr>
                <w:lang w:val="en-AE"/>
              </w:rPr>
              <w:t xml:space="preserve">: Used during the Service Execution stage for all non-heavy vehicle service requests (Vehicle Type </w:t>
            </w:r>
            <w:r>
              <w:rPr>
                <w:lang w:val="en-AE"/>
              </w:rPr>
              <w:t>equals heavy is false</w:t>
            </w:r>
            <w:r w:rsidRPr="002D3166">
              <w:rPr>
                <w:lang w:val="en-AE"/>
              </w:rPr>
              <w:t>)</w:t>
            </w:r>
          </w:p>
        </w:tc>
      </w:tr>
    </w:tbl>
    <w:p w14:paraId="394D5DFA" w14:textId="77777777" w:rsidR="00821DDE" w:rsidRPr="00821DDE" w:rsidRDefault="00821DDE" w:rsidP="00821DDE">
      <w:pPr>
        <w:spacing w:after="140"/>
      </w:pPr>
      <w:r w:rsidRPr="00821DDE">
        <w:rPr>
          <w:b/>
          <w:bCs/>
        </w:rPr>
        <w:t>Before You Submit — Check These</w:t>
      </w:r>
    </w:p>
    <w:p w14:paraId="681B10E4" w14:textId="77777777" w:rsidR="00821DDE" w:rsidRPr="00821DDE" w:rsidRDefault="00821DDE" w:rsidP="00821DDE">
      <w:pPr>
        <w:spacing w:after="140"/>
      </w:pPr>
      <w:r w:rsidRPr="00821DDE">
        <w:rPr>
          <w:i/>
          <w:iCs/>
        </w:rPr>
        <w:t>Read through once before uploading.</w:t>
      </w:r>
    </w:p>
    <w:p w14:paraId="7163E932" w14:textId="77777777" w:rsidR="00821DDE" w:rsidRPr="00821DDE" w:rsidRDefault="00821DDE" w:rsidP="00821DDE">
      <w:pPr>
        <w:spacing w:after="140"/>
      </w:pPr>
      <w:r w:rsidRPr="00821DDE">
        <w:t>1.   Section 1 filled in. Application named as NIP-[Project]-[</w:t>
      </w:r>
      <w:proofErr w:type="spellStart"/>
      <w:r w:rsidRPr="00821DDE">
        <w:t>YourName</w:t>
      </w:r>
      <w:proofErr w:type="spellEnd"/>
      <w:r w:rsidRPr="00821DDE">
        <w:t>]. Names match the actual application.</w:t>
      </w:r>
    </w:p>
    <w:p w14:paraId="20F6125C" w14:textId="77777777" w:rsidR="00821DDE" w:rsidRPr="00821DDE" w:rsidRDefault="00821DDE" w:rsidP="00821DDE">
      <w:pPr>
        <w:spacing w:after="140"/>
      </w:pPr>
      <w:r w:rsidRPr="00821DDE">
        <w:lastRenderedPageBreak/>
        <w:t>2.   New Operator created in Pega with my full name. I logged in as that operator for all screenshots.</w:t>
      </w:r>
    </w:p>
    <w:p w14:paraId="1B2B1C2E" w14:textId="77777777" w:rsidR="00821DDE" w:rsidRPr="00821DDE" w:rsidRDefault="00821DDE" w:rsidP="00821DDE">
      <w:pPr>
        <w:spacing w:after="140"/>
      </w:pPr>
      <w:r w:rsidRPr="00821DDE">
        <w:t>3.   Only my chosen project section remains — the other project section is deleted.</w:t>
      </w:r>
    </w:p>
    <w:p w14:paraId="5FE4D27F" w14:textId="77777777" w:rsidR="00821DDE" w:rsidRPr="00821DDE" w:rsidRDefault="00821DDE" w:rsidP="00821DDE">
      <w:pPr>
        <w:spacing w:after="140"/>
      </w:pPr>
      <w:r w:rsidRPr="00821DDE">
        <w:t>4.   All 10 user story screenshots are pasted and follow the operator, running-case, application, and rule-name evidence requirements.</w:t>
      </w:r>
    </w:p>
    <w:p w14:paraId="686C3E68" w14:textId="77777777" w:rsidR="00821DDE" w:rsidRPr="00821DDE" w:rsidRDefault="00821DDE" w:rsidP="00821DDE">
      <w:pPr>
        <w:spacing w:after="140"/>
      </w:pPr>
      <w:r w:rsidRPr="00821DDE">
        <w:t>5.   Every question in Sections 3 and 4, including Q10, Q11, and Q12, is answered in my own words.</w:t>
      </w:r>
    </w:p>
    <w:p w14:paraId="1BA307AE" w14:textId="77777777" w:rsidR="00821DDE" w:rsidRPr="00821DDE" w:rsidRDefault="00821DDE" w:rsidP="00821DDE">
      <w:pPr>
        <w:spacing w:after="140"/>
      </w:pPr>
      <w:r w:rsidRPr="00821DDE">
        <w:t>6.   This file is named using the required format: ProjectName_FirstName_LastName.docx (for example, VehicleService_Ravi_Kumar.docx or MovieTicket_Ravi_Kumar.docx) and uploaded as required.</w:t>
      </w:r>
    </w:p>
    <w:p w14:paraId="4B1F511A" w14:textId="77777777" w:rsidR="000D2F17" w:rsidRDefault="000D2F17">
      <w:pPr>
        <w:spacing w:after="140"/>
      </w:pPr>
    </w:p>
    <w:p w14:paraId="65F9C3DC" w14:textId="76108809" w:rsidR="000D2F17" w:rsidRDefault="000D2F17"/>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abstractNum w:abstractNumId="1" w15:restartNumberingAfterBreak="0">
    <w:nsid w:val="24601F68"/>
    <w:multiLevelType w:val="multilevel"/>
    <w:tmpl w:val="0AB6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1C7DC0"/>
    <w:multiLevelType w:val="multilevel"/>
    <w:tmpl w:val="10A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067037">
    <w:abstractNumId w:val="0"/>
    <w:lvlOverride w:ilvl="0">
      <w:startOverride w:val="1"/>
    </w:lvlOverride>
  </w:num>
  <w:num w:numId="2" w16cid:durableId="1261137062">
    <w:abstractNumId w:val="1"/>
  </w:num>
  <w:num w:numId="3" w16cid:durableId="113911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D2F17"/>
    <w:rsid w:val="0016031E"/>
    <w:rsid w:val="00273E5B"/>
    <w:rsid w:val="0029248E"/>
    <w:rsid w:val="002D3166"/>
    <w:rsid w:val="00377EF5"/>
    <w:rsid w:val="00387655"/>
    <w:rsid w:val="00457276"/>
    <w:rsid w:val="004728B9"/>
    <w:rsid w:val="004D5AB3"/>
    <w:rsid w:val="0060063E"/>
    <w:rsid w:val="00651378"/>
    <w:rsid w:val="006A151A"/>
    <w:rsid w:val="0074707F"/>
    <w:rsid w:val="00821DDE"/>
    <w:rsid w:val="008537CB"/>
    <w:rsid w:val="00857466"/>
    <w:rsid w:val="009150B3"/>
    <w:rsid w:val="00A25786"/>
    <w:rsid w:val="00C469EB"/>
    <w:rsid w:val="00DD0BB6"/>
    <w:rsid w:val="00DD1A21"/>
    <w:rsid w:val="00DE39C2"/>
    <w:rsid w:val="00DF0BE5"/>
    <w:rsid w:val="00E77439"/>
    <w:rsid w:val="00F34F1B"/>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60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1966</Words>
  <Characters>11210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USER</cp:lastModifiedBy>
  <cp:revision>3</cp:revision>
  <dcterms:created xsi:type="dcterms:W3CDTF">2026-08-30T10:10:00Z</dcterms:created>
  <dcterms:modified xsi:type="dcterms:W3CDTF">2026-08-30T10:18:00Z</dcterms:modified>
</cp:coreProperties>
</file>