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53F24">
      <w:pPr>
        <w:pStyle w:val="6"/>
        <w:jc w:val="center"/>
        <w:rPr>
          <w:rFonts w:ascii="Arial" w:hAnsi="Arial" w:cs="Arial"/>
          <w:b/>
          <w:sz w:val="36"/>
          <w:szCs w:val="36"/>
        </w:rPr>
      </w:pPr>
      <w:bookmarkStart w:id="8" w:name="_GoBack"/>
      <w:bookmarkEnd w:id="8"/>
      <w:r>
        <w:rPr>
          <w:rFonts w:ascii="Arial" w:hAnsi="Arial" w:cs="Arial"/>
          <w:b/>
          <w:sz w:val="36"/>
          <w:szCs w:val="36"/>
        </w:rPr>
        <w:t>&lt;Give Here Your Project Title&gt;</w:t>
      </w:r>
    </w:p>
    <w:p w14:paraId="00938CEA">
      <w:pPr>
        <w:spacing w:line="360" w:lineRule="auto"/>
        <w:jc w:val="center"/>
        <w:rPr>
          <w:rFonts w:hint="default" w:ascii="Arial" w:hAnsi="Arial" w:cs="Arial"/>
          <w:b/>
          <w:bCs/>
          <w:sz w:val="32"/>
          <w:szCs w:val="32"/>
          <w:lang w:val="en-US"/>
        </w:rPr>
      </w:pPr>
      <w:r>
        <w:rPr>
          <w:rFonts w:hint="default" w:ascii="Arial" w:hAnsi="Arial" w:cs="Arial"/>
          <w:b/>
          <w:bCs/>
          <w:sz w:val="32"/>
          <w:szCs w:val="32"/>
          <w:lang w:val="en-US"/>
        </w:rPr>
        <w:t>Documentation (First Deliverable)</w:t>
      </w:r>
    </w:p>
    <w:p w14:paraId="1B41962E">
      <w:pPr>
        <w:pStyle w:val="6"/>
      </w:pPr>
    </w:p>
    <w:p w14:paraId="2BCD88FA">
      <w:pPr>
        <w:pStyle w:val="6"/>
        <w:ind w:firstLine="28"/>
        <w:rPr>
          <w:rFonts w:ascii="Arial" w:hAnsi="Arial" w:cs="Arial"/>
          <w:b/>
        </w:rPr>
      </w:pPr>
      <w:r>
        <w:rPr>
          <w:rFonts w:ascii="Arial" w:hAnsi="Arial" w:cs="Arial"/>
          <w:b/>
        </w:rPr>
        <w:t>Version 1.0</w:t>
      </w:r>
    </w:p>
    <w:p w14:paraId="6D525EF1">
      <w:pPr>
        <w:pStyle w:val="6"/>
        <w:ind w:left="720" w:firstLine="28"/>
        <w:jc w:val="right"/>
      </w:pPr>
    </w:p>
    <w:p w14:paraId="68FEC4B1">
      <w:pPr>
        <w:pStyle w:val="6"/>
        <w:jc w:val="center"/>
        <w:rPr>
          <w:color w:val="0000FF"/>
        </w:rPr>
      </w:pPr>
      <w:r>
        <w:rPr>
          <w:b/>
          <w:bCs/>
          <w:sz w:val="28"/>
          <w:szCs w:val="28"/>
        </w:rPr>
        <w:pict>
          <v:shape id="_x0000_i1025" o:spt="75" type="#_x0000_t75" style="height:108.3pt;width:164.05pt;" filled="f" o:preferrelative="t" stroked="f" coordsize="21600,21600">
            <v:path/>
            <v:fill on="f" focussize="0,0"/>
            <v:stroke on="f" joinstyle="miter"/>
            <v:imagedata r:id="rId4" o:title=""/>
            <o:lock v:ext="edit" aspectratio="t"/>
            <w10:wrap type="none"/>
            <w10:anchorlock/>
          </v:shape>
        </w:pict>
      </w:r>
    </w:p>
    <w:p w14:paraId="6180A8FE">
      <w:pPr>
        <w:pStyle w:val="6"/>
      </w:pPr>
    </w:p>
    <w:p w14:paraId="0E0938E9">
      <w:pPr>
        <w:pStyle w:val="6"/>
      </w:pPr>
    </w:p>
    <w:p w14:paraId="4ED35FD5">
      <w:pPr>
        <w:pStyle w:val="6"/>
        <w:rPr>
          <w:rFonts w:ascii="Arial" w:hAnsi="Arial" w:cs="Arial"/>
          <w:b/>
        </w:rPr>
      </w:pPr>
      <w:r>
        <w:rPr>
          <w:rFonts w:ascii="Arial" w:hAnsi="Arial" w:cs="Arial"/>
          <w:b/>
        </w:rPr>
        <w:t>Group Id: &lt;Mention your group id&gt;</w:t>
      </w:r>
    </w:p>
    <w:p w14:paraId="28BF984E">
      <w:pPr>
        <w:pStyle w:val="6"/>
        <w:rPr>
          <w:rFonts w:ascii="Arial" w:hAnsi="Arial" w:cs="Arial"/>
          <w:b/>
        </w:rPr>
      </w:pPr>
      <w:r>
        <w:rPr>
          <w:rFonts w:ascii="Arial" w:hAnsi="Arial" w:cs="Arial"/>
          <w:b/>
        </w:rPr>
        <w:t>Supervisor Name :&lt; Mention your supervisor name&gt;</w:t>
      </w:r>
    </w:p>
    <w:p w14:paraId="6C24AB23">
      <w:pPr>
        <w:pStyle w:val="6"/>
        <w:rPr>
          <w:rFonts w:ascii="Arial" w:hAnsi="Arial" w:cs="Arial"/>
          <w:b/>
        </w:rPr>
      </w:pPr>
    </w:p>
    <w:p w14:paraId="09C32199">
      <w:pPr>
        <w:pStyle w:val="6"/>
        <w:rPr>
          <w:rFonts w:ascii="Arial" w:hAnsi="Arial" w:cs="Arial"/>
          <w:b/>
        </w:rPr>
      </w:pPr>
    </w:p>
    <w:p w14:paraId="172E6794">
      <w:pPr>
        <w:pStyle w:val="6"/>
        <w:rPr>
          <w:rFonts w:ascii="Arial" w:hAnsi="Arial" w:cs="Arial"/>
          <w:b/>
        </w:rPr>
      </w:pPr>
    </w:p>
    <w:p w14:paraId="583DA6B0">
      <w:pPr>
        <w:pStyle w:val="6"/>
        <w:rPr>
          <w:rFonts w:ascii="Arial" w:hAnsi="Arial" w:cs="Arial"/>
          <w:b/>
        </w:rPr>
      </w:pPr>
    </w:p>
    <w:p w14:paraId="10052169">
      <w:pPr>
        <w:pStyle w:val="6"/>
        <w:rPr>
          <w:rFonts w:ascii="Arial" w:hAnsi="Arial" w:cs="Arial"/>
          <w:b/>
        </w:rPr>
      </w:pPr>
    </w:p>
    <w:p w14:paraId="5B1F1879">
      <w:pPr>
        <w:pStyle w:val="6"/>
        <w:rPr>
          <w:rFonts w:ascii="Arial" w:hAnsi="Arial" w:cs="Arial"/>
          <w:b/>
        </w:rPr>
      </w:pPr>
    </w:p>
    <w:p w14:paraId="43C593ED">
      <w:pPr>
        <w:pStyle w:val="6"/>
        <w:rPr>
          <w:rFonts w:ascii="Arial" w:hAnsi="Arial" w:cs="Arial"/>
          <w:b/>
        </w:rPr>
      </w:pPr>
    </w:p>
    <w:p w14:paraId="37FB0F6D">
      <w:pPr>
        <w:pStyle w:val="6"/>
        <w:rPr>
          <w:rFonts w:ascii="Arial" w:hAnsi="Arial" w:cs="Arial"/>
          <w:b/>
        </w:rPr>
      </w:pPr>
    </w:p>
    <w:p w14:paraId="24F658A3">
      <w:pPr>
        <w:pStyle w:val="6"/>
        <w:rPr>
          <w:rFonts w:ascii="Arial" w:hAnsi="Arial" w:cs="Arial"/>
          <w:b/>
        </w:rPr>
      </w:pPr>
    </w:p>
    <w:p w14:paraId="2D0D9EBF">
      <w:pPr>
        <w:jc w:val="center"/>
        <w:rPr>
          <w:b/>
          <w:bCs/>
          <w:sz w:val="36"/>
          <w:szCs w:val="36"/>
        </w:rPr>
      </w:pPr>
      <w:r>
        <w:rPr>
          <w:b/>
          <w:bCs/>
          <w:sz w:val="36"/>
          <w:szCs w:val="36"/>
        </w:rPr>
        <w:t>Revision History</w:t>
      </w:r>
    </w:p>
    <w:tbl>
      <w:tblPr>
        <w:tblStyle w:val="3"/>
        <w:tblW w:w="0" w:type="auto"/>
        <w:tblInd w:w="0" w:type="dxa"/>
        <w:tblLayout w:type="autofit"/>
        <w:tblCellMar>
          <w:top w:w="0" w:type="dxa"/>
          <w:left w:w="0" w:type="dxa"/>
          <w:bottom w:w="0" w:type="dxa"/>
          <w:right w:w="0" w:type="dxa"/>
        </w:tblCellMar>
      </w:tblPr>
      <w:tblGrid>
        <w:gridCol w:w="2166"/>
        <w:gridCol w:w="1117"/>
        <w:gridCol w:w="3434"/>
        <w:gridCol w:w="2139"/>
      </w:tblGrid>
      <w:tr w14:paraId="723BF480">
        <w:tblPrEx>
          <w:tblCellMar>
            <w:top w:w="0" w:type="dxa"/>
            <w:left w:w="0" w:type="dxa"/>
            <w:bottom w:w="0" w:type="dxa"/>
            <w:right w:w="0" w:type="dxa"/>
          </w:tblCellMar>
        </w:tblPrEx>
        <w:tc>
          <w:tcPr>
            <w:tcW w:w="2166"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14:paraId="0D5ACA4E">
            <w:pPr>
              <w:pStyle w:val="7"/>
              <w:jc w:val="center"/>
              <w:rPr>
                <w:b/>
                <w:bCs/>
              </w:rPr>
            </w:pPr>
            <w:r>
              <w:rPr>
                <w:b/>
                <w:bCs/>
              </w:rPr>
              <w:t>Date (dd/mm/yyyy)</w:t>
            </w:r>
          </w:p>
        </w:tc>
        <w:tc>
          <w:tcPr>
            <w:tcW w:w="1117" w:type="dxa"/>
            <w:tcBorders>
              <w:top w:val="single" w:color="auto" w:sz="6" w:space="0"/>
              <w:left w:val="nil"/>
              <w:bottom w:val="single" w:color="auto" w:sz="6" w:space="0"/>
              <w:right w:val="single" w:color="auto" w:sz="6" w:space="0"/>
            </w:tcBorders>
            <w:tcMar>
              <w:top w:w="0" w:type="dxa"/>
              <w:left w:w="108" w:type="dxa"/>
              <w:bottom w:w="0" w:type="dxa"/>
              <w:right w:w="108" w:type="dxa"/>
            </w:tcMar>
          </w:tcPr>
          <w:p w14:paraId="7418F91C">
            <w:pPr>
              <w:pStyle w:val="7"/>
              <w:jc w:val="center"/>
              <w:rPr>
                <w:b/>
                <w:bCs/>
              </w:rPr>
            </w:pPr>
            <w:r>
              <w:rPr>
                <w:b/>
                <w:bCs/>
              </w:rPr>
              <w:t>Version</w:t>
            </w:r>
          </w:p>
        </w:tc>
        <w:tc>
          <w:tcPr>
            <w:tcW w:w="3434" w:type="dxa"/>
            <w:tcBorders>
              <w:top w:val="single" w:color="auto" w:sz="6" w:space="0"/>
              <w:left w:val="nil"/>
              <w:bottom w:val="single" w:color="auto" w:sz="6" w:space="0"/>
              <w:right w:val="single" w:color="auto" w:sz="6" w:space="0"/>
            </w:tcBorders>
            <w:tcMar>
              <w:top w:w="0" w:type="dxa"/>
              <w:left w:w="108" w:type="dxa"/>
              <w:bottom w:w="0" w:type="dxa"/>
              <w:right w:w="108" w:type="dxa"/>
            </w:tcMar>
          </w:tcPr>
          <w:p w14:paraId="1B964CDD">
            <w:pPr>
              <w:pStyle w:val="7"/>
              <w:jc w:val="center"/>
              <w:rPr>
                <w:b/>
                <w:bCs/>
              </w:rPr>
            </w:pPr>
            <w:r>
              <w:rPr>
                <w:b/>
                <w:bCs/>
              </w:rPr>
              <w:t>Description</w:t>
            </w:r>
          </w:p>
        </w:tc>
        <w:tc>
          <w:tcPr>
            <w:tcW w:w="2139" w:type="dxa"/>
            <w:tcBorders>
              <w:top w:val="single" w:color="auto" w:sz="6" w:space="0"/>
              <w:left w:val="nil"/>
              <w:bottom w:val="single" w:color="auto" w:sz="6" w:space="0"/>
              <w:right w:val="single" w:color="auto" w:sz="6" w:space="0"/>
            </w:tcBorders>
            <w:tcMar>
              <w:top w:w="0" w:type="dxa"/>
              <w:left w:w="108" w:type="dxa"/>
              <w:bottom w:w="0" w:type="dxa"/>
              <w:right w:w="108" w:type="dxa"/>
            </w:tcMar>
          </w:tcPr>
          <w:p w14:paraId="59B31391">
            <w:pPr>
              <w:pStyle w:val="7"/>
              <w:jc w:val="center"/>
              <w:rPr>
                <w:b/>
                <w:bCs/>
              </w:rPr>
            </w:pPr>
            <w:r>
              <w:rPr>
                <w:b/>
                <w:bCs/>
              </w:rPr>
              <w:t>Author</w:t>
            </w:r>
          </w:p>
        </w:tc>
      </w:tr>
      <w:tr w14:paraId="7DF94442">
        <w:tblPrEx>
          <w:tblCellMar>
            <w:top w:w="0" w:type="dxa"/>
            <w:left w:w="0" w:type="dxa"/>
            <w:bottom w:w="0" w:type="dxa"/>
            <w:right w:w="0" w:type="dxa"/>
          </w:tblCellMar>
        </w:tblPrEx>
        <w:tc>
          <w:tcPr>
            <w:tcW w:w="2166" w:type="dxa"/>
            <w:tcBorders>
              <w:top w:val="nil"/>
              <w:left w:val="single" w:color="auto" w:sz="6" w:space="0"/>
              <w:bottom w:val="nil"/>
              <w:right w:val="single" w:color="auto" w:sz="6" w:space="0"/>
            </w:tcBorders>
            <w:tcMar>
              <w:top w:w="0" w:type="dxa"/>
              <w:left w:w="108" w:type="dxa"/>
              <w:bottom w:w="0" w:type="dxa"/>
              <w:right w:w="108" w:type="dxa"/>
            </w:tcMar>
          </w:tcPr>
          <w:p w14:paraId="399C6EDE">
            <w:pPr>
              <w:pStyle w:val="7"/>
              <w:rPr>
                <w:rFonts w:ascii="Arial" w:hAnsi="Arial" w:cs="Arial"/>
              </w:rPr>
            </w:pPr>
            <w:r>
              <w:rPr>
                <w:rFonts w:ascii="Arial" w:hAnsi="Arial" w:cs="Arial"/>
              </w:rPr>
              <w:t>Current date</w:t>
            </w:r>
          </w:p>
        </w:tc>
        <w:tc>
          <w:tcPr>
            <w:tcW w:w="1117" w:type="dxa"/>
            <w:tcBorders>
              <w:top w:val="nil"/>
              <w:left w:val="nil"/>
              <w:bottom w:val="nil"/>
              <w:right w:val="single" w:color="auto" w:sz="6" w:space="0"/>
            </w:tcBorders>
            <w:tcMar>
              <w:top w:w="0" w:type="dxa"/>
              <w:left w:w="108" w:type="dxa"/>
              <w:bottom w:w="0" w:type="dxa"/>
              <w:right w:w="108" w:type="dxa"/>
            </w:tcMar>
          </w:tcPr>
          <w:p w14:paraId="0B943EEE">
            <w:pPr>
              <w:pStyle w:val="7"/>
              <w:rPr>
                <w:rFonts w:ascii="Arial" w:hAnsi="Arial" w:cs="Arial"/>
              </w:rPr>
            </w:pPr>
            <w:r>
              <w:rPr>
                <w:rFonts w:ascii="Arial" w:hAnsi="Arial" w:cs="Arial"/>
              </w:rPr>
              <w:t>1.0</w:t>
            </w:r>
          </w:p>
        </w:tc>
        <w:tc>
          <w:tcPr>
            <w:tcW w:w="3434" w:type="dxa"/>
            <w:tcBorders>
              <w:top w:val="nil"/>
              <w:left w:val="nil"/>
              <w:bottom w:val="nil"/>
              <w:right w:val="single" w:color="auto" w:sz="6" w:space="0"/>
            </w:tcBorders>
            <w:tcMar>
              <w:top w:w="0" w:type="dxa"/>
              <w:left w:w="108" w:type="dxa"/>
              <w:bottom w:w="0" w:type="dxa"/>
              <w:right w:w="108" w:type="dxa"/>
            </w:tcMar>
          </w:tcPr>
          <w:p w14:paraId="46A290E7">
            <w:pPr>
              <w:pStyle w:val="7"/>
              <w:rPr>
                <w:rFonts w:ascii="Arial" w:hAnsi="Arial" w:cs="Arial"/>
              </w:rPr>
            </w:pPr>
            <w:r>
              <w:rPr>
                <w:rFonts w:ascii="Arial" w:hAnsi="Arial" w:cs="Arial"/>
              </w:rPr>
              <w:t>Introduction of the project</w:t>
            </w:r>
          </w:p>
        </w:tc>
        <w:tc>
          <w:tcPr>
            <w:tcW w:w="2139" w:type="dxa"/>
            <w:tcBorders>
              <w:top w:val="nil"/>
              <w:left w:val="nil"/>
              <w:bottom w:val="nil"/>
              <w:right w:val="single" w:color="auto" w:sz="6" w:space="0"/>
            </w:tcBorders>
            <w:tcMar>
              <w:top w:w="0" w:type="dxa"/>
              <w:left w:w="108" w:type="dxa"/>
              <w:bottom w:w="0" w:type="dxa"/>
              <w:right w:w="108" w:type="dxa"/>
            </w:tcMar>
          </w:tcPr>
          <w:p w14:paraId="6E044DB7">
            <w:pPr>
              <w:pStyle w:val="7"/>
              <w:rPr>
                <w:rFonts w:ascii="Arial" w:hAnsi="Arial" w:cs="Arial"/>
              </w:rPr>
            </w:pPr>
            <w:r>
              <w:rPr>
                <w:rFonts w:ascii="Arial" w:hAnsi="Arial" w:cs="Arial"/>
              </w:rPr>
              <w:t>Write student(s) id</w:t>
            </w:r>
          </w:p>
        </w:tc>
      </w:tr>
      <w:tr w14:paraId="5ACD842C">
        <w:tblPrEx>
          <w:tblCellMar>
            <w:top w:w="0" w:type="dxa"/>
            <w:left w:w="0" w:type="dxa"/>
            <w:bottom w:w="0" w:type="dxa"/>
            <w:right w:w="0" w:type="dxa"/>
          </w:tblCellMar>
        </w:tblPrEx>
        <w:tc>
          <w:tcPr>
            <w:tcW w:w="2166" w:type="dxa"/>
            <w:tcBorders>
              <w:top w:val="nil"/>
              <w:left w:val="single" w:color="auto" w:sz="6" w:space="0"/>
              <w:bottom w:val="nil"/>
              <w:right w:val="single" w:color="auto" w:sz="6" w:space="0"/>
            </w:tcBorders>
            <w:tcMar>
              <w:top w:w="0" w:type="dxa"/>
              <w:left w:w="108" w:type="dxa"/>
              <w:bottom w:w="0" w:type="dxa"/>
              <w:right w:w="108" w:type="dxa"/>
            </w:tcMar>
          </w:tcPr>
          <w:p w14:paraId="6527CAF1">
            <w:pPr>
              <w:pStyle w:val="7"/>
              <w:rPr>
                <w:bCs/>
              </w:rPr>
            </w:pPr>
          </w:p>
        </w:tc>
        <w:tc>
          <w:tcPr>
            <w:tcW w:w="1117" w:type="dxa"/>
            <w:tcBorders>
              <w:top w:val="nil"/>
              <w:left w:val="nil"/>
              <w:bottom w:val="nil"/>
              <w:right w:val="single" w:color="auto" w:sz="6" w:space="0"/>
            </w:tcBorders>
            <w:tcMar>
              <w:top w:w="0" w:type="dxa"/>
              <w:left w:w="108" w:type="dxa"/>
              <w:bottom w:w="0" w:type="dxa"/>
              <w:right w:w="108" w:type="dxa"/>
            </w:tcMar>
          </w:tcPr>
          <w:p w14:paraId="2D8BEDD3">
            <w:pPr>
              <w:pStyle w:val="7"/>
              <w:rPr>
                <w:bCs/>
              </w:rPr>
            </w:pPr>
          </w:p>
        </w:tc>
        <w:tc>
          <w:tcPr>
            <w:tcW w:w="3434" w:type="dxa"/>
            <w:tcBorders>
              <w:top w:val="nil"/>
              <w:left w:val="nil"/>
              <w:bottom w:val="nil"/>
              <w:right w:val="single" w:color="auto" w:sz="6" w:space="0"/>
            </w:tcBorders>
            <w:tcMar>
              <w:top w:w="0" w:type="dxa"/>
              <w:left w:w="108" w:type="dxa"/>
              <w:bottom w:w="0" w:type="dxa"/>
              <w:right w:w="108" w:type="dxa"/>
            </w:tcMar>
          </w:tcPr>
          <w:p w14:paraId="4B073C97">
            <w:pPr>
              <w:pStyle w:val="7"/>
              <w:jc w:val="both"/>
              <w:rPr>
                <w:bCs/>
              </w:rPr>
            </w:pPr>
          </w:p>
        </w:tc>
        <w:tc>
          <w:tcPr>
            <w:tcW w:w="2139" w:type="dxa"/>
            <w:tcBorders>
              <w:top w:val="nil"/>
              <w:left w:val="nil"/>
              <w:bottom w:val="nil"/>
              <w:right w:val="single" w:color="auto" w:sz="6" w:space="0"/>
            </w:tcBorders>
            <w:tcMar>
              <w:top w:w="0" w:type="dxa"/>
              <w:left w:w="108" w:type="dxa"/>
              <w:bottom w:w="0" w:type="dxa"/>
              <w:right w:w="108" w:type="dxa"/>
            </w:tcMar>
          </w:tcPr>
          <w:p w14:paraId="6F4216C5">
            <w:pPr>
              <w:pStyle w:val="7"/>
              <w:rPr>
                <w:bCs/>
              </w:rPr>
            </w:pPr>
          </w:p>
        </w:tc>
      </w:tr>
      <w:tr w14:paraId="3475D840">
        <w:tblPrEx>
          <w:tblCellMar>
            <w:top w:w="0" w:type="dxa"/>
            <w:left w:w="0" w:type="dxa"/>
            <w:bottom w:w="0" w:type="dxa"/>
            <w:right w:w="0" w:type="dxa"/>
          </w:tblCellMar>
        </w:tblPrEx>
        <w:tc>
          <w:tcPr>
            <w:tcW w:w="2166" w:type="dxa"/>
            <w:tcBorders>
              <w:top w:val="nil"/>
              <w:left w:val="single" w:color="auto" w:sz="6" w:space="0"/>
              <w:bottom w:val="nil"/>
              <w:right w:val="single" w:color="auto" w:sz="6" w:space="0"/>
            </w:tcBorders>
            <w:tcMar>
              <w:top w:w="0" w:type="dxa"/>
              <w:left w:w="108" w:type="dxa"/>
              <w:bottom w:w="0" w:type="dxa"/>
              <w:right w:w="108" w:type="dxa"/>
            </w:tcMar>
          </w:tcPr>
          <w:p w14:paraId="6A6266C2">
            <w:pPr>
              <w:pStyle w:val="7"/>
              <w:rPr>
                <w:bCs/>
              </w:rPr>
            </w:pPr>
          </w:p>
        </w:tc>
        <w:tc>
          <w:tcPr>
            <w:tcW w:w="1117" w:type="dxa"/>
            <w:tcBorders>
              <w:top w:val="nil"/>
              <w:left w:val="nil"/>
              <w:bottom w:val="nil"/>
              <w:right w:val="single" w:color="auto" w:sz="6" w:space="0"/>
            </w:tcBorders>
            <w:tcMar>
              <w:top w:w="0" w:type="dxa"/>
              <w:left w:w="108" w:type="dxa"/>
              <w:bottom w:w="0" w:type="dxa"/>
              <w:right w:w="108" w:type="dxa"/>
            </w:tcMar>
          </w:tcPr>
          <w:p w14:paraId="435DD032">
            <w:pPr>
              <w:pStyle w:val="7"/>
              <w:rPr>
                <w:bCs/>
              </w:rPr>
            </w:pPr>
          </w:p>
        </w:tc>
        <w:tc>
          <w:tcPr>
            <w:tcW w:w="3434" w:type="dxa"/>
            <w:tcBorders>
              <w:top w:val="nil"/>
              <w:left w:val="nil"/>
              <w:bottom w:val="nil"/>
              <w:right w:val="single" w:color="auto" w:sz="6" w:space="0"/>
            </w:tcBorders>
            <w:tcMar>
              <w:top w:w="0" w:type="dxa"/>
              <w:left w:w="108" w:type="dxa"/>
              <w:bottom w:w="0" w:type="dxa"/>
              <w:right w:w="108" w:type="dxa"/>
            </w:tcMar>
          </w:tcPr>
          <w:p w14:paraId="70435350">
            <w:pPr>
              <w:pStyle w:val="7"/>
              <w:jc w:val="both"/>
              <w:rPr>
                <w:bCs/>
              </w:rPr>
            </w:pPr>
          </w:p>
        </w:tc>
        <w:tc>
          <w:tcPr>
            <w:tcW w:w="2139" w:type="dxa"/>
            <w:tcBorders>
              <w:top w:val="nil"/>
              <w:left w:val="nil"/>
              <w:bottom w:val="nil"/>
              <w:right w:val="single" w:color="auto" w:sz="6" w:space="0"/>
            </w:tcBorders>
            <w:tcMar>
              <w:top w:w="0" w:type="dxa"/>
              <w:left w:w="108" w:type="dxa"/>
              <w:bottom w:w="0" w:type="dxa"/>
              <w:right w:w="108" w:type="dxa"/>
            </w:tcMar>
          </w:tcPr>
          <w:p w14:paraId="7FD02DF3">
            <w:pPr>
              <w:pStyle w:val="7"/>
              <w:rPr>
                <w:bCs/>
              </w:rPr>
            </w:pPr>
          </w:p>
        </w:tc>
      </w:tr>
      <w:tr w14:paraId="074DB16B">
        <w:tblPrEx>
          <w:tblCellMar>
            <w:top w:w="0" w:type="dxa"/>
            <w:left w:w="0" w:type="dxa"/>
            <w:bottom w:w="0" w:type="dxa"/>
            <w:right w:w="0" w:type="dxa"/>
          </w:tblCellMar>
        </w:tblPrEx>
        <w:tc>
          <w:tcPr>
            <w:tcW w:w="2166" w:type="dxa"/>
            <w:tcBorders>
              <w:top w:val="nil"/>
              <w:left w:val="single" w:color="auto" w:sz="6" w:space="0"/>
              <w:bottom w:val="single" w:color="auto" w:sz="6" w:space="0"/>
              <w:right w:val="single" w:color="auto" w:sz="6" w:space="0"/>
            </w:tcBorders>
            <w:tcMar>
              <w:top w:w="0" w:type="dxa"/>
              <w:left w:w="108" w:type="dxa"/>
              <w:bottom w:w="0" w:type="dxa"/>
              <w:right w:w="108" w:type="dxa"/>
            </w:tcMar>
          </w:tcPr>
          <w:p w14:paraId="676199F7">
            <w:pPr>
              <w:pStyle w:val="7"/>
              <w:rPr>
                <w:bCs/>
              </w:rPr>
            </w:pPr>
          </w:p>
        </w:tc>
        <w:tc>
          <w:tcPr>
            <w:tcW w:w="1117" w:type="dxa"/>
            <w:tcBorders>
              <w:top w:val="nil"/>
              <w:left w:val="nil"/>
              <w:bottom w:val="single" w:color="auto" w:sz="6" w:space="0"/>
              <w:right w:val="single" w:color="auto" w:sz="6" w:space="0"/>
            </w:tcBorders>
            <w:tcMar>
              <w:top w:w="0" w:type="dxa"/>
              <w:left w:w="108" w:type="dxa"/>
              <w:bottom w:w="0" w:type="dxa"/>
              <w:right w:w="108" w:type="dxa"/>
            </w:tcMar>
          </w:tcPr>
          <w:p w14:paraId="2A64A308">
            <w:pPr>
              <w:pStyle w:val="7"/>
              <w:rPr>
                <w:bCs/>
              </w:rPr>
            </w:pPr>
          </w:p>
        </w:tc>
        <w:tc>
          <w:tcPr>
            <w:tcW w:w="3434" w:type="dxa"/>
            <w:tcBorders>
              <w:top w:val="nil"/>
              <w:left w:val="nil"/>
              <w:bottom w:val="single" w:color="auto" w:sz="6" w:space="0"/>
              <w:right w:val="single" w:color="auto" w:sz="6" w:space="0"/>
            </w:tcBorders>
            <w:tcMar>
              <w:top w:w="0" w:type="dxa"/>
              <w:left w:w="108" w:type="dxa"/>
              <w:bottom w:w="0" w:type="dxa"/>
              <w:right w:w="108" w:type="dxa"/>
            </w:tcMar>
          </w:tcPr>
          <w:p w14:paraId="11A63351">
            <w:pPr>
              <w:pStyle w:val="7"/>
              <w:jc w:val="both"/>
              <w:rPr>
                <w:bCs/>
              </w:rPr>
            </w:pPr>
          </w:p>
        </w:tc>
        <w:tc>
          <w:tcPr>
            <w:tcW w:w="2139" w:type="dxa"/>
            <w:tcBorders>
              <w:top w:val="nil"/>
              <w:left w:val="nil"/>
              <w:bottom w:val="single" w:color="auto" w:sz="6" w:space="0"/>
              <w:right w:val="single" w:color="auto" w:sz="6" w:space="0"/>
            </w:tcBorders>
            <w:tcMar>
              <w:top w:w="0" w:type="dxa"/>
              <w:left w:w="108" w:type="dxa"/>
              <w:bottom w:w="0" w:type="dxa"/>
              <w:right w:w="108" w:type="dxa"/>
            </w:tcMar>
          </w:tcPr>
          <w:p w14:paraId="2A9D72CD">
            <w:pPr>
              <w:pStyle w:val="7"/>
              <w:rPr>
                <w:bCs/>
              </w:rPr>
            </w:pPr>
          </w:p>
        </w:tc>
      </w:tr>
    </w:tbl>
    <w:p w14:paraId="3828D4E0"/>
    <w:p w14:paraId="3F57190D"/>
    <w:p w14:paraId="087A00BC"/>
    <w:p w14:paraId="7F58533B"/>
    <w:p w14:paraId="3CDF31BD"/>
    <w:p w14:paraId="060B168F"/>
    <w:p w14:paraId="48B0580C"/>
    <w:p w14:paraId="694B5538"/>
    <w:p w14:paraId="424AAACA"/>
    <w:p w14:paraId="5F9E322A"/>
    <w:p w14:paraId="54346F13"/>
    <w:p w14:paraId="19BEBC70"/>
    <w:p w14:paraId="5E73C812"/>
    <w:p w14:paraId="1064C192"/>
    <w:p w14:paraId="6C7FD33B"/>
    <w:p w14:paraId="014CE339"/>
    <w:p w14:paraId="01DF2F03"/>
    <w:p w14:paraId="4849EFCA"/>
    <w:p w14:paraId="129BA798"/>
    <w:p w14:paraId="499F413E"/>
    <w:p w14:paraId="70BA33F5"/>
    <w:p w14:paraId="7EC9A1EA"/>
    <w:p w14:paraId="1DEA87D9"/>
    <w:p w14:paraId="004FCB45"/>
    <w:p w14:paraId="4B59F247"/>
    <w:p w14:paraId="1D354056"/>
    <w:p w14:paraId="10A886DD"/>
    <w:p w14:paraId="3D9F4533"/>
    <w:p w14:paraId="27A66F8A"/>
    <w:p w14:paraId="632E2C04"/>
    <w:p w14:paraId="7BE6EE3F"/>
    <w:p w14:paraId="609A4648"/>
    <w:p w14:paraId="3B48BCBC"/>
    <w:p w14:paraId="2BF83CD6"/>
    <w:p w14:paraId="48371792"/>
    <w:p w14:paraId="2A8145E9"/>
    <w:p w14:paraId="4590006C"/>
    <w:p w14:paraId="4CE3B0E6">
      <w:pPr>
        <w:jc w:val="center"/>
        <w:rPr>
          <w:b/>
          <w:sz w:val="32"/>
          <w:u w:val="single"/>
        </w:rPr>
      </w:pPr>
      <w:r>
        <w:rPr>
          <w:b/>
          <w:sz w:val="32"/>
          <w:u w:val="single"/>
        </w:rPr>
        <w:t>Table of Contents</w:t>
      </w:r>
    </w:p>
    <w:p w14:paraId="210B8B2E">
      <w:pPr>
        <w:rPr>
          <w:b/>
          <w:sz w:val="32"/>
          <w:u w:val="single"/>
        </w:rPr>
      </w:pPr>
    </w:p>
    <w:p w14:paraId="77A6DE7D">
      <w:pPr>
        <w:rPr>
          <w:b/>
          <w:sz w:val="32"/>
          <w:u w:val="single"/>
        </w:rPr>
      </w:pPr>
    </w:p>
    <w:p w14:paraId="641EDB56">
      <w:pPr>
        <w:rPr>
          <w:b/>
          <w:sz w:val="32"/>
        </w:rPr>
      </w:pP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 xml:space="preserve">                       </w:t>
      </w:r>
    </w:p>
    <w:p w14:paraId="1F47DB81">
      <w:pPr>
        <w:numPr>
          <w:ilvl w:val="0"/>
          <w:numId w:val="1"/>
        </w:numPr>
        <w:spacing w:line="600" w:lineRule="auto"/>
        <w:ind w:left="425" w:leftChars="0" w:hanging="425" w:firstLineChars="0"/>
        <w:rPr>
          <w:rFonts w:hint="default"/>
          <w:sz w:val="26"/>
        </w:rPr>
      </w:pPr>
      <w:r>
        <w:rPr>
          <w:rFonts w:hint="default"/>
          <w:sz w:val="26"/>
        </w:rPr>
        <w:fldChar w:fldCharType="begin"/>
      </w:r>
      <w:r>
        <w:rPr>
          <w:rFonts w:hint="default"/>
          <w:sz w:val="26"/>
        </w:rPr>
        <w:instrText xml:space="preserve"> HYPERLINK \l "Ainto" </w:instrText>
      </w:r>
      <w:r>
        <w:rPr>
          <w:rFonts w:hint="default"/>
          <w:sz w:val="26"/>
        </w:rPr>
        <w:fldChar w:fldCharType="separate"/>
      </w:r>
      <w:r>
        <w:rPr>
          <w:rStyle w:val="4"/>
          <w:rFonts w:hint="default"/>
          <w:sz w:val="26"/>
        </w:rPr>
        <w:t>Introduction of document</w:t>
      </w:r>
      <w:r>
        <w:rPr>
          <w:rFonts w:hint="default"/>
          <w:sz w:val="26"/>
        </w:rPr>
        <w:fldChar w:fldCharType="end"/>
      </w:r>
    </w:p>
    <w:p w14:paraId="7B4AD593">
      <w:pPr>
        <w:numPr>
          <w:ilvl w:val="0"/>
          <w:numId w:val="1"/>
        </w:numPr>
        <w:spacing w:line="600" w:lineRule="auto"/>
        <w:ind w:left="425" w:leftChars="0" w:hanging="425" w:firstLineChars="0"/>
        <w:rPr>
          <w:rFonts w:hint="default"/>
          <w:sz w:val="26"/>
        </w:rPr>
      </w:pPr>
      <w:r>
        <w:rPr>
          <w:rFonts w:hint="default"/>
          <w:sz w:val="26"/>
        </w:rPr>
        <w:fldChar w:fldCharType="begin"/>
      </w:r>
      <w:r>
        <w:rPr>
          <w:rFonts w:hint="default"/>
          <w:sz w:val="26"/>
        </w:rPr>
        <w:instrText xml:space="preserve"> HYPERLINK \l "BScope" </w:instrText>
      </w:r>
      <w:r>
        <w:rPr>
          <w:rFonts w:hint="default"/>
          <w:sz w:val="26"/>
        </w:rPr>
        <w:fldChar w:fldCharType="separate"/>
      </w:r>
      <w:r>
        <w:rPr>
          <w:rStyle w:val="4"/>
          <w:rFonts w:hint="default"/>
          <w:sz w:val="26"/>
        </w:rPr>
        <w:t>Scope (of the project)</w:t>
      </w:r>
      <w:r>
        <w:rPr>
          <w:rFonts w:hint="default"/>
          <w:sz w:val="26"/>
        </w:rPr>
        <w:fldChar w:fldCharType="end"/>
      </w:r>
    </w:p>
    <w:p w14:paraId="15434B1E">
      <w:pPr>
        <w:numPr>
          <w:ilvl w:val="0"/>
          <w:numId w:val="1"/>
        </w:numPr>
        <w:spacing w:line="600" w:lineRule="auto"/>
        <w:ind w:left="425" w:leftChars="0" w:hanging="425" w:firstLineChars="0"/>
        <w:rPr>
          <w:rFonts w:hint="default"/>
          <w:sz w:val="26"/>
        </w:rPr>
      </w:pPr>
      <w:r>
        <w:rPr>
          <w:rFonts w:hint="default"/>
          <w:sz w:val="26"/>
        </w:rPr>
        <w:fldChar w:fldCharType="begin"/>
      </w:r>
      <w:r>
        <w:rPr>
          <w:rFonts w:hint="default"/>
          <w:sz w:val="26"/>
        </w:rPr>
        <w:instrText xml:space="preserve"> HYPERLINK \l "CFR" </w:instrText>
      </w:r>
      <w:r>
        <w:rPr>
          <w:rFonts w:hint="default"/>
          <w:sz w:val="26"/>
        </w:rPr>
        <w:fldChar w:fldCharType="separate"/>
      </w:r>
      <w:r>
        <w:rPr>
          <w:rStyle w:val="4"/>
          <w:rFonts w:hint="default"/>
          <w:sz w:val="26"/>
        </w:rPr>
        <w:t>Functional Requirements Non Functional requirements</w:t>
      </w:r>
      <w:r>
        <w:rPr>
          <w:rFonts w:hint="default"/>
          <w:sz w:val="26"/>
        </w:rPr>
        <w:fldChar w:fldCharType="end"/>
      </w:r>
    </w:p>
    <w:p w14:paraId="5186BA68">
      <w:pPr>
        <w:numPr>
          <w:ilvl w:val="0"/>
          <w:numId w:val="1"/>
        </w:numPr>
        <w:spacing w:line="600" w:lineRule="auto"/>
        <w:ind w:left="425" w:leftChars="0" w:hanging="425" w:firstLineChars="0"/>
        <w:rPr>
          <w:rFonts w:hint="default"/>
          <w:sz w:val="26"/>
        </w:rPr>
      </w:pPr>
      <w:r>
        <w:rPr>
          <w:rFonts w:hint="default"/>
          <w:sz w:val="26"/>
        </w:rPr>
        <w:fldChar w:fldCharType="begin"/>
      </w:r>
      <w:r>
        <w:rPr>
          <w:rFonts w:hint="default"/>
          <w:sz w:val="26"/>
        </w:rPr>
        <w:instrText xml:space="preserve"> HYPERLINK \l "DUseCase" </w:instrText>
      </w:r>
      <w:r>
        <w:rPr>
          <w:rFonts w:hint="default"/>
          <w:sz w:val="26"/>
        </w:rPr>
        <w:fldChar w:fldCharType="separate"/>
      </w:r>
      <w:r>
        <w:rPr>
          <w:rStyle w:val="4"/>
          <w:rFonts w:hint="default"/>
          <w:sz w:val="26"/>
        </w:rPr>
        <w:t>Use Case Diagarm</w:t>
      </w:r>
      <w:r>
        <w:rPr>
          <w:rFonts w:hint="default"/>
          <w:sz w:val="26"/>
        </w:rPr>
        <w:fldChar w:fldCharType="end"/>
      </w:r>
    </w:p>
    <w:p w14:paraId="2C441C51">
      <w:pPr>
        <w:numPr>
          <w:ilvl w:val="0"/>
          <w:numId w:val="1"/>
        </w:numPr>
        <w:spacing w:line="600" w:lineRule="auto"/>
        <w:ind w:left="425" w:leftChars="0" w:hanging="425" w:firstLineChars="0"/>
        <w:rPr>
          <w:rFonts w:hint="default"/>
          <w:sz w:val="26"/>
        </w:rPr>
      </w:pPr>
      <w:r>
        <w:rPr>
          <w:rFonts w:hint="default"/>
          <w:sz w:val="26"/>
        </w:rPr>
        <w:fldChar w:fldCharType="begin"/>
      </w:r>
      <w:r>
        <w:rPr>
          <w:rFonts w:hint="default"/>
          <w:sz w:val="26"/>
        </w:rPr>
        <w:instrText xml:space="preserve"> HYPERLINK \l "EWorkPlan" </w:instrText>
      </w:r>
      <w:r>
        <w:rPr>
          <w:rFonts w:hint="default"/>
          <w:sz w:val="26"/>
        </w:rPr>
        <w:fldChar w:fldCharType="separate"/>
      </w:r>
      <w:r>
        <w:rPr>
          <w:rStyle w:val="4"/>
          <w:rFonts w:hint="default"/>
          <w:sz w:val="26"/>
        </w:rPr>
        <w:t>Work Plan</w:t>
      </w:r>
      <w:r>
        <w:rPr>
          <w:rFonts w:hint="default"/>
          <w:sz w:val="26"/>
        </w:rPr>
        <w:fldChar w:fldCharType="end"/>
      </w:r>
    </w:p>
    <w:p w14:paraId="17271E3C">
      <w:pPr>
        <w:numPr>
          <w:ilvl w:val="0"/>
          <w:numId w:val="1"/>
        </w:numPr>
        <w:spacing w:line="600" w:lineRule="auto"/>
        <w:ind w:left="425" w:leftChars="0" w:hanging="425" w:firstLineChars="0"/>
        <w:rPr>
          <w:rFonts w:hint="default"/>
          <w:sz w:val="26"/>
        </w:rPr>
      </w:pPr>
      <w:r>
        <w:rPr>
          <w:rFonts w:hint="default"/>
          <w:sz w:val="26"/>
        </w:rPr>
        <w:fldChar w:fldCharType="begin"/>
      </w:r>
      <w:r>
        <w:rPr>
          <w:rFonts w:hint="default"/>
          <w:sz w:val="26"/>
        </w:rPr>
        <w:instrText xml:space="preserve"> HYPERLINK \l "FERD" </w:instrText>
      </w:r>
      <w:r>
        <w:rPr>
          <w:rFonts w:hint="default"/>
          <w:sz w:val="26"/>
        </w:rPr>
        <w:fldChar w:fldCharType="separate"/>
      </w:r>
      <w:r>
        <w:rPr>
          <w:rStyle w:val="4"/>
          <w:rFonts w:hint="default"/>
          <w:sz w:val="26"/>
        </w:rPr>
        <w:t>Entity Relationship Diagram (ERD)</w:t>
      </w:r>
      <w:r>
        <w:rPr>
          <w:rFonts w:hint="default"/>
          <w:sz w:val="26"/>
        </w:rPr>
        <w:fldChar w:fldCharType="end"/>
      </w:r>
    </w:p>
    <w:p w14:paraId="6B4CCD9B">
      <w:pPr>
        <w:numPr>
          <w:ilvl w:val="0"/>
          <w:numId w:val="1"/>
        </w:numPr>
        <w:spacing w:line="600" w:lineRule="auto"/>
        <w:ind w:left="425" w:leftChars="0" w:hanging="425" w:firstLineChars="0"/>
        <w:rPr>
          <w:rFonts w:hint="default"/>
          <w:sz w:val="26"/>
        </w:rPr>
      </w:pPr>
      <w:r>
        <w:rPr>
          <w:rFonts w:hint="default"/>
          <w:sz w:val="26"/>
        </w:rPr>
        <w:fldChar w:fldCharType="begin"/>
      </w:r>
      <w:r>
        <w:rPr>
          <w:rFonts w:hint="default"/>
          <w:sz w:val="26"/>
        </w:rPr>
        <w:instrText xml:space="preserve"> HYPERLINK \l "GDB" </w:instrText>
      </w:r>
      <w:r>
        <w:rPr>
          <w:rFonts w:hint="default"/>
          <w:sz w:val="26"/>
        </w:rPr>
        <w:fldChar w:fldCharType="separate"/>
      </w:r>
      <w:r>
        <w:rPr>
          <w:rStyle w:val="4"/>
          <w:rFonts w:hint="default"/>
          <w:sz w:val="26"/>
        </w:rPr>
        <w:t>Database Design</w:t>
      </w:r>
      <w:r>
        <w:rPr>
          <w:rFonts w:hint="default"/>
          <w:sz w:val="26"/>
        </w:rPr>
        <w:fldChar w:fldCharType="end"/>
      </w:r>
    </w:p>
    <w:p w14:paraId="7A21F5B1">
      <w:pPr>
        <w:numPr>
          <w:ilvl w:val="0"/>
          <w:numId w:val="1"/>
        </w:numPr>
        <w:spacing w:line="600" w:lineRule="auto"/>
        <w:ind w:left="425" w:leftChars="0" w:hanging="425" w:firstLineChars="0"/>
      </w:pPr>
      <w:r>
        <w:rPr>
          <w:rFonts w:hint="default"/>
          <w:sz w:val="26"/>
        </w:rPr>
        <w:fldChar w:fldCharType="begin"/>
      </w:r>
      <w:r>
        <w:rPr>
          <w:rFonts w:hint="default"/>
          <w:sz w:val="26"/>
        </w:rPr>
        <w:instrText xml:space="preserve"> HYPERLINK \l "HInterface" </w:instrText>
      </w:r>
      <w:r>
        <w:rPr>
          <w:rFonts w:hint="default"/>
          <w:sz w:val="26"/>
        </w:rPr>
        <w:fldChar w:fldCharType="separate"/>
      </w:r>
      <w:r>
        <w:rPr>
          <w:rStyle w:val="4"/>
          <w:rFonts w:hint="default"/>
          <w:sz w:val="26"/>
        </w:rPr>
        <w:t>Interface Design</w:t>
      </w:r>
      <w:r>
        <w:rPr>
          <w:rStyle w:val="4"/>
          <w:sz w:val="26"/>
        </w:rPr>
        <w:tab/>
      </w:r>
      <w:r>
        <w:rPr>
          <w:rFonts w:hint="default"/>
          <w:sz w:val="26"/>
        </w:rPr>
        <w:fldChar w:fldCharType="end"/>
      </w:r>
    </w:p>
    <w:p w14:paraId="5DEE3428">
      <w:pPr>
        <w:spacing w:line="600" w:lineRule="auto"/>
        <w:ind w:left="7920"/>
        <w:rPr>
          <w:b/>
          <w:sz w:val="26"/>
        </w:rPr>
      </w:pPr>
      <w:r>
        <w:rPr>
          <w:b/>
          <w:sz w:val="26"/>
        </w:rPr>
        <w:t xml:space="preserve">    </w:t>
      </w:r>
    </w:p>
    <w:p w14:paraId="2D846B43">
      <w:pPr>
        <w:rPr>
          <w:sz w:val="26"/>
        </w:rPr>
      </w:pPr>
    </w:p>
    <w:p w14:paraId="5E2F8568">
      <w:pPr>
        <w:rPr>
          <w:sz w:val="26"/>
        </w:rPr>
      </w:pPr>
    </w:p>
    <w:p w14:paraId="17EECD04">
      <w:pPr>
        <w:rPr>
          <w:sz w:val="26"/>
        </w:rPr>
      </w:pPr>
    </w:p>
    <w:p w14:paraId="0EDC3C90">
      <w:pPr>
        <w:rPr>
          <w:sz w:val="26"/>
        </w:rPr>
      </w:pPr>
    </w:p>
    <w:p w14:paraId="7DD2B747">
      <w:pPr>
        <w:rPr>
          <w:sz w:val="26"/>
        </w:rPr>
      </w:pPr>
    </w:p>
    <w:p w14:paraId="5CE4E407">
      <w:pPr>
        <w:rPr>
          <w:sz w:val="26"/>
        </w:rPr>
      </w:pPr>
    </w:p>
    <w:p w14:paraId="7570DCB8">
      <w:pPr>
        <w:rPr>
          <w:sz w:val="26"/>
        </w:rPr>
      </w:pPr>
    </w:p>
    <w:p w14:paraId="049800A9">
      <w:pPr>
        <w:rPr>
          <w:sz w:val="26"/>
        </w:rPr>
      </w:pPr>
    </w:p>
    <w:p w14:paraId="4E7BAD38">
      <w:pPr>
        <w:rPr>
          <w:sz w:val="26"/>
        </w:rPr>
      </w:pPr>
    </w:p>
    <w:p w14:paraId="262D1F66">
      <w:pPr>
        <w:rPr>
          <w:sz w:val="26"/>
        </w:rPr>
      </w:pPr>
    </w:p>
    <w:p w14:paraId="4500C4BB">
      <w:pPr>
        <w:rPr>
          <w:sz w:val="26"/>
        </w:rPr>
      </w:pPr>
    </w:p>
    <w:p w14:paraId="2F720B42">
      <w:pPr>
        <w:rPr>
          <w:sz w:val="26"/>
        </w:rPr>
      </w:pPr>
    </w:p>
    <w:p w14:paraId="771A85D9">
      <w:pPr>
        <w:rPr>
          <w:sz w:val="26"/>
        </w:rPr>
      </w:pPr>
    </w:p>
    <w:p w14:paraId="1DD43641">
      <w:pPr>
        <w:rPr>
          <w:sz w:val="26"/>
        </w:rPr>
      </w:pPr>
    </w:p>
    <w:p w14:paraId="4D74960F">
      <w:pPr>
        <w:rPr>
          <w:sz w:val="26"/>
        </w:rPr>
      </w:pPr>
    </w:p>
    <w:p w14:paraId="2C807906">
      <w:pPr>
        <w:rPr>
          <w:sz w:val="26"/>
        </w:rPr>
      </w:pPr>
    </w:p>
    <w:p w14:paraId="01A159C9">
      <w:pPr>
        <w:numPr>
          <w:ilvl w:val="0"/>
          <w:numId w:val="2"/>
        </w:numPr>
        <w:spacing w:line="600" w:lineRule="auto"/>
        <w:rPr>
          <w:sz w:val="28"/>
          <w:szCs w:val="28"/>
          <w:u w:val="single"/>
        </w:rPr>
      </w:pPr>
      <w:bookmarkStart w:id="0" w:name="Ainto"/>
      <w:bookmarkEnd w:id="0"/>
      <w:r>
        <w:rPr>
          <w:sz w:val="28"/>
          <w:szCs w:val="28"/>
          <w:u w:val="single"/>
        </w:rPr>
        <w:t>Introduction of Document</w:t>
      </w:r>
    </w:p>
    <w:p w14:paraId="5E23C2CE">
      <w:pPr>
        <w:spacing w:line="600" w:lineRule="auto"/>
        <w:ind w:left="360"/>
        <w:rPr>
          <w:sz w:val="28"/>
          <w:szCs w:val="28"/>
        </w:rPr>
      </w:pPr>
      <w:r>
        <w:rPr>
          <w:sz w:val="28"/>
          <w:szCs w:val="28"/>
        </w:rPr>
        <w:t>&lt;</w:t>
      </w:r>
      <w:r>
        <w:rPr>
          <w:color w:val="0000FF"/>
          <w:sz w:val="28"/>
          <w:szCs w:val="28"/>
        </w:rPr>
        <w:t>Write here in detail about what you have included in this document and also write about the benefits and purpose of this phase in a software development project</w:t>
      </w:r>
      <w:r>
        <w:rPr>
          <w:sz w:val="28"/>
          <w:szCs w:val="28"/>
        </w:rPr>
        <w:t xml:space="preserve"> &gt;</w:t>
      </w:r>
    </w:p>
    <w:p w14:paraId="0369B3DF">
      <w:pPr>
        <w:numPr>
          <w:ilvl w:val="0"/>
          <w:numId w:val="2"/>
        </w:numPr>
        <w:spacing w:line="600" w:lineRule="auto"/>
        <w:rPr>
          <w:sz w:val="28"/>
          <w:szCs w:val="28"/>
          <w:u w:val="single"/>
        </w:rPr>
      </w:pPr>
      <w:bookmarkStart w:id="1" w:name="BScope"/>
      <w:bookmarkEnd w:id="1"/>
      <w:r>
        <w:rPr>
          <w:rFonts w:hint="default"/>
          <w:sz w:val="28"/>
          <w:szCs w:val="28"/>
          <w:u w:val="single"/>
        </w:rPr>
        <w:t>Scope (of the project)</w:t>
      </w:r>
    </w:p>
    <w:p w14:paraId="69CF24CA">
      <w:pPr>
        <w:spacing w:line="600" w:lineRule="auto"/>
        <w:ind w:left="360"/>
        <w:rPr>
          <w:sz w:val="28"/>
          <w:szCs w:val="28"/>
          <w:u w:val="single"/>
        </w:rPr>
      </w:pPr>
      <w:r>
        <w:rPr>
          <w:sz w:val="28"/>
          <w:szCs w:val="28"/>
        </w:rPr>
        <w:t>&lt;</w:t>
      </w:r>
      <w:r>
        <w:rPr>
          <w:color w:val="0000FF"/>
          <w:sz w:val="28"/>
          <w:szCs w:val="28"/>
        </w:rPr>
        <w:t>Write here in detail about the scope of your project</w:t>
      </w:r>
      <w:r>
        <w:rPr>
          <w:sz w:val="28"/>
          <w:szCs w:val="28"/>
        </w:rPr>
        <w:t>&gt;</w:t>
      </w:r>
    </w:p>
    <w:p w14:paraId="2AE9847B">
      <w:pPr>
        <w:numPr>
          <w:ilvl w:val="0"/>
          <w:numId w:val="2"/>
        </w:numPr>
        <w:spacing w:line="600" w:lineRule="auto"/>
        <w:rPr>
          <w:sz w:val="28"/>
          <w:szCs w:val="28"/>
          <w:u w:val="single"/>
        </w:rPr>
      </w:pPr>
      <w:bookmarkStart w:id="2" w:name="CFR"/>
      <w:bookmarkEnd w:id="2"/>
      <w:r>
        <w:rPr>
          <w:rFonts w:hint="default"/>
          <w:sz w:val="28"/>
          <w:szCs w:val="28"/>
          <w:u w:val="single"/>
        </w:rPr>
        <w:t>Functional Requirements Non Functional requirements</w:t>
      </w:r>
    </w:p>
    <w:p w14:paraId="0E44FB48">
      <w:pPr>
        <w:ind w:left="480" w:leftChars="200" w:firstLine="0" w:firstLineChars="0"/>
        <w:rPr>
          <w:sz w:val="28"/>
          <w:szCs w:val="28"/>
        </w:rPr>
      </w:pPr>
      <w:r>
        <w:rPr>
          <w:sz w:val="28"/>
          <w:szCs w:val="28"/>
        </w:rPr>
        <w:t>&lt;</w:t>
      </w:r>
      <w:r>
        <w:rPr>
          <w:color w:val="0000FF"/>
          <w:sz w:val="28"/>
          <w:szCs w:val="28"/>
        </w:rPr>
        <w:t>Write here in detail about the functional and non-functional requirements of your system in separate headings</w:t>
      </w:r>
      <w:r>
        <w:rPr>
          <w:sz w:val="28"/>
          <w:szCs w:val="28"/>
        </w:rPr>
        <w:t>&gt;</w:t>
      </w:r>
    </w:p>
    <w:p w14:paraId="1312D684">
      <w:pPr>
        <w:numPr>
          <w:ilvl w:val="0"/>
          <w:numId w:val="0"/>
        </w:numPr>
        <w:spacing w:line="600" w:lineRule="auto"/>
        <w:ind w:left="360" w:leftChars="0"/>
        <w:rPr>
          <w:sz w:val="28"/>
          <w:szCs w:val="28"/>
          <w:u w:val="single"/>
        </w:rPr>
      </w:pPr>
    </w:p>
    <w:p w14:paraId="193F505C">
      <w:pPr>
        <w:numPr>
          <w:ilvl w:val="0"/>
          <w:numId w:val="2"/>
        </w:numPr>
        <w:spacing w:line="600" w:lineRule="auto"/>
        <w:rPr>
          <w:sz w:val="28"/>
          <w:szCs w:val="28"/>
          <w:u w:val="single"/>
        </w:rPr>
      </w:pPr>
      <w:bookmarkStart w:id="3" w:name="DUseCase"/>
      <w:bookmarkEnd w:id="3"/>
      <w:r>
        <w:rPr>
          <w:rFonts w:hint="default"/>
          <w:sz w:val="28"/>
          <w:szCs w:val="28"/>
          <w:u w:val="single"/>
        </w:rPr>
        <w:t>Use Case Diagarm</w:t>
      </w:r>
    </w:p>
    <w:p w14:paraId="5A58D4D2">
      <w:pPr>
        <w:numPr>
          <w:ilvl w:val="0"/>
          <w:numId w:val="0"/>
        </w:numPr>
        <w:spacing w:line="600" w:lineRule="auto"/>
        <w:ind w:left="360" w:leftChars="0"/>
        <w:rPr>
          <w:sz w:val="28"/>
          <w:szCs w:val="28"/>
          <w:u w:val="single"/>
        </w:rPr>
      </w:pPr>
      <w:r>
        <w:rPr>
          <w:sz w:val="28"/>
          <w:szCs w:val="28"/>
        </w:rPr>
        <w:t>&lt;</w:t>
      </w:r>
      <w:r>
        <w:rPr>
          <w:color w:val="0000FF"/>
          <w:sz w:val="28"/>
          <w:szCs w:val="28"/>
        </w:rPr>
        <w:t>Provide Use Case Diagram of the system</w:t>
      </w:r>
      <w:r>
        <w:rPr>
          <w:sz w:val="28"/>
          <w:szCs w:val="28"/>
        </w:rPr>
        <w:t xml:space="preserve"> &gt;</w:t>
      </w:r>
    </w:p>
    <w:p w14:paraId="758D1682">
      <w:pPr>
        <w:numPr>
          <w:ilvl w:val="0"/>
          <w:numId w:val="2"/>
        </w:numPr>
        <w:spacing w:line="600" w:lineRule="auto"/>
        <w:rPr>
          <w:sz w:val="28"/>
          <w:szCs w:val="28"/>
          <w:u w:val="single"/>
        </w:rPr>
      </w:pPr>
      <w:bookmarkStart w:id="4" w:name="EWorkPlan"/>
      <w:bookmarkEnd w:id="4"/>
      <w:r>
        <w:rPr>
          <w:rFonts w:hint="default"/>
          <w:sz w:val="28"/>
          <w:szCs w:val="28"/>
          <w:u w:val="single"/>
        </w:rPr>
        <w:t>Work Plan</w:t>
      </w:r>
    </w:p>
    <w:p w14:paraId="7BE1FB65">
      <w:pPr>
        <w:ind w:left="480" w:leftChars="200" w:firstLine="0" w:firstLineChars="0"/>
        <w:jc w:val="both"/>
        <w:rPr>
          <w:sz w:val="28"/>
          <w:szCs w:val="28"/>
        </w:rPr>
      </w:pPr>
      <w:r>
        <w:rPr>
          <w:sz w:val="28"/>
          <w:szCs w:val="28"/>
        </w:rPr>
        <w:t>&lt;</w:t>
      </w:r>
      <w:r>
        <w:rPr>
          <w:color w:val="0000FF"/>
          <w:sz w:val="28"/>
          <w:szCs w:val="28"/>
        </w:rPr>
        <w:t>Provide Gantt chart of your final project</w:t>
      </w:r>
      <w:r>
        <w:rPr>
          <w:sz w:val="28"/>
          <w:szCs w:val="28"/>
        </w:rPr>
        <w:t>&gt;</w:t>
      </w:r>
    </w:p>
    <w:p w14:paraId="01325EB6">
      <w:pPr>
        <w:numPr>
          <w:ilvl w:val="0"/>
          <w:numId w:val="0"/>
        </w:numPr>
        <w:spacing w:line="600" w:lineRule="auto"/>
        <w:ind w:left="360" w:leftChars="0"/>
        <w:rPr>
          <w:rFonts w:hint="default"/>
          <w:sz w:val="28"/>
          <w:szCs w:val="28"/>
          <w:u w:val="single"/>
          <w:lang w:val="en-US"/>
        </w:rPr>
      </w:pPr>
    </w:p>
    <w:p w14:paraId="6BF6A442">
      <w:pPr>
        <w:numPr>
          <w:ilvl w:val="0"/>
          <w:numId w:val="2"/>
        </w:numPr>
        <w:spacing w:line="600" w:lineRule="auto"/>
        <w:rPr>
          <w:sz w:val="28"/>
          <w:szCs w:val="28"/>
          <w:u w:val="single"/>
        </w:rPr>
      </w:pPr>
      <w:bookmarkStart w:id="5" w:name="FERD"/>
      <w:bookmarkEnd w:id="5"/>
      <w:r>
        <w:rPr>
          <w:sz w:val="28"/>
          <w:szCs w:val="28"/>
          <w:u w:val="single"/>
        </w:rPr>
        <w:t>Entity Relationship Diagram (ERD) (To be developed using Microsoft Visio or any other drawing software of your choice)</w:t>
      </w:r>
    </w:p>
    <w:p w14:paraId="21E890BD">
      <w:pPr>
        <w:spacing w:line="600" w:lineRule="auto"/>
        <w:ind w:left="360"/>
        <w:rPr>
          <w:sz w:val="28"/>
          <w:szCs w:val="28"/>
        </w:rPr>
      </w:pPr>
      <w:r>
        <w:rPr>
          <w:sz w:val="28"/>
          <w:szCs w:val="28"/>
        </w:rPr>
        <w:t>&lt;</w:t>
      </w:r>
      <w:r>
        <w:rPr>
          <w:color w:val="0000FF"/>
          <w:sz w:val="28"/>
          <w:szCs w:val="28"/>
        </w:rPr>
        <w:t>Provide Entity Relationship Diagram (ERD) of your system</w:t>
      </w:r>
      <w:r>
        <w:rPr>
          <w:sz w:val="28"/>
          <w:szCs w:val="28"/>
        </w:rPr>
        <w:t>&gt;</w:t>
      </w:r>
    </w:p>
    <w:p w14:paraId="5215D86E">
      <w:pPr>
        <w:spacing w:line="600" w:lineRule="auto"/>
        <w:ind w:left="360"/>
        <w:rPr>
          <w:sz w:val="28"/>
          <w:szCs w:val="28"/>
        </w:rPr>
      </w:pPr>
    </w:p>
    <w:p w14:paraId="5CDCC2CF">
      <w:pPr>
        <w:numPr>
          <w:ilvl w:val="0"/>
          <w:numId w:val="2"/>
        </w:numPr>
        <w:rPr>
          <w:sz w:val="28"/>
          <w:szCs w:val="28"/>
          <w:u w:val="single"/>
        </w:rPr>
      </w:pPr>
      <w:bookmarkStart w:id="6" w:name="GDB"/>
      <w:bookmarkEnd w:id="6"/>
      <w:r>
        <w:rPr>
          <w:sz w:val="28"/>
          <w:szCs w:val="28"/>
          <w:u w:val="single"/>
        </w:rPr>
        <w:t>Database Design</w:t>
      </w:r>
    </w:p>
    <w:p w14:paraId="7DA782B1">
      <w:pPr>
        <w:rPr>
          <w:sz w:val="28"/>
          <w:szCs w:val="28"/>
          <w:u w:val="single"/>
        </w:rPr>
      </w:pPr>
    </w:p>
    <w:p w14:paraId="7D7F1458">
      <w:pPr>
        <w:ind w:firstLine="360"/>
        <w:rPr>
          <w:sz w:val="28"/>
          <w:szCs w:val="28"/>
        </w:rPr>
      </w:pPr>
      <w:r>
        <w:rPr>
          <w:sz w:val="28"/>
          <w:szCs w:val="28"/>
        </w:rPr>
        <w:t>&lt;</w:t>
      </w:r>
      <w:r>
        <w:rPr>
          <w:color w:val="0000FF"/>
          <w:sz w:val="28"/>
          <w:szCs w:val="28"/>
        </w:rPr>
        <w:t>Provide Database Design Diagram of the system</w:t>
      </w:r>
      <w:r>
        <w:rPr>
          <w:sz w:val="28"/>
          <w:szCs w:val="28"/>
        </w:rPr>
        <w:t>&gt;</w:t>
      </w:r>
    </w:p>
    <w:p w14:paraId="26C86D20">
      <w:pPr>
        <w:rPr>
          <w:sz w:val="28"/>
          <w:szCs w:val="28"/>
          <w:u w:val="single"/>
        </w:rPr>
      </w:pPr>
    </w:p>
    <w:p w14:paraId="4BD34B77">
      <w:pPr>
        <w:numPr>
          <w:ilvl w:val="0"/>
          <w:numId w:val="2"/>
        </w:numPr>
        <w:rPr>
          <w:sz w:val="28"/>
          <w:szCs w:val="28"/>
          <w:u w:val="single"/>
        </w:rPr>
      </w:pPr>
      <w:bookmarkStart w:id="7" w:name="HInterface"/>
      <w:bookmarkEnd w:id="7"/>
      <w:r>
        <w:rPr>
          <w:sz w:val="28"/>
          <w:szCs w:val="28"/>
          <w:u w:val="single"/>
        </w:rPr>
        <w:t>Interface Design</w:t>
      </w:r>
    </w:p>
    <w:p w14:paraId="0CEA9C91">
      <w:pPr>
        <w:rPr>
          <w:sz w:val="28"/>
          <w:szCs w:val="28"/>
          <w:u w:val="single"/>
        </w:rPr>
      </w:pPr>
    </w:p>
    <w:p w14:paraId="127F32AB">
      <w:pPr>
        <w:ind w:left="360"/>
        <w:rPr>
          <w:sz w:val="28"/>
          <w:szCs w:val="28"/>
        </w:rPr>
      </w:pPr>
      <w:r>
        <w:rPr>
          <w:sz w:val="28"/>
          <w:szCs w:val="28"/>
        </w:rPr>
        <w:t>&lt;</w:t>
      </w:r>
      <w:r>
        <w:rPr>
          <w:color w:val="0000FF"/>
          <w:sz w:val="28"/>
          <w:szCs w:val="28"/>
        </w:rPr>
        <w:t>Provide here the screenshots (GUI) of the system (Provide 3 or 4 main GUIs/interfaces, to show the most important features of the application as you are visualizing your application to be, in actual development phase. You can update these GUIs in Final Report and Final Presentation, in case they are changed after the actual development.</w:t>
      </w:r>
      <w:r>
        <w:rPr>
          <w:sz w:val="28"/>
          <w:szCs w:val="28"/>
        </w:rPr>
        <w:t>&gt;</w:t>
      </w:r>
    </w:p>
    <w:p w14:paraId="05861058">
      <w:pPr>
        <w:rPr>
          <w:sz w:val="28"/>
          <w:szCs w:val="28"/>
          <w:u w:val="single"/>
        </w:rPr>
      </w:pPr>
    </w:p>
    <w:p w14:paraId="6671F728">
      <w:pPr>
        <w:spacing w:line="600" w:lineRule="auto"/>
        <w:ind w:left="360"/>
        <w:rPr>
          <w:sz w:val="28"/>
          <w:szCs w:val="28"/>
          <w:u w:val="single"/>
        </w:rPr>
      </w:pPr>
    </w:p>
    <w:sectPr>
      <w:pgSz w:w="12240" w:h="15840"/>
      <w:pgMar w:top="1440" w:right="72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744556"/>
    <w:multiLevelType w:val="multilevel"/>
    <w:tmpl w:val="18744556"/>
    <w:lvl w:ilvl="0" w:tentative="0">
      <w:start w:val="1"/>
      <w:numFmt w:val="decimal"/>
      <w:lvlText w:val="%1."/>
      <w:lvlJc w:val="left"/>
      <w:pPr>
        <w:tabs>
          <w:tab w:val="left" w:pos="720"/>
        </w:tabs>
        <w:ind w:left="720" w:hanging="360"/>
      </w:pPr>
      <w:rPr>
        <w:b/>
        <w:sz w:val="28"/>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
    <w:nsid w:val="6B215A2E"/>
    <w:multiLevelType w:val="singleLevel"/>
    <w:tmpl w:val="6B215A2E"/>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91EF4"/>
    <w:rsid w:val="000030A7"/>
    <w:rsid w:val="0001656B"/>
    <w:rsid w:val="00041CA3"/>
    <w:rsid w:val="00072048"/>
    <w:rsid w:val="000777F1"/>
    <w:rsid w:val="000B365B"/>
    <w:rsid w:val="000D61B7"/>
    <w:rsid w:val="000E3BE2"/>
    <w:rsid w:val="00104C60"/>
    <w:rsid w:val="00117D05"/>
    <w:rsid w:val="001359CD"/>
    <w:rsid w:val="00173AA7"/>
    <w:rsid w:val="00191B9A"/>
    <w:rsid w:val="001A0C70"/>
    <w:rsid w:val="001A60EC"/>
    <w:rsid w:val="001A67B6"/>
    <w:rsid w:val="001A6CB1"/>
    <w:rsid w:val="001A7690"/>
    <w:rsid w:val="001E54AC"/>
    <w:rsid w:val="001F10D4"/>
    <w:rsid w:val="001F7B24"/>
    <w:rsid w:val="00206090"/>
    <w:rsid w:val="002C0688"/>
    <w:rsid w:val="002D3B61"/>
    <w:rsid w:val="002D7DF3"/>
    <w:rsid w:val="002F362B"/>
    <w:rsid w:val="002F3E65"/>
    <w:rsid w:val="003039B6"/>
    <w:rsid w:val="00312CDF"/>
    <w:rsid w:val="00333B77"/>
    <w:rsid w:val="00365201"/>
    <w:rsid w:val="0036534D"/>
    <w:rsid w:val="003925CD"/>
    <w:rsid w:val="003D1941"/>
    <w:rsid w:val="003E694C"/>
    <w:rsid w:val="00404D80"/>
    <w:rsid w:val="004475A9"/>
    <w:rsid w:val="00476158"/>
    <w:rsid w:val="00480908"/>
    <w:rsid w:val="004A3B64"/>
    <w:rsid w:val="004A3F87"/>
    <w:rsid w:val="004A6B73"/>
    <w:rsid w:val="004A7A3E"/>
    <w:rsid w:val="004B54CF"/>
    <w:rsid w:val="004F214E"/>
    <w:rsid w:val="005203F5"/>
    <w:rsid w:val="00591EF4"/>
    <w:rsid w:val="005E31DC"/>
    <w:rsid w:val="005F27B7"/>
    <w:rsid w:val="00615B1C"/>
    <w:rsid w:val="00665833"/>
    <w:rsid w:val="006731F6"/>
    <w:rsid w:val="00680A69"/>
    <w:rsid w:val="00684510"/>
    <w:rsid w:val="006B5C97"/>
    <w:rsid w:val="006C466E"/>
    <w:rsid w:val="006C7F0A"/>
    <w:rsid w:val="00725689"/>
    <w:rsid w:val="00726720"/>
    <w:rsid w:val="00731065"/>
    <w:rsid w:val="007650B8"/>
    <w:rsid w:val="00783711"/>
    <w:rsid w:val="00790454"/>
    <w:rsid w:val="0079431B"/>
    <w:rsid w:val="007C7174"/>
    <w:rsid w:val="00816803"/>
    <w:rsid w:val="00835848"/>
    <w:rsid w:val="0085643F"/>
    <w:rsid w:val="00872D46"/>
    <w:rsid w:val="008758C8"/>
    <w:rsid w:val="00890C99"/>
    <w:rsid w:val="00896708"/>
    <w:rsid w:val="008E12FE"/>
    <w:rsid w:val="008E79E7"/>
    <w:rsid w:val="009063A5"/>
    <w:rsid w:val="009301E0"/>
    <w:rsid w:val="009314FC"/>
    <w:rsid w:val="0094633C"/>
    <w:rsid w:val="00950467"/>
    <w:rsid w:val="00952A3D"/>
    <w:rsid w:val="00992D03"/>
    <w:rsid w:val="00993957"/>
    <w:rsid w:val="009A43AC"/>
    <w:rsid w:val="009A766B"/>
    <w:rsid w:val="009D2726"/>
    <w:rsid w:val="009F34FC"/>
    <w:rsid w:val="00A04647"/>
    <w:rsid w:val="00A07DCA"/>
    <w:rsid w:val="00A15D63"/>
    <w:rsid w:val="00A25FA7"/>
    <w:rsid w:val="00A522E4"/>
    <w:rsid w:val="00AB0563"/>
    <w:rsid w:val="00B1241A"/>
    <w:rsid w:val="00B13292"/>
    <w:rsid w:val="00B26933"/>
    <w:rsid w:val="00B46F83"/>
    <w:rsid w:val="00B53C6A"/>
    <w:rsid w:val="00B5571D"/>
    <w:rsid w:val="00B61067"/>
    <w:rsid w:val="00B65541"/>
    <w:rsid w:val="00B73C9C"/>
    <w:rsid w:val="00B73E39"/>
    <w:rsid w:val="00BB77A0"/>
    <w:rsid w:val="00BC0FF6"/>
    <w:rsid w:val="00BE2039"/>
    <w:rsid w:val="00BE435F"/>
    <w:rsid w:val="00BE7F5A"/>
    <w:rsid w:val="00BF4BA5"/>
    <w:rsid w:val="00C2617B"/>
    <w:rsid w:val="00C60D8D"/>
    <w:rsid w:val="00C815B1"/>
    <w:rsid w:val="00C91DC5"/>
    <w:rsid w:val="00C93C71"/>
    <w:rsid w:val="00C93FA1"/>
    <w:rsid w:val="00CD1670"/>
    <w:rsid w:val="00D0066F"/>
    <w:rsid w:val="00D16CE8"/>
    <w:rsid w:val="00D630BB"/>
    <w:rsid w:val="00DB5CBA"/>
    <w:rsid w:val="00DC482D"/>
    <w:rsid w:val="00DD093A"/>
    <w:rsid w:val="00E0056C"/>
    <w:rsid w:val="00E5419D"/>
    <w:rsid w:val="00E54E8D"/>
    <w:rsid w:val="00E554F9"/>
    <w:rsid w:val="00E55883"/>
    <w:rsid w:val="00E63E9A"/>
    <w:rsid w:val="00E86FEC"/>
    <w:rsid w:val="00EC0842"/>
    <w:rsid w:val="00EE6DE9"/>
    <w:rsid w:val="00F219CB"/>
    <w:rsid w:val="00F26698"/>
    <w:rsid w:val="00F31D53"/>
    <w:rsid w:val="00F3553C"/>
    <w:rsid w:val="00F46FF1"/>
    <w:rsid w:val="00F62C49"/>
    <w:rsid w:val="00FA41F7"/>
    <w:rsid w:val="00FB66A0"/>
    <w:rsid w:val="00FC0542"/>
    <w:rsid w:val="00FD1838"/>
    <w:rsid w:val="00FD1BB9"/>
    <w:rsid w:val="00FD4D53"/>
    <w:rsid w:val="029F16E0"/>
    <w:rsid w:val="03522986"/>
    <w:rsid w:val="34E833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nhideWhenUsed="0" w:uiPriority="0" w:semiHidden="0" w:name="Table Web 3"/>
    <w:lsdException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qFormat/>
    <w:uiPriority w:val="1"/>
  </w:style>
  <w:style w:type="table" w:default="1" w:styleId="3">
    <w:name w:val="Normal Table"/>
    <w:autoRedefine/>
    <w:semiHidden/>
    <w:unhideWhenUsed/>
    <w:qFormat/>
    <w:uiPriority w:val="99"/>
    <w:tblPr>
      <w:tblCellMar>
        <w:top w:w="0" w:type="dxa"/>
        <w:left w:w="108" w:type="dxa"/>
        <w:bottom w:w="0" w:type="dxa"/>
        <w:right w:w="108" w:type="dxa"/>
      </w:tblCellMar>
    </w:tblPr>
  </w:style>
  <w:style w:type="character" w:styleId="4">
    <w:name w:val="FollowedHyperlink"/>
    <w:qFormat/>
    <w:uiPriority w:val="0"/>
    <w:rPr>
      <w:color w:val="800080"/>
      <w:u w:val="single"/>
    </w:rPr>
  </w:style>
  <w:style w:type="character" w:styleId="5">
    <w:name w:val="Hyperlink"/>
    <w:autoRedefine/>
    <w:qFormat/>
    <w:uiPriority w:val="0"/>
    <w:rPr>
      <w:color w:val="0000FF"/>
      <w:u w:val="single"/>
    </w:rPr>
  </w:style>
  <w:style w:type="paragraph" w:styleId="6">
    <w:name w:val="Title"/>
    <w:basedOn w:val="1"/>
    <w:autoRedefine/>
    <w:qFormat/>
    <w:uiPriority w:val="0"/>
    <w:pPr>
      <w:spacing w:before="100" w:beforeAutospacing="1" w:after="100" w:afterAutospacing="1"/>
    </w:pPr>
  </w:style>
  <w:style w:type="paragraph" w:customStyle="1" w:styleId="7">
    <w:name w:val="tabletext"/>
    <w:basedOn w:val="1"/>
    <w:autoRedefine/>
    <w:qFormat/>
    <w:uiPriority w:val="0"/>
    <w:pPr>
      <w:spacing w:before="100" w:beforeAutospacing="1" w:after="100" w:afterAutospacing="1"/>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6E3CBF-CE4E-4389-A782-9827BBB85B32}">
  <ds:schemaRefs/>
</ds:datastoreItem>
</file>

<file path=docProps/app.xml><?xml version="1.0" encoding="utf-8"?>
<Properties xmlns="http://schemas.openxmlformats.org/officeDocument/2006/extended-properties" xmlns:vt="http://schemas.openxmlformats.org/officeDocument/2006/docPropsVTypes">
  <Template>Normal</Template>
  <Pages>5</Pages>
  <Words>249</Words>
  <Characters>1420</Characters>
  <Lines>11</Lines>
  <Paragraphs>3</Paragraphs>
  <TotalTime>5</TotalTime>
  <ScaleCrop>false</ScaleCrop>
  <LinksUpToDate>false</LinksUpToDate>
  <CharactersWithSpaces>1666</CharactersWithSpaces>
  <Application>WPS Office_12.2.0.18586_F1E327BC-269C-435d-A152-05C5408002CA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2018-04-16T05:28:00Z</dcterms:created>
  <dc:creator>as4</dc:creator>
  <cp:lastModifiedBy>Usman Waheed</cp:lastModifiedBy>
  <dcterms:modified xsi:type="dcterms:W3CDTF">2024-10-25T04:38:39Z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F5EEC5C5EA1949C390B0AE825AB84304_12</vt:lpwstr>
  </property>
</Properties>
</file>