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EEB6CC" w14:textId="42C52CBA" w:rsidR="00D406C0" w:rsidRPr="000779C7" w:rsidRDefault="00571357" w:rsidP="00D406C0">
      <w:pPr>
        <w:jc w:val="center"/>
        <w:rPr>
          <w:b/>
          <w:bCs/>
          <w:sz w:val="32"/>
          <w:szCs w:val="32"/>
        </w:rPr>
      </w:pPr>
      <w:r>
        <w:rPr>
          <w:b/>
          <w:bCs/>
          <w:sz w:val="32"/>
          <w:szCs w:val="32"/>
        </w:rPr>
        <w:t>WEEK 1</w:t>
      </w:r>
      <w:r w:rsidR="00D406C0">
        <w:rPr>
          <w:b/>
          <w:bCs/>
          <w:sz w:val="32"/>
          <w:szCs w:val="32"/>
        </w:rPr>
        <w:t xml:space="preserve"> (</w:t>
      </w:r>
      <w:r w:rsidR="00D406C0" w:rsidRPr="00D406C0">
        <w:rPr>
          <w:b/>
          <w:bCs/>
          <w:sz w:val="32"/>
          <w:szCs w:val="32"/>
        </w:rPr>
        <w:t>ML</w:t>
      </w:r>
      <w:r w:rsidR="00D406C0">
        <w:rPr>
          <w:b/>
          <w:bCs/>
          <w:sz w:val="32"/>
          <w:szCs w:val="32"/>
        </w:rPr>
        <w:t xml:space="preserve"> &amp; </w:t>
      </w:r>
      <w:r w:rsidR="00D406C0" w:rsidRPr="00D406C0">
        <w:rPr>
          <w:b/>
          <w:bCs/>
          <w:sz w:val="32"/>
          <w:szCs w:val="32"/>
        </w:rPr>
        <w:t>Types</w:t>
      </w:r>
      <w:r w:rsidR="00D406C0">
        <w:rPr>
          <w:b/>
          <w:bCs/>
          <w:sz w:val="32"/>
          <w:szCs w:val="32"/>
        </w:rPr>
        <w:t>)</w:t>
      </w:r>
      <w:r w:rsidR="00D406C0" w:rsidRPr="00D406C0">
        <w:rPr>
          <w:b/>
          <w:bCs/>
          <w:sz w:val="32"/>
          <w:szCs w:val="32"/>
        </w:rPr>
        <w:t xml:space="preserve"> </w:t>
      </w:r>
    </w:p>
    <w:p w14:paraId="51D7306D" w14:textId="39784479" w:rsidR="000779C7" w:rsidRPr="000779C7" w:rsidRDefault="000779C7" w:rsidP="000779C7">
      <w:pPr>
        <w:jc w:val="both"/>
        <w:rPr>
          <w:b/>
          <w:bCs/>
          <w:sz w:val="28"/>
          <w:szCs w:val="28"/>
        </w:rPr>
      </w:pPr>
      <w:r w:rsidRPr="000779C7">
        <w:rPr>
          <w:b/>
          <w:bCs/>
          <w:sz w:val="28"/>
          <w:szCs w:val="28"/>
        </w:rPr>
        <w:t>Machine Learning (ML)</w:t>
      </w:r>
    </w:p>
    <w:p w14:paraId="4251DD61" w14:textId="43132DF7" w:rsidR="00B3633A" w:rsidRDefault="000779C7" w:rsidP="000779C7">
      <w:pPr>
        <w:jc w:val="both"/>
      </w:pPr>
      <w:r w:rsidRPr="000779C7">
        <w:t>Machine Learning (ML) is a subfield of Artificial Intelligence (AI) that focuses on building algorithms and models that enable computers to learn from data and improve with experience without explicit programming for every task. In simple words, Machine Learning teaches systems to learn patterns and make decisions like humans by analyzing and learning from data.</w:t>
      </w:r>
    </w:p>
    <w:p w14:paraId="33B79DA3" w14:textId="77777777" w:rsidR="000779C7" w:rsidRDefault="000779C7" w:rsidP="000779C7">
      <w:pPr>
        <w:jc w:val="both"/>
      </w:pPr>
    </w:p>
    <w:p w14:paraId="15AE3900" w14:textId="77777777" w:rsidR="000779C7" w:rsidRDefault="000779C7" w:rsidP="000779C7">
      <w:pPr>
        <w:jc w:val="both"/>
        <w:rPr>
          <w:b/>
          <w:bCs/>
          <w:sz w:val="28"/>
          <w:szCs w:val="28"/>
        </w:rPr>
      </w:pPr>
      <w:r w:rsidRPr="000779C7">
        <w:rPr>
          <w:b/>
          <w:bCs/>
          <w:sz w:val="28"/>
          <w:szCs w:val="28"/>
        </w:rPr>
        <w:t>Types of Machine Learning</w:t>
      </w:r>
    </w:p>
    <w:p w14:paraId="7D9F203B" w14:textId="77777777" w:rsidR="000779C7" w:rsidRPr="000779C7" w:rsidRDefault="000779C7">
      <w:pPr>
        <w:numPr>
          <w:ilvl w:val="0"/>
          <w:numId w:val="1"/>
        </w:numPr>
        <w:jc w:val="both"/>
      </w:pPr>
      <w:r w:rsidRPr="000779C7">
        <w:t>Supervised Machine Learning</w:t>
      </w:r>
    </w:p>
    <w:p w14:paraId="5CA47456" w14:textId="77777777" w:rsidR="000779C7" w:rsidRPr="000779C7" w:rsidRDefault="000779C7">
      <w:pPr>
        <w:numPr>
          <w:ilvl w:val="0"/>
          <w:numId w:val="2"/>
        </w:numPr>
        <w:jc w:val="both"/>
      </w:pPr>
      <w:r w:rsidRPr="000779C7">
        <w:t>Unsupervised Machine Learning</w:t>
      </w:r>
    </w:p>
    <w:p w14:paraId="2C0FFFA7" w14:textId="77777777" w:rsidR="000779C7" w:rsidRPr="000779C7" w:rsidRDefault="000779C7">
      <w:pPr>
        <w:numPr>
          <w:ilvl w:val="0"/>
          <w:numId w:val="3"/>
        </w:numPr>
        <w:jc w:val="both"/>
      </w:pPr>
      <w:r w:rsidRPr="000779C7">
        <w:t>Reinforcement Learning</w:t>
      </w:r>
    </w:p>
    <w:p w14:paraId="7595BA07" w14:textId="77777777" w:rsidR="000779C7" w:rsidRDefault="000779C7" w:rsidP="000779C7">
      <w:pPr>
        <w:jc w:val="both"/>
        <w:rPr>
          <w:b/>
          <w:bCs/>
          <w:sz w:val="28"/>
          <w:szCs w:val="28"/>
        </w:rPr>
      </w:pPr>
    </w:p>
    <w:p w14:paraId="6B20298E" w14:textId="5EA87E20" w:rsidR="000779C7" w:rsidRDefault="000779C7" w:rsidP="004B73FF">
      <w:pPr>
        <w:jc w:val="center"/>
        <w:rPr>
          <w:b/>
          <w:bCs/>
          <w:sz w:val="28"/>
          <w:szCs w:val="28"/>
        </w:rPr>
      </w:pPr>
      <w:r w:rsidRPr="000779C7">
        <w:rPr>
          <w:b/>
          <w:bCs/>
          <w:sz w:val="28"/>
          <w:szCs w:val="28"/>
        </w:rPr>
        <w:drawing>
          <wp:inline distT="0" distB="0" distL="0" distR="0" wp14:anchorId="1E728C4E" wp14:editId="68229DB2">
            <wp:extent cx="5943600" cy="2975610"/>
            <wp:effectExtent l="76200" t="76200" r="133350" b="129540"/>
            <wp:docPr id="789956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956401" name=""/>
                    <pic:cNvPicPr/>
                  </pic:nvPicPr>
                  <pic:blipFill>
                    <a:blip r:embed="rId8"/>
                    <a:stretch>
                      <a:fillRect/>
                    </a:stretch>
                  </pic:blipFill>
                  <pic:spPr>
                    <a:xfrm>
                      <a:off x="0" y="0"/>
                      <a:ext cx="5943600" cy="297561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9667BFB" w14:textId="77777777" w:rsidR="004B73FF" w:rsidRDefault="004B73FF" w:rsidP="004B73FF">
      <w:pPr>
        <w:jc w:val="center"/>
        <w:rPr>
          <w:b/>
          <w:bCs/>
          <w:sz w:val="28"/>
          <w:szCs w:val="28"/>
        </w:rPr>
      </w:pPr>
    </w:p>
    <w:p w14:paraId="1F227E44" w14:textId="77777777" w:rsidR="000779C7" w:rsidRPr="00571357" w:rsidRDefault="000779C7">
      <w:pPr>
        <w:pStyle w:val="ListParagraph"/>
        <w:numPr>
          <w:ilvl w:val="0"/>
          <w:numId w:val="4"/>
        </w:numPr>
        <w:shd w:val="clear" w:color="auto" w:fill="FFFFFF"/>
        <w:spacing w:after="0" w:line="420" w:lineRule="atLeast"/>
        <w:textAlignment w:val="baseline"/>
        <w:outlineLvl w:val="1"/>
        <w:rPr>
          <w:rFonts w:eastAsia="Times New Roman" w:cstheme="minorHAnsi"/>
          <w:b/>
          <w:bCs/>
          <w:color w:val="273239"/>
          <w:kern w:val="0"/>
          <w:sz w:val="28"/>
          <w:szCs w:val="28"/>
          <w14:ligatures w14:val="none"/>
        </w:rPr>
      </w:pPr>
      <w:r w:rsidRPr="00571357">
        <w:rPr>
          <w:rFonts w:eastAsia="Times New Roman" w:cstheme="minorHAnsi"/>
          <w:b/>
          <w:bCs/>
          <w:color w:val="273239"/>
          <w:spacing w:val="2"/>
          <w:kern w:val="0"/>
          <w:sz w:val="28"/>
          <w:szCs w:val="28"/>
          <w14:ligatures w14:val="none"/>
        </w:rPr>
        <w:t>Supervised Machine Learning</w:t>
      </w:r>
    </w:p>
    <w:p w14:paraId="5B6B9C09" w14:textId="77777777" w:rsidR="004B73FF" w:rsidRDefault="000779C7" w:rsidP="000779C7">
      <w:pPr>
        <w:pStyle w:val="ListParagraph"/>
        <w:shd w:val="clear" w:color="auto" w:fill="FFFFFF"/>
        <w:spacing w:after="0" w:line="420" w:lineRule="atLeast"/>
        <w:textAlignment w:val="baseline"/>
        <w:outlineLvl w:val="1"/>
        <w:rPr>
          <w:rFonts w:cstheme="minorHAnsi"/>
        </w:rPr>
      </w:pPr>
      <w:r w:rsidRPr="000779C7">
        <w:rPr>
          <w:rFonts w:eastAsia="Times New Roman" w:cstheme="minorHAnsi"/>
          <w:color w:val="273239"/>
          <w:spacing w:val="2"/>
          <w:kern w:val="0"/>
          <w14:ligatures w14:val="none"/>
        </w:rPr>
        <w:t xml:space="preserve">Supervised Machine Learning </w:t>
      </w:r>
      <w:r w:rsidRPr="000779C7">
        <w:rPr>
          <w:rFonts w:cstheme="minorHAnsi"/>
        </w:rPr>
        <w:t xml:space="preserve">is </w:t>
      </w:r>
      <w:r w:rsidR="006B1ABF">
        <w:rPr>
          <w:rFonts w:cstheme="minorHAnsi"/>
        </w:rPr>
        <w:t>when a model is</w:t>
      </w:r>
      <w:r w:rsidRPr="000779C7">
        <w:rPr>
          <w:rFonts w:cstheme="minorHAnsi"/>
        </w:rPr>
        <w:t xml:space="preserve"> trained on a </w:t>
      </w:r>
      <w:r w:rsidRPr="000779C7">
        <w:rPr>
          <w:rFonts w:cstheme="minorHAnsi"/>
          <w:b/>
          <w:bCs/>
        </w:rPr>
        <w:t>"Labeled Dataset"</w:t>
      </w:r>
      <w:r>
        <w:rPr>
          <w:rFonts w:cstheme="minorHAnsi"/>
        </w:rPr>
        <w:t xml:space="preserve">. </w:t>
      </w:r>
      <w:r w:rsidR="006B1ABF">
        <w:rPr>
          <w:rFonts w:cstheme="minorHAnsi"/>
        </w:rPr>
        <w:t>Labeled</w:t>
      </w:r>
      <w:r w:rsidRPr="000779C7">
        <w:rPr>
          <w:rFonts w:cstheme="minorHAnsi"/>
        </w:rPr>
        <w:t xml:space="preserve"> datasets have both input and output parameters. In Supervised Learning</w:t>
      </w:r>
      <w:r w:rsidR="006B1ABF">
        <w:rPr>
          <w:rFonts w:cstheme="minorHAnsi"/>
        </w:rPr>
        <w:t>,</w:t>
      </w:r>
    </w:p>
    <w:p w14:paraId="21853E94" w14:textId="4AD4A931" w:rsidR="000779C7" w:rsidRPr="000779C7" w:rsidRDefault="000779C7" w:rsidP="000779C7">
      <w:pPr>
        <w:pStyle w:val="ListParagraph"/>
        <w:shd w:val="clear" w:color="auto" w:fill="FFFFFF"/>
        <w:spacing w:after="0" w:line="420" w:lineRule="atLeast"/>
        <w:textAlignment w:val="baseline"/>
        <w:outlineLvl w:val="1"/>
        <w:rPr>
          <w:rFonts w:eastAsia="Times New Roman" w:cstheme="minorHAnsi"/>
          <w:color w:val="273239"/>
          <w:kern w:val="0"/>
          <w14:ligatures w14:val="none"/>
        </w:rPr>
      </w:pPr>
      <w:r w:rsidRPr="000779C7">
        <w:rPr>
          <w:rFonts w:cstheme="minorHAnsi"/>
        </w:rPr>
        <w:lastRenderedPageBreak/>
        <w:t>algorithms learn to map points between inputs and correct outputs. It has both training and validation datasets labelled</w:t>
      </w:r>
      <w:r w:rsidR="006B1ABF">
        <w:rPr>
          <w:rFonts w:cstheme="minorHAnsi"/>
        </w:rPr>
        <w:t>.</w:t>
      </w:r>
    </w:p>
    <w:p w14:paraId="4B626FD6" w14:textId="77777777" w:rsidR="000779C7" w:rsidRDefault="000779C7" w:rsidP="000779C7">
      <w:pPr>
        <w:jc w:val="both"/>
      </w:pPr>
    </w:p>
    <w:p w14:paraId="6939E988" w14:textId="561425D1" w:rsidR="000779C7" w:rsidRDefault="000779C7" w:rsidP="000779C7">
      <w:pPr>
        <w:jc w:val="both"/>
      </w:pPr>
      <w:r w:rsidRPr="000779C7">
        <w:drawing>
          <wp:inline distT="0" distB="0" distL="0" distR="0" wp14:anchorId="1CD0E315" wp14:editId="62F43F81">
            <wp:extent cx="5943600" cy="2925793"/>
            <wp:effectExtent l="76200" t="76200" r="133350" b="141605"/>
            <wp:docPr id="443951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951193" name=""/>
                    <pic:cNvPicPr/>
                  </pic:nvPicPr>
                  <pic:blipFill>
                    <a:blip r:embed="rId9"/>
                    <a:stretch>
                      <a:fillRect/>
                    </a:stretch>
                  </pic:blipFill>
                  <pic:spPr>
                    <a:xfrm>
                      <a:off x="0" y="0"/>
                      <a:ext cx="5946164" cy="292705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1020207" w14:textId="3C2F39E1" w:rsidR="000779C7" w:rsidRDefault="000779C7" w:rsidP="000779C7">
      <w:pPr>
        <w:jc w:val="both"/>
      </w:pPr>
      <w:r w:rsidRPr="000779C7">
        <w:rPr>
          <w:b/>
          <w:bCs/>
        </w:rPr>
        <w:t>Example: </w:t>
      </w:r>
      <w:r w:rsidRPr="000779C7">
        <w:t>If you train a model using labeled images of cats and dogs, it learns the features of each. When shown a new image, it predicts whether it’s a cat or a dog.</w:t>
      </w:r>
    </w:p>
    <w:p w14:paraId="5E576CA6" w14:textId="77777777" w:rsidR="000779C7" w:rsidRPr="00C3606E" w:rsidRDefault="000779C7" w:rsidP="000779C7">
      <w:pPr>
        <w:jc w:val="both"/>
        <w:rPr>
          <w:sz w:val="2"/>
          <w:szCs w:val="2"/>
        </w:rPr>
      </w:pPr>
    </w:p>
    <w:p w14:paraId="63888E0A" w14:textId="77777777" w:rsidR="000779C7" w:rsidRPr="000779C7" w:rsidRDefault="000779C7" w:rsidP="000779C7">
      <w:pPr>
        <w:jc w:val="both"/>
        <w:rPr>
          <w:b/>
          <w:bCs/>
        </w:rPr>
      </w:pPr>
      <w:r w:rsidRPr="000779C7">
        <w:rPr>
          <w:b/>
          <w:bCs/>
        </w:rPr>
        <w:t>1. Classification</w:t>
      </w:r>
    </w:p>
    <w:p w14:paraId="08BDF0C0" w14:textId="787BF952" w:rsidR="000779C7" w:rsidRDefault="00E31C66" w:rsidP="000779C7">
      <w:pPr>
        <w:jc w:val="both"/>
      </w:pPr>
      <w:r>
        <w:t xml:space="preserve">Classification </w:t>
      </w:r>
      <w:r w:rsidR="000779C7" w:rsidRPr="000779C7">
        <w:t>predicts categorical outputs, meaning it assigns data into predefined classes like spam/non-spam emails or disease risk categories. These algorithms learn to map input features to discrete labels. Here are some classification algorithms:</w:t>
      </w:r>
    </w:p>
    <w:tbl>
      <w:tblPr>
        <w:tblpPr w:leftFromText="180" w:rightFromText="180" w:vertAnchor="text" w:tblpY="1"/>
        <w:tblOverlap w:val="never"/>
        <w:tblW w:w="0" w:type="auto"/>
        <w:tblCellSpacing w:w="15" w:type="dxa"/>
        <w:tblCellMar>
          <w:top w:w="15" w:type="dxa"/>
          <w:left w:w="15" w:type="dxa"/>
          <w:bottom w:w="15" w:type="dxa"/>
          <w:right w:w="15" w:type="dxa"/>
        </w:tblCellMar>
        <w:tblLook w:val="04A0" w:firstRow="1" w:lastRow="0" w:firstColumn="1" w:lastColumn="0" w:noHBand="0" w:noVBand="1"/>
      </w:tblPr>
      <w:tblGrid>
        <w:gridCol w:w="1742"/>
        <w:gridCol w:w="4158"/>
        <w:gridCol w:w="3450"/>
      </w:tblGrid>
      <w:tr w:rsidR="00E31C66" w:rsidRPr="00E31C66" w14:paraId="79A3FB85" w14:textId="77777777" w:rsidTr="00571357">
        <w:trPr>
          <w:tblHeade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2F5496" w:themeFill="accent1" w:themeFillShade="BF"/>
            <w:vAlign w:val="center"/>
            <w:hideMark/>
          </w:tcPr>
          <w:p w14:paraId="265E180B" w14:textId="77777777" w:rsidR="00E31C66" w:rsidRPr="00E31C66" w:rsidRDefault="00E31C66" w:rsidP="00C3606E">
            <w:pPr>
              <w:jc w:val="center"/>
              <w:rPr>
                <w:b/>
                <w:bCs/>
                <w:color w:val="FFFFFF" w:themeColor="background1"/>
              </w:rPr>
            </w:pPr>
            <w:r w:rsidRPr="00E31C66">
              <w:rPr>
                <w:b/>
                <w:bCs/>
                <w:color w:val="FFFFFF" w:themeColor="background1"/>
              </w:rPr>
              <w:t>Algorithm</w:t>
            </w:r>
          </w:p>
        </w:tc>
        <w:tc>
          <w:tcPr>
            <w:tcW w:w="0" w:type="auto"/>
            <w:tcBorders>
              <w:top w:val="single" w:sz="4" w:space="0" w:color="auto"/>
              <w:left w:val="single" w:sz="4" w:space="0" w:color="auto"/>
              <w:bottom w:val="single" w:sz="4" w:space="0" w:color="auto"/>
              <w:right w:val="single" w:sz="4" w:space="0" w:color="auto"/>
            </w:tcBorders>
            <w:shd w:val="clear" w:color="auto" w:fill="2F5496" w:themeFill="accent1" w:themeFillShade="BF"/>
            <w:vAlign w:val="center"/>
            <w:hideMark/>
          </w:tcPr>
          <w:p w14:paraId="02CD313F" w14:textId="77777777" w:rsidR="00E31C66" w:rsidRPr="00E31C66" w:rsidRDefault="00E31C66" w:rsidP="00C3606E">
            <w:pPr>
              <w:jc w:val="center"/>
              <w:rPr>
                <w:b/>
                <w:bCs/>
                <w:color w:val="FFFFFF" w:themeColor="background1"/>
              </w:rPr>
            </w:pPr>
            <w:r w:rsidRPr="00E31C66">
              <w:rPr>
                <w:b/>
                <w:bCs/>
                <w:color w:val="FFFFFF" w:themeColor="background1"/>
              </w:rPr>
              <w:t>Short Definition</w:t>
            </w:r>
          </w:p>
        </w:tc>
        <w:tc>
          <w:tcPr>
            <w:tcW w:w="0" w:type="auto"/>
            <w:tcBorders>
              <w:top w:val="single" w:sz="4" w:space="0" w:color="auto"/>
              <w:left w:val="single" w:sz="4" w:space="0" w:color="auto"/>
              <w:bottom w:val="single" w:sz="4" w:space="0" w:color="auto"/>
              <w:right w:val="single" w:sz="4" w:space="0" w:color="auto"/>
            </w:tcBorders>
            <w:shd w:val="clear" w:color="auto" w:fill="2F5496" w:themeFill="accent1" w:themeFillShade="BF"/>
            <w:vAlign w:val="center"/>
            <w:hideMark/>
          </w:tcPr>
          <w:p w14:paraId="14E6E9CC" w14:textId="77777777" w:rsidR="00E31C66" w:rsidRPr="00E31C66" w:rsidRDefault="00E31C66" w:rsidP="00C3606E">
            <w:pPr>
              <w:jc w:val="center"/>
              <w:rPr>
                <w:b/>
                <w:bCs/>
                <w:color w:val="FFFFFF" w:themeColor="background1"/>
              </w:rPr>
            </w:pPr>
            <w:r w:rsidRPr="00E31C66">
              <w:rPr>
                <w:b/>
                <w:bCs/>
                <w:color w:val="FFFFFF" w:themeColor="background1"/>
              </w:rPr>
              <w:t>Simple Example</w:t>
            </w:r>
          </w:p>
        </w:tc>
      </w:tr>
      <w:tr w:rsidR="00E31C66" w:rsidRPr="00E31C66" w14:paraId="4D11E6B1" w14:textId="77777777" w:rsidTr="00571357">
        <w:trPr>
          <w:tblCellSpacing w:w="15" w:type="dxa"/>
        </w:trPr>
        <w:tc>
          <w:tcPr>
            <w:tcW w:w="0" w:type="auto"/>
            <w:tcBorders>
              <w:top w:val="single" w:sz="4" w:space="0" w:color="auto"/>
              <w:left w:val="single" w:sz="4" w:space="0" w:color="auto"/>
              <w:right w:val="single" w:sz="4" w:space="0" w:color="auto"/>
            </w:tcBorders>
            <w:shd w:val="clear" w:color="auto" w:fill="B4C6E7" w:themeFill="accent1" w:themeFillTint="66"/>
            <w:vAlign w:val="center"/>
            <w:hideMark/>
          </w:tcPr>
          <w:p w14:paraId="22F507F1" w14:textId="77777777" w:rsidR="00E31C66" w:rsidRPr="00E31C66" w:rsidRDefault="00E31C66" w:rsidP="00C3606E">
            <w:r w:rsidRPr="00E31C66">
              <w:rPr>
                <w:b/>
                <w:bCs/>
              </w:rPr>
              <w:t>Logistic Regression</w:t>
            </w:r>
          </w:p>
        </w:tc>
        <w:tc>
          <w:tcPr>
            <w:tcW w:w="0" w:type="auto"/>
            <w:tcBorders>
              <w:top w:val="single" w:sz="4" w:space="0" w:color="auto"/>
              <w:right w:val="single" w:sz="4" w:space="0" w:color="auto"/>
            </w:tcBorders>
            <w:shd w:val="clear" w:color="auto" w:fill="B4C6E7" w:themeFill="accent1" w:themeFillTint="66"/>
            <w:vAlign w:val="center"/>
            <w:hideMark/>
          </w:tcPr>
          <w:p w14:paraId="2D3E6E4F" w14:textId="6CC5AAF0" w:rsidR="00E31C66" w:rsidRPr="00E31C66" w:rsidRDefault="00E31C66" w:rsidP="00C3606E">
            <w:r w:rsidRPr="00E31C66">
              <w:t xml:space="preserve">Used for </w:t>
            </w:r>
            <w:r w:rsidR="00C3606E">
              <w:t xml:space="preserve">Binary </w:t>
            </w:r>
            <w:r w:rsidRPr="00E31C66">
              <w:rPr>
                <w:b/>
                <w:bCs/>
              </w:rPr>
              <w:t>classification</w:t>
            </w:r>
            <w:r w:rsidRPr="00E31C66">
              <w:t xml:space="preserve">. It predicts the probability of an outcome, usually </w:t>
            </w:r>
            <w:r w:rsidRPr="00E31C66">
              <w:rPr>
                <w:b/>
                <w:bCs/>
              </w:rPr>
              <w:t>Yes/No</w:t>
            </w:r>
            <w:r w:rsidRPr="00E31C66">
              <w:t xml:space="preserve"> or </w:t>
            </w:r>
            <w:r w:rsidRPr="00E31C66">
              <w:rPr>
                <w:b/>
                <w:bCs/>
              </w:rPr>
              <w:t>0/1</w:t>
            </w:r>
            <w:r w:rsidRPr="00E31C66">
              <w:t>.</w:t>
            </w:r>
          </w:p>
        </w:tc>
        <w:tc>
          <w:tcPr>
            <w:tcW w:w="0" w:type="auto"/>
            <w:tcBorders>
              <w:top w:val="single" w:sz="4" w:space="0" w:color="auto"/>
              <w:right w:val="single" w:sz="4" w:space="0" w:color="auto"/>
            </w:tcBorders>
            <w:shd w:val="clear" w:color="auto" w:fill="B4C6E7" w:themeFill="accent1" w:themeFillTint="66"/>
            <w:vAlign w:val="center"/>
            <w:hideMark/>
          </w:tcPr>
          <w:p w14:paraId="4F1AAAA9" w14:textId="77777777" w:rsidR="00E31C66" w:rsidRPr="00E31C66" w:rsidRDefault="00E31C66" w:rsidP="00C3606E">
            <w:r w:rsidRPr="00E31C66">
              <w:t xml:space="preserve">Predict whether a student will </w:t>
            </w:r>
            <w:r w:rsidRPr="00E31C66">
              <w:rPr>
                <w:b/>
                <w:bCs/>
              </w:rPr>
              <w:t>pass or fail</w:t>
            </w:r>
            <w:r w:rsidRPr="00E31C66">
              <w:t xml:space="preserve"> based on study hours.</w:t>
            </w:r>
          </w:p>
        </w:tc>
      </w:tr>
      <w:tr w:rsidR="00E31C66" w:rsidRPr="00E31C66" w14:paraId="7519DA9D" w14:textId="77777777" w:rsidTr="00571357">
        <w:trPr>
          <w:tblCellSpacing w:w="15" w:type="dxa"/>
        </w:trPr>
        <w:tc>
          <w:tcPr>
            <w:tcW w:w="0" w:type="auto"/>
            <w:tcBorders>
              <w:left w:val="single" w:sz="4" w:space="0" w:color="auto"/>
              <w:right w:val="single" w:sz="4" w:space="0" w:color="auto"/>
            </w:tcBorders>
            <w:shd w:val="clear" w:color="auto" w:fill="B4C6E7" w:themeFill="accent1" w:themeFillTint="66"/>
            <w:vAlign w:val="center"/>
            <w:hideMark/>
          </w:tcPr>
          <w:p w14:paraId="42CBF136" w14:textId="77777777" w:rsidR="00E31C66" w:rsidRPr="00E31C66" w:rsidRDefault="00E31C66" w:rsidP="00C3606E">
            <w:r w:rsidRPr="00E31C66">
              <w:rPr>
                <w:b/>
                <w:bCs/>
              </w:rPr>
              <w:t>Decision Tree</w:t>
            </w:r>
          </w:p>
        </w:tc>
        <w:tc>
          <w:tcPr>
            <w:tcW w:w="0" w:type="auto"/>
            <w:tcBorders>
              <w:right w:val="single" w:sz="4" w:space="0" w:color="auto"/>
            </w:tcBorders>
            <w:shd w:val="clear" w:color="auto" w:fill="B4C6E7" w:themeFill="accent1" w:themeFillTint="66"/>
            <w:vAlign w:val="center"/>
            <w:hideMark/>
          </w:tcPr>
          <w:p w14:paraId="24F18773" w14:textId="42C58497" w:rsidR="00E31C66" w:rsidRPr="00E31C66" w:rsidRDefault="00C3606E" w:rsidP="00C3606E">
            <w:r>
              <w:t>Used</w:t>
            </w:r>
            <w:r w:rsidRPr="00C3606E">
              <w:t xml:space="preserve"> for both classification and regression tasks</w:t>
            </w:r>
            <w:r>
              <w:t xml:space="preserve">. </w:t>
            </w:r>
            <w:r w:rsidR="00E31C66" w:rsidRPr="00E31C66">
              <w:t xml:space="preserve">Makes decisions by asking a series of </w:t>
            </w:r>
            <w:r w:rsidR="00E31C66" w:rsidRPr="00E31C66">
              <w:rPr>
                <w:b/>
                <w:bCs/>
              </w:rPr>
              <w:t>questions</w:t>
            </w:r>
            <w:r w:rsidR="00E31C66" w:rsidRPr="00E31C66">
              <w:t>, like a flowchart.</w:t>
            </w:r>
          </w:p>
        </w:tc>
        <w:tc>
          <w:tcPr>
            <w:tcW w:w="0" w:type="auto"/>
            <w:tcBorders>
              <w:right w:val="single" w:sz="4" w:space="0" w:color="auto"/>
            </w:tcBorders>
            <w:shd w:val="clear" w:color="auto" w:fill="B4C6E7" w:themeFill="accent1" w:themeFillTint="66"/>
            <w:vAlign w:val="center"/>
            <w:hideMark/>
          </w:tcPr>
          <w:p w14:paraId="60E610A8" w14:textId="77777777" w:rsidR="00E31C66" w:rsidRPr="00E31C66" w:rsidRDefault="00E31C66" w:rsidP="00C3606E">
            <w:r w:rsidRPr="00E31C66">
              <w:rPr>
                <w:b/>
                <w:bCs/>
              </w:rPr>
              <w:t>Study hours &gt; 5?</w:t>
            </w:r>
            <w:r w:rsidRPr="00E31C66">
              <w:t xml:space="preserve"> → Yes → Pass; No → Fail.</w:t>
            </w:r>
          </w:p>
        </w:tc>
      </w:tr>
      <w:tr w:rsidR="00E31C66" w:rsidRPr="00E31C66" w14:paraId="1EAD6414" w14:textId="77777777" w:rsidTr="00571357">
        <w:trPr>
          <w:tblCellSpacing w:w="15" w:type="dxa"/>
        </w:trPr>
        <w:tc>
          <w:tcPr>
            <w:tcW w:w="0" w:type="auto"/>
            <w:tcBorders>
              <w:left w:val="single" w:sz="4" w:space="0" w:color="auto"/>
              <w:right w:val="single" w:sz="4" w:space="0" w:color="auto"/>
            </w:tcBorders>
            <w:shd w:val="clear" w:color="auto" w:fill="B4C6E7" w:themeFill="accent1" w:themeFillTint="66"/>
            <w:vAlign w:val="center"/>
            <w:hideMark/>
          </w:tcPr>
          <w:p w14:paraId="7BE4B437" w14:textId="77777777" w:rsidR="00E31C66" w:rsidRPr="00E31C66" w:rsidRDefault="00E31C66" w:rsidP="00C3606E">
            <w:pPr>
              <w:jc w:val="both"/>
            </w:pPr>
            <w:r w:rsidRPr="00E31C66">
              <w:rPr>
                <w:b/>
                <w:bCs/>
              </w:rPr>
              <w:lastRenderedPageBreak/>
              <w:t>Random Forest</w:t>
            </w:r>
          </w:p>
        </w:tc>
        <w:tc>
          <w:tcPr>
            <w:tcW w:w="0" w:type="auto"/>
            <w:tcBorders>
              <w:right w:val="single" w:sz="4" w:space="0" w:color="auto"/>
            </w:tcBorders>
            <w:shd w:val="clear" w:color="auto" w:fill="B4C6E7" w:themeFill="accent1" w:themeFillTint="66"/>
            <w:vAlign w:val="center"/>
            <w:hideMark/>
          </w:tcPr>
          <w:p w14:paraId="0FE29380" w14:textId="77777777" w:rsidR="00E31C66" w:rsidRPr="00E31C66" w:rsidRDefault="00E31C66" w:rsidP="00C3606E">
            <w:pPr>
              <w:jc w:val="both"/>
            </w:pPr>
            <w:r w:rsidRPr="00E31C66">
              <w:t xml:space="preserve">Combines many </w:t>
            </w:r>
            <w:r w:rsidRPr="00E31C66">
              <w:rPr>
                <w:b/>
                <w:bCs/>
              </w:rPr>
              <w:t>Decision Trees</w:t>
            </w:r>
            <w:r w:rsidRPr="00E31C66">
              <w:t xml:space="preserve"> and uses their combined predictions to get a better result.</w:t>
            </w:r>
          </w:p>
        </w:tc>
        <w:tc>
          <w:tcPr>
            <w:tcW w:w="0" w:type="auto"/>
            <w:tcBorders>
              <w:right w:val="single" w:sz="4" w:space="0" w:color="auto"/>
            </w:tcBorders>
            <w:shd w:val="clear" w:color="auto" w:fill="B4C6E7" w:themeFill="accent1" w:themeFillTint="66"/>
            <w:vAlign w:val="center"/>
            <w:hideMark/>
          </w:tcPr>
          <w:p w14:paraId="0241502C" w14:textId="77777777" w:rsidR="00E31C66" w:rsidRPr="00E31C66" w:rsidRDefault="00E31C66" w:rsidP="00C3606E">
            <w:pPr>
              <w:jc w:val="both"/>
            </w:pPr>
            <w:r w:rsidRPr="00E31C66">
              <w:t xml:space="preserve">100 trees predict whether an email is spam; if most say </w:t>
            </w:r>
            <w:r w:rsidRPr="00E31C66">
              <w:rPr>
                <w:b/>
                <w:bCs/>
              </w:rPr>
              <w:t>Spam</w:t>
            </w:r>
            <w:r w:rsidRPr="00E31C66">
              <w:t>, the final answer is Spam.</w:t>
            </w:r>
          </w:p>
        </w:tc>
      </w:tr>
      <w:tr w:rsidR="00E31C66" w:rsidRPr="00E31C66" w14:paraId="5E1D0FD9" w14:textId="77777777" w:rsidTr="00571357">
        <w:trPr>
          <w:tblCellSpacing w:w="15" w:type="dxa"/>
        </w:trPr>
        <w:tc>
          <w:tcPr>
            <w:tcW w:w="0" w:type="auto"/>
            <w:tcBorders>
              <w:left w:val="single" w:sz="4" w:space="0" w:color="auto"/>
              <w:right w:val="single" w:sz="4" w:space="0" w:color="auto"/>
            </w:tcBorders>
            <w:shd w:val="clear" w:color="auto" w:fill="B4C6E7" w:themeFill="accent1" w:themeFillTint="66"/>
            <w:vAlign w:val="center"/>
            <w:hideMark/>
          </w:tcPr>
          <w:p w14:paraId="7CE520AA" w14:textId="77777777" w:rsidR="00E31C66" w:rsidRPr="00E31C66" w:rsidRDefault="00E31C66" w:rsidP="00C3606E">
            <w:pPr>
              <w:jc w:val="both"/>
            </w:pPr>
            <w:r w:rsidRPr="00E31C66">
              <w:rPr>
                <w:b/>
                <w:bCs/>
              </w:rPr>
              <w:t>K-Nearest Neighbors (KNN)</w:t>
            </w:r>
          </w:p>
        </w:tc>
        <w:tc>
          <w:tcPr>
            <w:tcW w:w="0" w:type="auto"/>
            <w:tcBorders>
              <w:right w:val="single" w:sz="4" w:space="0" w:color="auto"/>
            </w:tcBorders>
            <w:shd w:val="clear" w:color="auto" w:fill="B4C6E7" w:themeFill="accent1" w:themeFillTint="66"/>
            <w:vAlign w:val="center"/>
            <w:hideMark/>
          </w:tcPr>
          <w:p w14:paraId="7D2322F3" w14:textId="77777777" w:rsidR="00E31C66" w:rsidRPr="00E31C66" w:rsidRDefault="00E31C66" w:rsidP="00C3606E">
            <w:pPr>
              <w:jc w:val="both"/>
            </w:pPr>
            <w:r w:rsidRPr="00E31C66">
              <w:t xml:space="preserve">Predicts a new data point based on the </w:t>
            </w:r>
            <w:r w:rsidRPr="00E31C66">
              <w:rPr>
                <w:b/>
                <w:bCs/>
              </w:rPr>
              <w:t>closest existing data points</w:t>
            </w:r>
            <w:r w:rsidRPr="00E31C66">
              <w:t>.</w:t>
            </w:r>
          </w:p>
        </w:tc>
        <w:tc>
          <w:tcPr>
            <w:tcW w:w="0" w:type="auto"/>
            <w:tcBorders>
              <w:right w:val="single" w:sz="4" w:space="0" w:color="auto"/>
            </w:tcBorders>
            <w:shd w:val="clear" w:color="auto" w:fill="B4C6E7" w:themeFill="accent1" w:themeFillTint="66"/>
            <w:vAlign w:val="center"/>
            <w:hideMark/>
          </w:tcPr>
          <w:p w14:paraId="4800B498" w14:textId="77777777" w:rsidR="00E31C66" w:rsidRPr="00E31C66" w:rsidRDefault="00E31C66" w:rsidP="00C3606E">
            <w:pPr>
              <w:jc w:val="both"/>
            </w:pPr>
            <w:r w:rsidRPr="00E31C66">
              <w:t xml:space="preserve">If most of the 5 students closest to a new student are </w:t>
            </w:r>
            <w:r w:rsidRPr="00E31C66">
              <w:rPr>
                <w:b/>
                <w:bCs/>
              </w:rPr>
              <w:t>Pass</w:t>
            </w:r>
            <w:r w:rsidRPr="00E31C66">
              <w:t xml:space="preserve">, predict </w:t>
            </w:r>
            <w:r w:rsidRPr="00E31C66">
              <w:rPr>
                <w:b/>
                <w:bCs/>
              </w:rPr>
              <w:t>Pass</w:t>
            </w:r>
            <w:r w:rsidRPr="00E31C66">
              <w:t>.</w:t>
            </w:r>
          </w:p>
        </w:tc>
      </w:tr>
      <w:tr w:rsidR="00E31C66" w:rsidRPr="00E31C66" w14:paraId="6EE79E14" w14:textId="77777777" w:rsidTr="00571357">
        <w:trPr>
          <w:tblCellSpacing w:w="15" w:type="dxa"/>
        </w:trPr>
        <w:tc>
          <w:tcPr>
            <w:tcW w:w="0" w:type="auto"/>
            <w:tcBorders>
              <w:left w:val="single" w:sz="4" w:space="0" w:color="auto"/>
              <w:right w:val="single" w:sz="4" w:space="0" w:color="auto"/>
            </w:tcBorders>
            <w:shd w:val="clear" w:color="auto" w:fill="B4C6E7" w:themeFill="accent1" w:themeFillTint="66"/>
            <w:vAlign w:val="center"/>
            <w:hideMark/>
          </w:tcPr>
          <w:p w14:paraId="1BF5CF80" w14:textId="77777777" w:rsidR="00E31C66" w:rsidRPr="00E31C66" w:rsidRDefault="00E31C66" w:rsidP="00C3606E">
            <w:pPr>
              <w:jc w:val="both"/>
            </w:pPr>
            <w:r w:rsidRPr="00E31C66">
              <w:rPr>
                <w:b/>
                <w:bCs/>
              </w:rPr>
              <w:t>Naive Bayes</w:t>
            </w:r>
          </w:p>
        </w:tc>
        <w:tc>
          <w:tcPr>
            <w:tcW w:w="0" w:type="auto"/>
            <w:shd w:val="clear" w:color="auto" w:fill="B4C6E7" w:themeFill="accent1" w:themeFillTint="66"/>
            <w:vAlign w:val="center"/>
            <w:hideMark/>
          </w:tcPr>
          <w:p w14:paraId="402628E8" w14:textId="77777777" w:rsidR="00E31C66" w:rsidRPr="00E31C66" w:rsidRDefault="00E31C66" w:rsidP="00C3606E">
            <w:pPr>
              <w:jc w:val="both"/>
            </w:pPr>
            <w:r w:rsidRPr="00E31C66">
              <w:t xml:space="preserve">Uses </w:t>
            </w:r>
            <w:r w:rsidRPr="00E31C66">
              <w:rPr>
                <w:b/>
                <w:bCs/>
              </w:rPr>
              <w:t>probability</w:t>
            </w:r>
            <w:r w:rsidRPr="00E31C66">
              <w:t xml:space="preserve"> to classify data. It assumes features are independent of each other.</w:t>
            </w:r>
          </w:p>
        </w:tc>
        <w:tc>
          <w:tcPr>
            <w:tcW w:w="0" w:type="auto"/>
            <w:tcBorders>
              <w:right w:val="single" w:sz="4" w:space="0" w:color="auto"/>
            </w:tcBorders>
            <w:shd w:val="clear" w:color="auto" w:fill="B4C6E7" w:themeFill="accent1" w:themeFillTint="66"/>
            <w:vAlign w:val="center"/>
            <w:hideMark/>
          </w:tcPr>
          <w:p w14:paraId="12FC2A18" w14:textId="77777777" w:rsidR="00E31C66" w:rsidRPr="00E31C66" w:rsidRDefault="00E31C66" w:rsidP="00C3606E">
            <w:pPr>
              <w:jc w:val="both"/>
            </w:pPr>
            <w:r w:rsidRPr="00E31C66">
              <w:t xml:space="preserve">For email classification, words like </w:t>
            </w:r>
            <w:r w:rsidRPr="00E31C66">
              <w:rPr>
                <w:b/>
                <w:bCs/>
              </w:rPr>
              <w:t>"win", "prize", "free"</w:t>
            </w:r>
            <w:r w:rsidRPr="00E31C66">
              <w:t xml:space="preserve"> make it more likely to be Spam.</w:t>
            </w:r>
          </w:p>
        </w:tc>
      </w:tr>
      <w:tr w:rsidR="00E31C66" w:rsidRPr="00E31C66" w14:paraId="3E94B187" w14:textId="77777777" w:rsidTr="00571357">
        <w:trPr>
          <w:tblCellSpacing w:w="15" w:type="dxa"/>
        </w:trPr>
        <w:tc>
          <w:tcPr>
            <w:tcW w:w="0" w:type="auto"/>
            <w:tcBorders>
              <w:left w:val="single" w:sz="4" w:space="0" w:color="auto"/>
              <w:bottom w:val="single" w:sz="4" w:space="0" w:color="auto"/>
              <w:right w:val="single" w:sz="4" w:space="0" w:color="auto"/>
            </w:tcBorders>
            <w:shd w:val="clear" w:color="auto" w:fill="B4C6E7" w:themeFill="accent1" w:themeFillTint="66"/>
            <w:vAlign w:val="center"/>
            <w:hideMark/>
          </w:tcPr>
          <w:p w14:paraId="46A84A6B" w14:textId="77777777" w:rsidR="00E31C66" w:rsidRPr="00E31C66" w:rsidRDefault="00E31C66" w:rsidP="00C3606E">
            <w:pPr>
              <w:jc w:val="both"/>
            </w:pPr>
            <w:r w:rsidRPr="00E31C66">
              <w:rPr>
                <w:b/>
                <w:bCs/>
              </w:rPr>
              <w:t>Support Vector Machine (SVM)</w:t>
            </w:r>
          </w:p>
        </w:tc>
        <w:tc>
          <w:tcPr>
            <w:tcW w:w="0" w:type="auto"/>
            <w:tcBorders>
              <w:bottom w:val="single" w:sz="4" w:space="0" w:color="auto"/>
            </w:tcBorders>
            <w:shd w:val="clear" w:color="auto" w:fill="B4C6E7" w:themeFill="accent1" w:themeFillTint="66"/>
            <w:vAlign w:val="center"/>
            <w:hideMark/>
          </w:tcPr>
          <w:p w14:paraId="413BCD1A" w14:textId="77777777" w:rsidR="00E31C66" w:rsidRPr="00E31C66" w:rsidRDefault="00E31C66" w:rsidP="00C3606E">
            <w:pPr>
              <w:jc w:val="both"/>
            </w:pPr>
            <w:r w:rsidRPr="00E31C66">
              <w:t xml:space="preserve">Finds the </w:t>
            </w:r>
            <w:r w:rsidRPr="00E31C66">
              <w:rPr>
                <w:b/>
                <w:bCs/>
              </w:rPr>
              <w:t>best boundary (line/plane)</w:t>
            </w:r>
            <w:r w:rsidRPr="00E31C66">
              <w:t xml:space="preserve"> that separates different classes.</w:t>
            </w:r>
          </w:p>
        </w:tc>
        <w:tc>
          <w:tcPr>
            <w:tcW w:w="0" w:type="auto"/>
            <w:tcBorders>
              <w:bottom w:val="single" w:sz="4" w:space="0" w:color="auto"/>
              <w:right w:val="single" w:sz="4" w:space="0" w:color="auto"/>
            </w:tcBorders>
            <w:shd w:val="clear" w:color="auto" w:fill="B4C6E7" w:themeFill="accent1" w:themeFillTint="66"/>
            <w:vAlign w:val="center"/>
            <w:hideMark/>
          </w:tcPr>
          <w:p w14:paraId="2E383D4E" w14:textId="77B5F188" w:rsidR="00E31C66" w:rsidRPr="00E31C66" w:rsidRDefault="006B1ABF" w:rsidP="00C3606E">
            <w:pPr>
              <w:jc w:val="both"/>
            </w:pPr>
            <w:r>
              <w:t>Separates</w:t>
            </w:r>
            <w:r w:rsidR="00E31C66" w:rsidRPr="00E31C66">
              <w:t xml:space="preserve"> </w:t>
            </w:r>
            <w:r w:rsidR="00E31C66" w:rsidRPr="00E31C66">
              <w:rPr>
                <w:b/>
                <w:bCs/>
              </w:rPr>
              <w:t>cats and dogs</w:t>
            </w:r>
            <w:r w:rsidR="00E31C66" w:rsidRPr="00E31C66">
              <w:t xml:space="preserve"> based on features such as weight and height.</w:t>
            </w:r>
          </w:p>
        </w:tc>
      </w:tr>
    </w:tbl>
    <w:p w14:paraId="4DA56CAF" w14:textId="1874DFFB" w:rsidR="00E31C66" w:rsidRPr="00571357" w:rsidRDefault="00E31C66" w:rsidP="000779C7">
      <w:pPr>
        <w:jc w:val="both"/>
        <w:rPr>
          <w:sz w:val="2"/>
          <w:szCs w:val="2"/>
        </w:rPr>
      </w:pPr>
    </w:p>
    <w:p w14:paraId="2108DEAD" w14:textId="77777777" w:rsidR="000779C7" w:rsidRPr="000779C7" w:rsidRDefault="000779C7" w:rsidP="000779C7">
      <w:pPr>
        <w:jc w:val="both"/>
        <w:rPr>
          <w:b/>
          <w:bCs/>
        </w:rPr>
      </w:pPr>
      <w:r w:rsidRPr="000779C7">
        <w:rPr>
          <w:b/>
          <w:bCs/>
        </w:rPr>
        <w:t>2. Regression</w:t>
      </w:r>
    </w:p>
    <w:p w14:paraId="6C5351DC" w14:textId="611BB034" w:rsidR="000779C7" w:rsidRPr="000779C7" w:rsidRDefault="00C3606E" w:rsidP="000779C7">
      <w:pPr>
        <w:jc w:val="both"/>
      </w:pPr>
      <w:r>
        <w:t xml:space="preserve">Regression </w:t>
      </w:r>
      <w:r w:rsidR="000779C7" w:rsidRPr="000779C7">
        <w:t>predicts continuous values, such as house prices or product sales. It learns the relationship between input features and a numerical target variable. Here are some regression algorithms: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32"/>
        <w:gridCol w:w="4180"/>
        <w:gridCol w:w="2938"/>
      </w:tblGrid>
      <w:tr w:rsidR="00C3606E" w:rsidRPr="00C3606E" w14:paraId="31610A33" w14:textId="77777777" w:rsidTr="00571357">
        <w:trPr>
          <w:tblHeade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2F5496" w:themeFill="accent1" w:themeFillShade="BF"/>
            <w:vAlign w:val="center"/>
            <w:hideMark/>
          </w:tcPr>
          <w:p w14:paraId="23829485" w14:textId="77777777" w:rsidR="00C3606E" w:rsidRPr="00C3606E" w:rsidRDefault="00C3606E" w:rsidP="00C3606E">
            <w:pPr>
              <w:ind w:left="720"/>
              <w:jc w:val="center"/>
              <w:rPr>
                <w:b/>
                <w:bCs/>
                <w:color w:val="FFFFFF" w:themeColor="background1"/>
              </w:rPr>
            </w:pPr>
            <w:r w:rsidRPr="00C3606E">
              <w:rPr>
                <w:b/>
                <w:bCs/>
                <w:color w:val="FFFFFF" w:themeColor="background1"/>
              </w:rPr>
              <w:t>Algorithm</w:t>
            </w:r>
          </w:p>
        </w:tc>
        <w:tc>
          <w:tcPr>
            <w:tcW w:w="0" w:type="auto"/>
            <w:tcBorders>
              <w:top w:val="single" w:sz="4" w:space="0" w:color="auto"/>
              <w:left w:val="single" w:sz="4" w:space="0" w:color="auto"/>
              <w:bottom w:val="single" w:sz="4" w:space="0" w:color="auto"/>
              <w:right w:val="single" w:sz="4" w:space="0" w:color="auto"/>
            </w:tcBorders>
            <w:shd w:val="clear" w:color="auto" w:fill="2F5496" w:themeFill="accent1" w:themeFillShade="BF"/>
            <w:vAlign w:val="center"/>
            <w:hideMark/>
          </w:tcPr>
          <w:p w14:paraId="638883FD" w14:textId="77777777" w:rsidR="00C3606E" w:rsidRPr="00C3606E" w:rsidRDefault="00C3606E" w:rsidP="00C3606E">
            <w:pPr>
              <w:ind w:left="720"/>
              <w:jc w:val="center"/>
              <w:rPr>
                <w:b/>
                <w:bCs/>
                <w:color w:val="FFFFFF" w:themeColor="background1"/>
              </w:rPr>
            </w:pPr>
            <w:r w:rsidRPr="00C3606E">
              <w:rPr>
                <w:b/>
                <w:bCs/>
                <w:color w:val="FFFFFF" w:themeColor="background1"/>
              </w:rPr>
              <w:t>Short Definition</w:t>
            </w:r>
          </w:p>
        </w:tc>
        <w:tc>
          <w:tcPr>
            <w:tcW w:w="0" w:type="auto"/>
            <w:tcBorders>
              <w:top w:val="single" w:sz="4" w:space="0" w:color="auto"/>
              <w:left w:val="single" w:sz="4" w:space="0" w:color="auto"/>
              <w:bottom w:val="single" w:sz="4" w:space="0" w:color="auto"/>
              <w:right w:val="single" w:sz="4" w:space="0" w:color="auto"/>
            </w:tcBorders>
            <w:shd w:val="clear" w:color="auto" w:fill="2F5496" w:themeFill="accent1" w:themeFillShade="BF"/>
            <w:vAlign w:val="center"/>
            <w:hideMark/>
          </w:tcPr>
          <w:p w14:paraId="073C5A4E" w14:textId="77777777" w:rsidR="00C3606E" w:rsidRPr="00C3606E" w:rsidRDefault="00C3606E" w:rsidP="00C3606E">
            <w:pPr>
              <w:ind w:left="720"/>
              <w:jc w:val="center"/>
              <w:rPr>
                <w:b/>
                <w:bCs/>
                <w:color w:val="FFFFFF" w:themeColor="background1"/>
              </w:rPr>
            </w:pPr>
            <w:r w:rsidRPr="00C3606E">
              <w:rPr>
                <w:b/>
                <w:bCs/>
                <w:color w:val="FFFFFF" w:themeColor="background1"/>
              </w:rPr>
              <w:t>Simple Example</w:t>
            </w:r>
          </w:p>
        </w:tc>
      </w:tr>
      <w:tr w:rsidR="00C3606E" w:rsidRPr="00C3606E" w14:paraId="1F01270F" w14:textId="77777777" w:rsidTr="00571357">
        <w:trPr>
          <w:trHeight w:val="942"/>
          <w:tblCellSpacing w:w="15" w:type="dxa"/>
        </w:trPr>
        <w:tc>
          <w:tcPr>
            <w:tcW w:w="0" w:type="auto"/>
            <w:tcBorders>
              <w:left w:val="single" w:sz="4" w:space="0" w:color="auto"/>
              <w:right w:val="single" w:sz="4" w:space="0" w:color="auto"/>
            </w:tcBorders>
            <w:shd w:val="clear" w:color="auto" w:fill="B4C6E7" w:themeFill="accent1" w:themeFillTint="66"/>
            <w:vAlign w:val="center"/>
            <w:hideMark/>
          </w:tcPr>
          <w:p w14:paraId="72D11247" w14:textId="77777777" w:rsidR="00C3606E" w:rsidRPr="00571357" w:rsidRDefault="00C3606E" w:rsidP="00C3606E">
            <w:pPr>
              <w:ind w:left="720"/>
            </w:pPr>
            <w:r w:rsidRPr="00571357">
              <w:rPr>
                <w:b/>
                <w:bCs/>
              </w:rPr>
              <w:t>Linear Regression</w:t>
            </w:r>
          </w:p>
        </w:tc>
        <w:tc>
          <w:tcPr>
            <w:tcW w:w="0" w:type="auto"/>
            <w:tcBorders>
              <w:right w:val="single" w:sz="4" w:space="0" w:color="auto"/>
            </w:tcBorders>
            <w:shd w:val="clear" w:color="auto" w:fill="B4C6E7" w:themeFill="accent1" w:themeFillTint="66"/>
            <w:vAlign w:val="center"/>
            <w:hideMark/>
          </w:tcPr>
          <w:p w14:paraId="59B72022" w14:textId="77777777" w:rsidR="00C3606E" w:rsidRPr="00571357" w:rsidRDefault="00C3606E" w:rsidP="00C3606E">
            <w:pPr>
              <w:ind w:left="720"/>
            </w:pPr>
            <w:r w:rsidRPr="00571357">
              <w:t xml:space="preserve">Finds a </w:t>
            </w:r>
            <w:r w:rsidRPr="00571357">
              <w:rPr>
                <w:b/>
                <w:bCs/>
              </w:rPr>
              <w:t>straight-line relationship</w:t>
            </w:r>
            <w:r w:rsidRPr="00571357">
              <w:t xml:space="preserve"> between input and a numeric output.</w:t>
            </w:r>
          </w:p>
        </w:tc>
        <w:tc>
          <w:tcPr>
            <w:tcW w:w="0" w:type="auto"/>
            <w:tcBorders>
              <w:right w:val="single" w:sz="4" w:space="0" w:color="auto"/>
            </w:tcBorders>
            <w:shd w:val="clear" w:color="auto" w:fill="B4C6E7" w:themeFill="accent1" w:themeFillTint="66"/>
            <w:vAlign w:val="center"/>
            <w:hideMark/>
          </w:tcPr>
          <w:p w14:paraId="61589962" w14:textId="77777777" w:rsidR="00C3606E" w:rsidRPr="00571357" w:rsidRDefault="00C3606E" w:rsidP="00C3606E">
            <w:pPr>
              <w:ind w:left="720"/>
            </w:pPr>
            <w:r w:rsidRPr="00571357">
              <w:t xml:space="preserve">House size → </w:t>
            </w:r>
            <w:r w:rsidRPr="00571357">
              <w:rPr>
                <w:b/>
                <w:bCs/>
              </w:rPr>
              <w:t>House price</w:t>
            </w:r>
          </w:p>
        </w:tc>
      </w:tr>
      <w:tr w:rsidR="00C3606E" w:rsidRPr="00C3606E" w14:paraId="7C5E5F75" w14:textId="77777777" w:rsidTr="00571357">
        <w:trPr>
          <w:tblCellSpacing w:w="15" w:type="dxa"/>
        </w:trPr>
        <w:tc>
          <w:tcPr>
            <w:tcW w:w="0" w:type="auto"/>
            <w:tcBorders>
              <w:left w:val="single" w:sz="4" w:space="0" w:color="auto"/>
              <w:right w:val="single" w:sz="4" w:space="0" w:color="auto"/>
            </w:tcBorders>
            <w:shd w:val="clear" w:color="auto" w:fill="B4C6E7" w:themeFill="accent1" w:themeFillTint="66"/>
            <w:vAlign w:val="center"/>
            <w:hideMark/>
          </w:tcPr>
          <w:p w14:paraId="0A4437DB" w14:textId="77777777" w:rsidR="00C3606E" w:rsidRPr="00571357" w:rsidRDefault="00C3606E" w:rsidP="00C3606E">
            <w:pPr>
              <w:ind w:left="720"/>
            </w:pPr>
            <w:r w:rsidRPr="00571357">
              <w:rPr>
                <w:b/>
                <w:bCs/>
              </w:rPr>
              <w:t>Polynomial Regression</w:t>
            </w:r>
          </w:p>
        </w:tc>
        <w:tc>
          <w:tcPr>
            <w:tcW w:w="0" w:type="auto"/>
            <w:tcBorders>
              <w:right w:val="single" w:sz="4" w:space="0" w:color="auto"/>
            </w:tcBorders>
            <w:shd w:val="clear" w:color="auto" w:fill="B4C6E7" w:themeFill="accent1" w:themeFillTint="66"/>
            <w:vAlign w:val="center"/>
            <w:hideMark/>
          </w:tcPr>
          <w:p w14:paraId="761F7205" w14:textId="77777777" w:rsidR="00C3606E" w:rsidRPr="00571357" w:rsidRDefault="00C3606E" w:rsidP="00C3606E">
            <w:pPr>
              <w:ind w:left="720"/>
            </w:pPr>
            <w:r w:rsidRPr="00571357">
              <w:t xml:space="preserve">Finds a </w:t>
            </w:r>
            <w:r w:rsidRPr="00571357">
              <w:rPr>
                <w:b/>
                <w:bCs/>
              </w:rPr>
              <w:t>curved relationship</w:t>
            </w:r>
            <w:r w:rsidRPr="00571357">
              <w:t xml:space="preserve"> between input and a numeric output.</w:t>
            </w:r>
          </w:p>
        </w:tc>
        <w:tc>
          <w:tcPr>
            <w:tcW w:w="0" w:type="auto"/>
            <w:tcBorders>
              <w:right w:val="single" w:sz="4" w:space="0" w:color="auto"/>
            </w:tcBorders>
            <w:shd w:val="clear" w:color="auto" w:fill="B4C6E7" w:themeFill="accent1" w:themeFillTint="66"/>
            <w:vAlign w:val="center"/>
            <w:hideMark/>
          </w:tcPr>
          <w:p w14:paraId="2F662320" w14:textId="77777777" w:rsidR="00C3606E" w:rsidRPr="00571357" w:rsidRDefault="00C3606E" w:rsidP="00C3606E">
            <w:pPr>
              <w:ind w:left="720"/>
            </w:pPr>
            <w:r w:rsidRPr="00571357">
              <w:t xml:space="preserve">Experience → </w:t>
            </w:r>
            <w:r w:rsidRPr="00571357">
              <w:rPr>
                <w:b/>
                <w:bCs/>
              </w:rPr>
              <w:t>Salary</w:t>
            </w:r>
          </w:p>
        </w:tc>
      </w:tr>
      <w:tr w:rsidR="00C3606E" w:rsidRPr="00C3606E" w14:paraId="78A02763" w14:textId="77777777" w:rsidTr="00571357">
        <w:trPr>
          <w:tblCellSpacing w:w="15" w:type="dxa"/>
        </w:trPr>
        <w:tc>
          <w:tcPr>
            <w:tcW w:w="0" w:type="auto"/>
            <w:tcBorders>
              <w:left w:val="single" w:sz="4" w:space="0" w:color="auto"/>
              <w:right w:val="single" w:sz="4" w:space="0" w:color="auto"/>
            </w:tcBorders>
            <w:shd w:val="clear" w:color="auto" w:fill="B4C6E7" w:themeFill="accent1" w:themeFillTint="66"/>
            <w:vAlign w:val="center"/>
            <w:hideMark/>
          </w:tcPr>
          <w:p w14:paraId="4B810DBB" w14:textId="77777777" w:rsidR="00C3606E" w:rsidRPr="00571357" w:rsidRDefault="00C3606E" w:rsidP="00C3606E">
            <w:pPr>
              <w:ind w:left="720"/>
            </w:pPr>
            <w:r w:rsidRPr="00571357">
              <w:rPr>
                <w:b/>
                <w:bCs/>
              </w:rPr>
              <w:t>Ridge Regression</w:t>
            </w:r>
          </w:p>
        </w:tc>
        <w:tc>
          <w:tcPr>
            <w:tcW w:w="0" w:type="auto"/>
            <w:tcBorders>
              <w:right w:val="single" w:sz="4" w:space="0" w:color="auto"/>
            </w:tcBorders>
            <w:shd w:val="clear" w:color="auto" w:fill="B4C6E7" w:themeFill="accent1" w:themeFillTint="66"/>
            <w:vAlign w:val="center"/>
            <w:hideMark/>
          </w:tcPr>
          <w:p w14:paraId="30F88D16" w14:textId="77777777" w:rsidR="00C3606E" w:rsidRPr="00571357" w:rsidRDefault="00C3606E" w:rsidP="00C3606E">
            <w:pPr>
              <w:ind w:left="720"/>
            </w:pPr>
            <w:r w:rsidRPr="00571357">
              <w:t xml:space="preserve">Regression with a </w:t>
            </w:r>
            <w:r w:rsidRPr="00571357">
              <w:rPr>
                <w:b/>
                <w:bCs/>
              </w:rPr>
              <w:t>penalty</w:t>
            </w:r>
            <w:r w:rsidRPr="00571357">
              <w:t xml:space="preserve"> that helps reduce overfitting.</w:t>
            </w:r>
          </w:p>
        </w:tc>
        <w:tc>
          <w:tcPr>
            <w:tcW w:w="0" w:type="auto"/>
            <w:tcBorders>
              <w:right w:val="single" w:sz="4" w:space="0" w:color="auto"/>
            </w:tcBorders>
            <w:shd w:val="clear" w:color="auto" w:fill="B4C6E7" w:themeFill="accent1" w:themeFillTint="66"/>
            <w:vAlign w:val="center"/>
            <w:hideMark/>
          </w:tcPr>
          <w:p w14:paraId="4A4949C7" w14:textId="77777777" w:rsidR="00C3606E" w:rsidRPr="00571357" w:rsidRDefault="00C3606E" w:rsidP="00C3606E">
            <w:pPr>
              <w:ind w:left="720"/>
            </w:pPr>
            <w:r w:rsidRPr="00571357">
              <w:t>Predict house price using many features.</w:t>
            </w:r>
          </w:p>
        </w:tc>
      </w:tr>
      <w:tr w:rsidR="00C3606E" w:rsidRPr="00C3606E" w14:paraId="1673BB7D" w14:textId="77777777" w:rsidTr="00571357">
        <w:trPr>
          <w:tblCellSpacing w:w="15" w:type="dxa"/>
        </w:trPr>
        <w:tc>
          <w:tcPr>
            <w:tcW w:w="0" w:type="auto"/>
            <w:tcBorders>
              <w:left w:val="single" w:sz="4" w:space="0" w:color="auto"/>
              <w:right w:val="single" w:sz="4" w:space="0" w:color="auto"/>
            </w:tcBorders>
            <w:shd w:val="clear" w:color="auto" w:fill="B4C6E7" w:themeFill="accent1" w:themeFillTint="66"/>
            <w:vAlign w:val="center"/>
            <w:hideMark/>
          </w:tcPr>
          <w:p w14:paraId="331407D6" w14:textId="77777777" w:rsidR="00C3606E" w:rsidRPr="00571357" w:rsidRDefault="00C3606E" w:rsidP="00C3606E">
            <w:pPr>
              <w:ind w:left="720"/>
            </w:pPr>
            <w:r w:rsidRPr="00571357">
              <w:rPr>
                <w:b/>
                <w:bCs/>
              </w:rPr>
              <w:t>Lasso Regression</w:t>
            </w:r>
          </w:p>
        </w:tc>
        <w:tc>
          <w:tcPr>
            <w:tcW w:w="0" w:type="auto"/>
            <w:tcBorders>
              <w:right w:val="single" w:sz="4" w:space="0" w:color="auto"/>
            </w:tcBorders>
            <w:shd w:val="clear" w:color="auto" w:fill="B4C6E7" w:themeFill="accent1" w:themeFillTint="66"/>
            <w:vAlign w:val="center"/>
            <w:hideMark/>
          </w:tcPr>
          <w:p w14:paraId="227D74C9" w14:textId="77777777" w:rsidR="00C3606E" w:rsidRPr="00571357" w:rsidRDefault="00C3606E" w:rsidP="00C3606E">
            <w:pPr>
              <w:ind w:left="720"/>
            </w:pPr>
            <w:r w:rsidRPr="00571357">
              <w:t xml:space="preserve">Regression with a penalty that can make unimportant feature </w:t>
            </w:r>
            <w:r w:rsidRPr="00571357">
              <w:lastRenderedPageBreak/>
              <w:t xml:space="preserve">coefficients </w:t>
            </w:r>
            <w:r w:rsidRPr="00571357">
              <w:rPr>
                <w:b/>
                <w:bCs/>
              </w:rPr>
              <w:t>zero</w:t>
            </w:r>
            <w:r w:rsidRPr="00571357">
              <w:t>, helping with feature selection.</w:t>
            </w:r>
          </w:p>
        </w:tc>
        <w:tc>
          <w:tcPr>
            <w:tcW w:w="0" w:type="auto"/>
            <w:tcBorders>
              <w:right w:val="single" w:sz="4" w:space="0" w:color="auto"/>
            </w:tcBorders>
            <w:shd w:val="clear" w:color="auto" w:fill="B4C6E7" w:themeFill="accent1" w:themeFillTint="66"/>
            <w:vAlign w:val="center"/>
            <w:hideMark/>
          </w:tcPr>
          <w:p w14:paraId="41F606E8" w14:textId="77777777" w:rsidR="00C3606E" w:rsidRPr="00571357" w:rsidRDefault="00C3606E" w:rsidP="00C3606E">
            <w:pPr>
              <w:ind w:left="720"/>
            </w:pPr>
            <w:r w:rsidRPr="00571357">
              <w:lastRenderedPageBreak/>
              <w:t xml:space="preserve">From 20 features, identify the </w:t>
            </w:r>
            <w:r w:rsidRPr="00571357">
              <w:lastRenderedPageBreak/>
              <w:t>important ones for predicting price.</w:t>
            </w:r>
          </w:p>
        </w:tc>
      </w:tr>
      <w:tr w:rsidR="00C3606E" w:rsidRPr="00C3606E" w14:paraId="47E688F6" w14:textId="77777777" w:rsidTr="00571357">
        <w:trPr>
          <w:tblCellSpacing w:w="15" w:type="dxa"/>
        </w:trPr>
        <w:tc>
          <w:tcPr>
            <w:tcW w:w="0" w:type="auto"/>
            <w:tcBorders>
              <w:left w:val="single" w:sz="4" w:space="0" w:color="auto"/>
              <w:right w:val="single" w:sz="4" w:space="0" w:color="auto"/>
            </w:tcBorders>
            <w:shd w:val="clear" w:color="auto" w:fill="B4C6E7" w:themeFill="accent1" w:themeFillTint="66"/>
            <w:vAlign w:val="center"/>
            <w:hideMark/>
          </w:tcPr>
          <w:p w14:paraId="70EC6FA4" w14:textId="77777777" w:rsidR="00C3606E" w:rsidRPr="00571357" w:rsidRDefault="00C3606E" w:rsidP="00C3606E">
            <w:pPr>
              <w:ind w:left="720"/>
              <w:jc w:val="both"/>
            </w:pPr>
            <w:r w:rsidRPr="00571357">
              <w:rPr>
                <w:b/>
                <w:bCs/>
              </w:rPr>
              <w:lastRenderedPageBreak/>
              <w:t>Decision Tree Regression</w:t>
            </w:r>
          </w:p>
        </w:tc>
        <w:tc>
          <w:tcPr>
            <w:tcW w:w="0" w:type="auto"/>
            <w:tcBorders>
              <w:right w:val="single" w:sz="4" w:space="0" w:color="auto"/>
            </w:tcBorders>
            <w:shd w:val="clear" w:color="auto" w:fill="B4C6E7" w:themeFill="accent1" w:themeFillTint="66"/>
            <w:vAlign w:val="center"/>
            <w:hideMark/>
          </w:tcPr>
          <w:p w14:paraId="3983E07D" w14:textId="77777777" w:rsidR="00C3606E" w:rsidRPr="00571357" w:rsidRDefault="00C3606E" w:rsidP="00C3606E">
            <w:pPr>
              <w:ind w:left="720"/>
              <w:jc w:val="both"/>
            </w:pPr>
            <w:r w:rsidRPr="00571357">
              <w:t xml:space="preserve">Uses </w:t>
            </w:r>
            <w:r w:rsidRPr="00571357">
              <w:rPr>
                <w:b/>
                <w:bCs/>
              </w:rPr>
              <w:t>questions/splits</w:t>
            </w:r>
            <w:r w:rsidRPr="00571357">
              <w:t xml:space="preserve"> to predict a numeric value.</w:t>
            </w:r>
          </w:p>
        </w:tc>
        <w:tc>
          <w:tcPr>
            <w:tcW w:w="0" w:type="auto"/>
            <w:tcBorders>
              <w:right w:val="single" w:sz="4" w:space="0" w:color="auto"/>
            </w:tcBorders>
            <w:shd w:val="clear" w:color="auto" w:fill="B4C6E7" w:themeFill="accent1" w:themeFillTint="66"/>
            <w:vAlign w:val="center"/>
            <w:hideMark/>
          </w:tcPr>
          <w:p w14:paraId="1347E345" w14:textId="77777777" w:rsidR="00C3606E" w:rsidRPr="00571357" w:rsidRDefault="00C3606E" w:rsidP="00C3606E">
            <w:pPr>
              <w:ind w:left="720"/>
              <w:jc w:val="both"/>
            </w:pPr>
            <w:r w:rsidRPr="00571357">
              <w:t xml:space="preserve">Size + rooms → </w:t>
            </w:r>
            <w:r w:rsidRPr="00571357">
              <w:rPr>
                <w:b/>
                <w:bCs/>
              </w:rPr>
              <w:t>House price</w:t>
            </w:r>
          </w:p>
        </w:tc>
      </w:tr>
      <w:tr w:rsidR="00C3606E" w:rsidRPr="00C3606E" w14:paraId="20B647C9" w14:textId="77777777" w:rsidTr="00571357">
        <w:trPr>
          <w:tblCellSpacing w:w="15" w:type="dxa"/>
        </w:trPr>
        <w:tc>
          <w:tcPr>
            <w:tcW w:w="0" w:type="auto"/>
            <w:tcBorders>
              <w:left w:val="single" w:sz="4" w:space="0" w:color="auto"/>
              <w:bottom w:val="single" w:sz="4" w:space="0" w:color="auto"/>
              <w:right w:val="single" w:sz="4" w:space="0" w:color="auto"/>
            </w:tcBorders>
            <w:shd w:val="clear" w:color="auto" w:fill="B4C6E7" w:themeFill="accent1" w:themeFillTint="66"/>
            <w:vAlign w:val="center"/>
            <w:hideMark/>
          </w:tcPr>
          <w:p w14:paraId="7221165D" w14:textId="77777777" w:rsidR="00C3606E" w:rsidRPr="00571357" w:rsidRDefault="00C3606E" w:rsidP="00C3606E">
            <w:pPr>
              <w:ind w:left="720"/>
              <w:jc w:val="both"/>
            </w:pPr>
            <w:r w:rsidRPr="00571357">
              <w:rPr>
                <w:b/>
                <w:bCs/>
              </w:rPr>
              <w:t>Random Forest Regression</w:t>
            </w:r>
          </w:p>
        </w:tc>
        <w:tc>
          <w:tcPr>
            <w:tcW w:w="0" w:type="auto"/>
            <w:tcBorders>
              <w:bottom w:val="single" w:sz="4" w:space="0" w:color="auto"/>
              <w:right w:val="single" w:sz="4" w:space="0" w:color="auto"/>
            </w:tcBorders>
            <w:shd w:val="clear" w:color="auto" w:fill="B4C6E7" w:themeFill="accent1" w:themeFillTint="66"/>
            <w:vAlign w:val="center"/>
            <w:hideMark/>
          </w:tcPr>
          <w:p w14:paraId="7A63D52F" w14:textId="77777777" w:rsidR="00C3606E" w:rsidRPr="00571357" w:rsidRDefault="00C3606E" w:rsidP="00C3606E">
            <w:pPr>
              <w:ind w:left="720"/>
              <w:jc w:val="both"/>
            </w:pPr>
            <w:r w:rsidRPr="00571357">
              <w:t xml:space="preserve">Uses </w:t>
            </w:r>
            <w:r w:rsidRPr="00571357">
              <w:rPr>
                <w:b/>
                <w:bCs/>
              </w:rPr>
              <w:t>many Decision Trees</w:t>
            </w:r>
            <w:r w:rsidRPr="00571357">
              <w:t xml:space="preserve"> and averages their predictions.</w:t>
            </w:r>
          </w:p>
        </w:tc>
        <w:tc>
          <w:tcPr>
            <w:tcW w:w="0" w:type="auto"/>
            <w:tcBorders>
              <w:bottom w:val="single" w:sz="4" w:space="0" w:color="auto"/>
              <w:right w:val="single" w:sz="4" w:space="0" w:color="auto"/>
            </w:tcBorders>
            <w:shd w:val="clear" w:color="auto" w:fill="B4C6E7" w:themeFill="accent1" w:themeFillTint="66"/>
            <w:vAlign w:val="center"/>
            <w:hideMark/>
          </w:tcPr>
          <w:p w14:paraId="62F65F63" w14:textId="77777777" w:rsidR="00C3606E" w:rsidRPr="00571357" w:rsidRDefault="00C3606E" w:rsidP="00C3606E">
            <w:pPr>
              <w:ind w:left="720"/>
              <w:jc w:val="both"/>
            </w:pPr>
            <w:r w:rsidRPr="00571357">
              <w:t xml:space="preserve">100 trees predict house price → </w:t>
            </w:r>
            <w:r w:rsidRPr="00571357">
              <w:rPr>
                <w:b/>
                <w:bCs/>
              </w:rPr>
              <w:t>average = final price</w:t>
            </w:r>
          </w:p>
        </w:tc>
      </w:tr>
    </w:tbl>
    <w:p w14:paraId="56C5D470" w14:textId="77777777" w:rsidR="00E31C66" w:rsidRPr="000779C7" w:rsidRDefault="00E31C66" w:rsidP="00E31C66">
      <w:pPr>
        <w:ind w:left="720"/>
        <w:jc w:val="both"/>
      </w:pPr>
    </w:p>
    <w:p w14:paraId="193CA98B" w14:textId="77777777" w:rsidR="00E31C66" w:rsidRPr="00E31C66" w:rsidRDefault="00E31C66" w:rsidP="00E31C66">
      <w:pPr>
        <w:jc w:val="both"/>
        <w:rPr>
          <w:b/>
          <w:bCs/>
        </w:rPr>
      </w:pPr>
      <w:r w:rsidRPr="00E31C66">
        <w:rPr>
          <w:b/>
          <w:bCs/>
        </w:rPr>
        <w:t>Where to Use Supervised Learning</w:t>
      </w:r>
    </w:p>
    <w:p w14:paraId="4740FE94" w14:textId="77777777" w:rsidR="00E31C66" w:rsidRPr="00E31C66" w:rsidRDefault="00E31C66">
      <w:pPr>
        <w:numPr>
          <w:ilvl w:val="0"/>
          <w:numId w:val="18"/>
        </w:numPr>
        <w:jc w:val="both"/>
      </w:pPr>
      <w:r w:rsidRPr="00E31C66">
        <w:t>When you have labeled data and want to predict outcomes.</w:t>
      </w:r>
    </w:p>
    <w:p w14:paraId="23735FBD" w14:textId="77777777" w:rsidR="00E31C66" w:rsidRPr="00E31C66" w:rsidRDefault="00E31C66">
      <w:pPr>
        <w:numPr>
          <w:ilvl w:val="0"/>
          <w:numId w:val="19"/>
        </w:numPr>
        <w:jc w:val="both"/>
      </w:pPr>
      <w:r w:rsidRPr="00E31C66">
        <w:t>Ideal for classification (like spam detection) or regression tasks (like price forecasting).</w:t>
      </w:r>
    </w:p>
    <w:p w14:paraId="1C2CA5B0" w14:textId="77777777" w:rsidR="00E31C66" w:rsidRPr="00E31C66" w:rsidRDefault="00E31C66">
      <w:pPr>
        <w:numPr>
          <w:ilvl w:val="0"/>
          <w:numId w:val="20"/>
        </w:numPr>
        <w:jc w:val="both"/>
      </w:pPr>
      <w:r w:rsidRPr="00E31C66">
        <w:t>Best used in domains where historical data with outcomes is already available.</w:t>
      </w:r>
    </w:p>
    <w:p w14:paraId="46A82E3D" w14:textId="77777777" w:rsidR="000779C7" w:rsidRDefault="000779C7" w:rsidP="000779C7">
      <w:pPr>
        <w:jc w:val="both"/>
      </w:pPr>
    </w:p>
    <w:p w14:paraId="79E9D4C4" w14:textId="77777777" w:rsidR="000779C7" w:rsidRPr="000779C7" w:rsidRDefault="000779C7" w:rsidP="000779C7">
      <w:pPr>
        <w:jc w:val="both"/>
        <w:rPr>
          <w:b/>
          <w:bCs/>
        </w:rPr>
      </w:pPr>
      <w:r w:rsidRPr="000779C7">
        <w:rPr>
          <w:b/>
          <w:bCs/>
        </w:rPr>
        <w:t>Applications</w:t>
      </w:r>
    </w:p>
    <w:p w14:paraId="1A945612" w14:textId="77777777" w:rsidR="000779C7" w:rsidRPr="000779C7" w:rsidRDefault="000779C7" w:rsidP="000779C7">
      <w:pPr>
        <w:jc w:val="both"/>
      </w:pPr>
      <w:r w:rsidRPr="000779C7">
        <w:t>Supervised learning is used in a wide variety of applications, including:</w:t>
      </w:r>
    </w:p>
    <w:p w14:paraId="47B6B58C" w14:textId="77777777" w:rsidR="000779C7" w:rsidRPr="000779C7" w:rsidRDefault="000779C7">
      <w:pPr>
        <w:numPr>
          <w:ilvl w:val="0"/>
          <w:numId w:val="5"/>
        </w:numPr>
        <w:jc w:val="both"/>
      </w:pPr>
      <w:r w:rsidRPr="000779C7">
        <w:rPr>
          <w:b/>
          <w:bCs/>
        </w:rPr>
        <w:t>Image, speech and text processing:</w:t>
      </w:r>
      <w:r w:rsidRPr="000779C7">
        <w:t> For tasks like image classification, speech recognition and sentiment analysis.</w:t>
      </w:r>
    </w:p>
    <w:p w14:paraId="475FA0DD" w14:textId="77777777" w:rsidR="000779C7" w:rsidRPr="000779C7" w:rsidRDefault="000779C7">
      <w:pPr>
        <w:numPr>
          <w:ilvl w:val="0"/>
          <w:numId w:val="6"/>
        </w:numPr>
        <w:jc w:val="both"/>
      </w:pPr>
      <w:r w:rsidRPr="000779C7">
        <w:rPr>
          <w:b/>
          <w:bCs/>
        </w:rPr>
        <w:t>Predictive analytics:</w:t>
      </w:r>
      <w:r w:rsidRPr="000779C7">
        <w:t> To forecast sales, customer churn, stock prices and weather conditions.</w:t>
      </w:r>
    </w:p>
    <w:p w14:paraId="3AAB126E" w14:textId="77777777" w:rsidR="000779C7" w:rsidRPr="000779C7" w:rsidRDefault="000779C7">
      <w:pPr>
        <w:numPr>
          <w:ilvl w:val="0"/>
          <w:numId w:val="7"/>
        </w:numPr>
        <w:jc w:val="both"/>
      </w:pPr>
      <w:r w:rsidRPr="000779C7">
        <w:rPr>
          <w:b/>
          <w:bCs/>
        </w:rPr>
        <w:t>Recommendation and personalization:</w:t>
      </w:r>
      <w:r w:rsidRPr="000779C7">
        <w:t> Powering systems that suggest products, movies or content.</w:t>
      </w:r>
    </w:p>
    <w:p w14:paraId="4FEEDF20" w14:textId="77777777" w:rsidR="000779C7" w:rsidRPr="000779C7" w:rsidRDefault="000779C7">
      <w:pPr>
        <w:numPr>
          <w:ilvl w:val="0"/>
          <w:numId w:val="8"/>
        </w:numPr>
        <w:jc w:val="both"/>
      </w:pPr>
      <w:r w:rsidRPr="000779C7">
        <w:rPr>
          <w:b/>
          <w:bCs/>
        </w:rPr>
        <w:t>Healthcare and finance:</w:t>
      </w:r>
      <w:r w:rsidRPr="000779C7">
        <w:t> Used for medical diagnosis, fraud detection and credit scoring.</w:t>
      </w:r>
    </w:p>
    <w:p w14:paraId="08FDCE64" w14:textId="4BC4E99A" w:rsidR="00571357" w:rsidRDefault="000779C7">
      <w:pPr>
        <w:numPr>
          <w:ilvl w:val="0"/>
          <w:numId w:val="9"/>
        </w:numPr>
        <w:jc w:val="both"/>
      </w:pPr>
      <w:r w:rsidRPr="000779C7">
        <w:rPr>
          <w:b/>
          <w:bCs/>
        </w:rPr>
        <w:t>Automation and control:</w:t>
      </w:r>
      <w:r w:rsidRPr="000779C7">
        <w:t> In autonomous vehicles, manufacturing quality checks</w:t>
      </w:r>
      <w:r w:rsidR="006B1ABF">
        <w:t>,</w:t>
      </w:r>
      <w:r w:rsidRPr="000779C7">
        <w:t xml:space="preserve"> and gaming AI.</w:t>
      </w:r>
    </w:p>
    <w:p w14:paraId="0CF57EF3" w14:textId="4113F357" w:rsidR="00571357" w:rsidRPr="00571357" w:rsidRDefault="000779C7">
      <w:pPr>
        <w:pStyle w:val="ListParagraph"/>
        <w:numPr>
          <w:ilvl w:val="0"/>
          <w:numId w:val="4"/>
        </w:numPr>
        <w:jc w:val="both"/>
        <w:rPr>
          <w:b/>
          <w:bCs/>
          <w:sz w:val="28"/>
          <w:szCs w:val="28"/>
        </w:rPr>
      </w:pPr>
      <w:r w:rsidRPr="00571357">
        <w:rPr>
          <w:b/>
          <w:bCs/>
          <w:sz w:val="28"/>
          <w:szCs w:val="28"/>
        </w:rPr>
        <w:t>Unsupervised Machine Learning</w:t>
      </w:r>
    </w:p>
    <w:p w14:paraId="70CCBD2D" w14:textId="58D20950" w:rsidR="000779C7" w:rsidRPr="00571357" w:rsidRDefault="000779C7" w:rsidP="00571357">
      <w:pPr>
        <w:pStyle w:val="ListParagraph"/>
        <w:jc w:val="both"/>
        <w:rPr>
          <w:b/>
          <w:bCs/>
        </w:rPr>
      </w:pPr>
      <w:r>
        <w:t>Unsupervised learning</w:t>
      </w:r>
      <w:r w:rsidRPr="000779C7">
        <w:t> works with unlabeled data, meaning there are no predefined outputs. The algorithm finds hidden patterns, groups</w:t>
      </w:r>
      <w:r w:rsidR="006B1ABF">
        <w:t>,</w:t>
      </w:r>
      <w:r w:rsidRPr="000779C7">
        <w:t xml:space="preserve"> or relationships within the data on its own. It’s mainly used for clustering, dimensionality reduction</w:t>
      </w:r>
      <w:r w:rsidR="006B1ABF">
        <w:t>,</w:t>
      </w:r>
      <w:r w:rsidRPr="000779C7">
        <w:t xml:space="preserve"> and data visualization.</w:t>
      </w:r>
    </w:p>
    <w:p w14:paraId="171108E9" w14:textId="42BB6B4D" w:rsidR="000779C7" w:rsidRDefault="000779C7" w:rsidP="000779C7">
      <w:pPr>
        <w:jc w:val="both"/>
      </w:pPr>
      <w:r w:rsidRPr="000779C7">
        <w:lastRenderedPageBreak/>
        <w:drawing>
          <wp:inline distT="0" distB="0" distL="0" distR="0" wp14:anchorId="2B102F1B" wp14:editId="71C3230E">
            <wp:extent cx="5943600" cy="2999105"/>
            <wp:effectExtent l="76200" t="76200" r="133350" b="125095"/>
            <wp:docPr id="1589427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427704" name=""/>
                    <pic:cNvPicPr/>
                  </pic:nvPicPr>
                  <pic:blipFill>
                    <a:blip r:embed="rId10"/>
                    <a:stretch>
                      <a:fillRect/>
                    </a:stretch>
                  </pic:blipFill>
                  <pic:spPr>
                    <a:xfrm>
                      <a:off x="0" y="0"/>
                      <a:ext cx="5943600" cy="299910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1C931B2" w14:textId="77777777" w:rsidR="000779C7" w:rsidRDefault="000779C7" w:rsidP="000779C7">
      <w:pPr>
        <w:jc w:val="both"/>
      </w:pPr>
    </w:p>
    <w:p w14:paraId="21B07DA5" w14:textId="1234B4D2" w:rsidR="000779C7" w:rsidRDefault="000779C7" w:rsidP="000779C7">
      <w:pPr>
        <w:jc w:val="both"/>
      </w:pPr>
      <w:r w:rsidRPr="000779C7">
        <w:rPr>
          <w:b/>
          <w:bCs/>
        </w:rPr>
        <w:t>Example: </w:t>
      </w:r>
      <w:r w:rsidRPr="000779C7">
        <w:t>If you have customer data without labels, the algorithm can group similar customers based on purchase behavior useful for segmentation and marketing.</w:t>
      </w:r>
    </w:p>
    <w:p w14:paraId="08BBB8AD" w14:textId="33BC22A1" w:rsidR="000779C7" w:rsidRDefault="006B1ABF" w:rsidP="000779C7">
      <w:pPr>
        <w:jc w:val="both"/>
      </w:pPr>
      <w:r>
        <w:t>Two main categories of unsupervised learning are</w:t>
      </w:r>
      <w:r w:rsidR="00E31C66" w:rsidRPr="00E31C66">
        <w:t xml:space="preserve"> mentioned below:</w:t>
      </w:r>
    </w:p>
    <w:p w14:paraId="0489F3B5" w14:textId="77777777" w:rsidR="00571357" w:rsidRDefault="00E31C66" w:rsidP="00E31C66">
      <w:pPr>
        <w:jc w:val="both"/>
        <w:rPr>
          <w:b/>
          <w:bCs/>
        </w:rPr>
      </w:pPr>
      <w:r w:rsidRPr="00E31C66">
        <w:rPr>
          <w:b/>
          <w:bCs/>
        </w:rPr>
        <w:t>1. Clustering</w:t>
      </w:r>
    </w:p>
    <w:p w14:paraId="1274095D" w14:textId="3B570B3F" w:rsidR="00E31C66" w:rsidRPr="00571357" w:rsidRDefault="00571357" w:rsidP="00E31C66">
      <w:pPr>
        <w:jc w:val="both"/>
        <w:rPr>
          <w:b/>
          <w:bCs/>
        </w:rPr>
      </w:pPr>
      <w:r w:rsidRPr="00571357">
        <w:t>Clustering</w:t>
      </w:r>
      <w:r w:rsidR="00E31C66" w:rsidRPr="00571357">
        <w:t> </w:t>
      </w:r>
      <w:r w:rsidR="00E31C66" w:rsidRPr="00E31C66">
        <w:t>is the process of grouping data points into clusters based on their similarity. This technique is useful for identifying patterns and relationships in data without the need for labeled examples. Common techniques include: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3"/>
        <w:gridCol w:w="4715"/>
        <w:gridCol w:w="3502"/>
      </w:tblGrid>
      <w:tr w:rsidR="00571357" w:rsidRPr="00571357" w14:paraId="6321FA28" w14:textId="77777777" w:rsidTr="006B1ABF">
        <w:trPr>
          <w:tblHeade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2F5496" w:themeFill="accent1" w:themeFillShade="BF"/>
            <w:vAlign w:val="center"/>
            <w:hideMark/>
          </w:tcPr>
          <w:p w14:paraId="10CC9A25" w14:textId="77777777" w:rsidR="00571357" w:rsidRPr="00571357" w:rsidRDefault="00571357" w:rsidP="00571357">
            <w:pPr>
              <w:jc w:val="center"/>
              <w:rPr>
                <w:b/>
                <w:bCs/>
                <w:color w:val="FFFFFF" w:themeColor="background1"/>
              </w:rPr>
            </w:pPr>
            <w:r w:rsidRPr="00571357">
              <w:rPr>
                <w:b/>
                <w:bCs/>
                <w:color w:val="FFFFFF" w:themeColor="background1"/>
              </w:rPr>
              <w:t>Algorithm</w:t>
            </w:r>
          </w:p>
        </w:tc>
        <w:tc>
          <w:tcPr>
            <w:tcW w:w="0" w:type="auto"/>
            <w:tcBorders>
              <w:top w:val="single" w:sz="4" w:space="0" w:color="auto"/>
              <w:left w:val="single" w:sz="4" w:space="0" w:color="auto"/>
              <w:bottom w:val="single" w:sz="4" w:space="0" w:color="auto"/>
              <w:right w:val="single" w:sz="4" w:space="0" w:color="auto"/>
            </w:tcBorders>
            <w:shd w:val="clear" w:color="auto" w:fill="2F5496" w:themeFill="accent1" w:themeFillShade="BF"/>
            <w:vAlign w:val="center"/>
            <w:hideMark/>
          </w:tcPr>
          <w:p w14:paraId="14423EC8" w14:textId="77777777" w:rsidR="00571357" w:rsidRPr="00571357" w:rsidRDefault="00571357" w:rsidP="00571357">
            <w:pPr>
              <w:jc w:val="center"/>
              <w:rPr>
                <w:b/>
                <w:bCs/>
                <w:color w:val="FFFFFF" w:themeColor="background1"/>
              </w:rPr>
            </w:pPr>
            <w:r w:rsidRPr="00571357">
              <w:rPr>
                <w:b/>
                <w:bCs/>
                <w:color w:val="FFFFFF" w:themeColor="background1"/>
              </w:rPr>
              <w:t>Short Definition</w:t>
            </w:r>
          </w:p>
        </w:tc>
        <w:tc>
          <w:tcPr>
            <w:tcW w:w="0" w:type="auto"/>
            <w:tcBorders>
              <w:top w:val="single" w:sz="4" w:space="0" w:color="auto"/>
              <w:left w:val="single" w:sz="4" w:space="0" w:color="auto"/>
              <w:bottom w:val="single" w:sz="4" w:space="0" w:color="auto"/>
              <w:right w:val="single" w:sz="4" w:space="0" w:color="auto"/>
            </w:tcBorders>
            <w:shd w:val="clear" w:color="auto" w:fill="2F5496" w:themeFill="accent1" w:themeFillShade="BF"/>
            <w:vAlign w:val="center"/>
            <w:hideMark/>
          </w:tcPr>
          <w:p w14:paraId="4C6F411E" w14:textId="77777777" w:rsidR="00571357" w:rsidRPr="00571357" w:rsidRDefault="00571357" w:rsidP="00571357">
            <w:pPr>
              <w:jc w:val="center"/>
              <w:rPr>
                <w:b/>
                <w:bCs/>
                <w:color w:val="FFFFFF" w:themeColor="background1"/>
              </w:rPr>
            </w:pPr>
            <w:r w:rsidRPr="00571357">
              <w:rPr>
                <w:b/>
                <w:bCs/>
                <w:color w:val="FFFFFF" w:themeColor="background1"/>
              </w:rPr>
              <w:t>Simple Example</w:t>
            </w:r>
          </w:p>
        </w:tc>
      </w:tr>
      <w:tr w:rsidR="00571357" w:rsidRPr="00571357" w14:paraId="0E1E9BC6" w14:textId="77777777" w:rsidTr="00571357">
        <w:trPr>
          <w:tblCellSpacing w:w="15" w:type="dxa"/>
        </w:trPr>
        <w:tc>
          <w:tcPr>
            <w:tcW w:w="0" w:type="auto"/>
            <w:tcBorders>
              <w:left w:val="single" w:sz="4" w:space="0" w:color="auto"/>
              <w:right w:val="single" w:sz="4" w:space="0" w:color="auto"/>
            </w:tcBorders>
            <w:shd w:val="clear" w:color="auto" w:fill="B4C6E7" w:themeFill="accent1" w:themeFillTint="66"/>
            <w:vAlign w:val="center"/>
            <w:hideMark/>
          </w:tcPr>
          <w:p w14:paraId="2986BDB4" w14:textId="77777777" w:rsidR="00571357" w:rsidRPr="00571357" w:rsidRDefault="00571357" w:rsidP="00571357">
            <w:pPr>
              <w:jc w:val="both"/>
            </w:pPr>
            <w:r w:rsidRPr="00571357">
              <w:rPr>
                <w:b/>
                <w:bCs/>
              </w:rPr>
              <w:t>K-Means</w:t>
            </w:r>
          </w:p>
        </w:tc>
        <w:tc>
          <w:tcPr>
            <w:tcW w:w="0" w:type="auto"/>
            <w:tcBorders>
              <w:right w:val="single" w:sz="4" w:space="0" w:color="auto"/>
            </w:tcBorders>
            <w:shd w:val="clear" w:color="auto" w:fill="B4C6E7" w:themeFill="accent1" w:themeFillTint="66"/>
            <w:vAlign w:val="center"/>
            <w:hideMark/>
          </w:tcPr>
          <w:p w14:paraId="31286ED2" w14:textId="77777777" w:rsidR="00571357" w:rsidRPr="00571357" w:rsidRDefault="00571357" w:rsidP="00571357">
            <w:pPr>
              <w:jc w:val="both"/>
            </w:pPr>
            <w:r w:rsidRPr="00571357">
              <w:t xml:space="preserve">Groups data into </w:t>
            </w:r>
            <w:r w:rsidRPr="00571357">
              <w:rPr>
                <w:b/>
                <w:bCs/>
              </w:rPr>
              <w:t>K clusters</w:t>
            </w:r>
            <w:r w:rsidRPr="00571357">
              <w:t xml:space="preserve"> based on similarity.</w:t>
            </w:r>
          </w:p>
        </w:tc>
        <w:tc>
          <w:tcPr>
            <w:tcW w:w="0" w:type="auto"/>
            <w:tcBorders>
              <w:right w:val="single" w:sz="4" w:space="0" w:color="auto"/>
            </w:tcBorders>
            <w:shd w:val="clear" w:color="auto" w:fill="B4C6E7" w:themeFill="accent1" w:themeFillTint="66"/>
            <w:vAlign w:val="center"/>
            <w:hideMark/>
          </w:tcPr>
          <w:p w14:paraId="77302C40" w14:textId="77777777" w:rsidR="00571357" w:rsidRPr="00571357" w:rsidRDefault="00571357" w:rsidP="00571357">
            <w:pPr>
              <w:jc w:val="both"/>
            </w:pPr>
            <w:r w:rsidRPr="00571357">
              <w:t xml:space="preserve">Group customers into </w:t>
            </w:r>
            <w:r w:rsidRPr="00571357">
              <w:rPr>
                <w:b/>
                <w:bCs/>
              </w:rPr>
              <w:t>3 groups</w:t>
            </w:r>
            <w:r w:rsidRPr="00571357">
              <w:t xml:space="preserve"> based on spending.</w:t>
            </w:r>
          </w:p>
        </w:tc>
      </w:tr>
      <w:tr w:rsidR="00571357" w:rsidRPr="00571357" w14:paraId="63745EC3" w14:textId="77777777" w:rsidTr="00571357">
        <w:trPr>
          <w:tblCellSpacing w:w="15" w:type="dxa"/>
        </w:trPr>
        <w:tc>
          <w:tcPr>
            <w:tcW w:w="0" w:type="auto"/>
            <w:tcBorders>
              <w:left w:val="single" w:sz="4" w:space="0" w:color="auto"/>
              <w:right w:val="single" w:sz="4" w:space="0" w:color="auto"/>
            </w:tcBorders>
            <w:shd w:val="clear" w:color="auto" w:fill="B4C6E7" w:themeFill="accent1" w:themeFillTint="66"/>
            <w:vAlign w:val="center"/>
            <w:hideMark/>
          </w:tcPr>
          <w:p w14:paraId="474AAC9B" w14:textId="77777777" w:rsidR="00571357" w:rsidRPr="00571357" w:rsidRDefault="00571357" w:rsidP="00571357">
            <w:pPr>
              <w:jc w:val="both"/>
            </w:pPr>
            <w:r w:rsidRPr="00571357">
              <w:rPr>
                <w:b/>
                <w:bCs/>
              </w:rPr>
              <w:t>DBSCAN</w:t>
            </w:r>
          </w:p>
        </w:tc>
        <w:tc>
          <w:tcPr>
            <w:tcW w:w="0" w:type="auto"/>
            <w:tcBorders>
              <w:right w:val="single" w:sz="4" w:space="0" w:color="auto"/>
            </w:tcBorders>
            <w:shd w:val="clear" w:color="auto" w:fill="B4C6E7" w:themeFill="accent1" w:themeFillTint="66"/>
            <w:vAlign w:val="center"/>
            <w:hideMark/>
          </w:tcPr>
          <w:p w14:paraId="16CCA08F" w14:textId="77777777" w:rsidR="00571357" w:rsidRPr="00571357" w:rsidRDefault="00571357" w:rsidP="00571357">
            <w:pPr>
              <w:jc w:val="both"/>
            </w:pPr>
            <w:r w:rsidRPr="00571357">
              <w:t xml:space="preserve">Groups data based on </w:t>
            </w:r>
            <w:r w:rsidRPr="00571357">
              <w:rPr>
                <w:b/>
                <w:bCs/>
              </w:rPr>
              <w:t>density</w:t>
            </w:r>
            <w:r w:rsidRPr="00571357">
              <w:t xml:space="preserve"> and can identify </w:t>
            </w:r>
            <w:r w:rsidRPr="00571357">
              <w:rPr>
                <w:b/>
                <w:bCs/>
              </w:rPr>
              <w:t>outliers/noise</w:t>
            </w:r>
            <w:r w:rsidRPr="00571357">
              <w:t>.</w:t>
            </w:r>
          </w:p>
        </w:tc>
        <w:tc>
          <w:tcPr>
            <w:tcW w:w="0" w:type="auto"/>
            <w:tcBorders>
              <w:right w:val="single" w:sz="4" w:space="0" w:color="auto"/>
            </w:tcBorders>
            <w:shd w:val="clear" w:color="auto" w:fill="B4C6E7" w:themeFill="accent1" w:themeFillTint="66"/>
            <w:vAlign w:val="center"/>
            <w:hideMark/>
          </w:tcPr>
          <w:p w14:paraId="43385727" w14:textId="77777777" w:rsidR="00571357" w:rsidRPr="00571357" w:rsidRDefault="00571357" w:rsidP="00571357">
            <w:pPr>
              <w:jc w:val="both"/>
            </w:pPr>
            <w:r w:rsidRPr="00571357">
              <w:t>Find crowded areas of customers and detect unusual customers.</w:t>
            </w:r>
          </w:p>
        </w:tc>
      </w:tr>
      <w:tr w:rsidR="00571357" w:rsidRPr="00571357" w14:paraId="116A74CA" w14:textId="77777777" w:rsidTr="00571357">
        <w:trPr>
          <w:tblCellSpacing w:w="15" w:type="dxa"/>
        </w:trPr>
        <w:tc>
          <w:tcPr>
            <w:tcW w:w="0" w:type="auto"/>
            <w:tcBorders>
              <w:left w:val="single" w:sz="4" w:space="0" w:color="auto"/>
              <w:right w:val="single" w:sz="4" w:space="0" w:color="auto"/>
            </w:tcBorders>
            <w:shd w:val="clear" w:color="auto" w:fill="B4C6E7" w:themeFill="accent1" w:themeFillTint="66"/>
            <w:vAlign w:val="center"/>
            <w:hideMark/>
          </w:tcPr>
          <w:p w14:paraId="026458C1" w14:textId="77777777" w:rsidR="00571357" w:rsidRPr="00571357" w:rsidRDefault="00571357" w:rsidP="00571357">
            <w:pPr>
              <w:jc w:val="both"/>
            </w:pPr>
            <w:r w:rsidRPr="00571357">
              <w:rPr>
                <w:b/>
                <w:bCs/>
              </w:rPr>
              <w:t>Mean-Shift</w:t>
            </w:r>
          </w:p>
        </w:tc>
        <w:tc>
          <w:tcPr>
            <w:tcW w:w="0" w:type="auto"/>
            <w:tcBorders>
              <w:right w:val="single" w:sz="4" w:space="0" w:color="auto"/>
            </w:tcBorders>
            <w:shd w:val="clear" w:color="auto" w:fill="B4C6E7" w:themeFill="accent1" w:themeFillTint="66"/>
            <w:vAlign w:val="center"/>
            <w:hideMark/>
          </w:tcPr>
          <w:p w14:paraId="5EAD8588" w14:textId="77777777" w:rsidR="00571357" w:rsidRPr="00571357" w:rsidRDefault="00571357" w:rsidP="00571357">
            <w:pPr>
              <w:jc w:val="both"/>
            </w:pPr>
            <w:r w:rsidRPr="00571357">
              <w:t xml:space="preserve">Finds </w:t>
            </w:r>
            <w:r w:rsidRPr="00571357">
              <w:rPr>
                <w:b/>
                <w:bCs/>
              </w:rPr>
              <w:t>dense regions (clusters)</w:t>
            </w:r>
            <w:r w:rsidRPr="00571357">
              <w:t xml:space="preserve"> by moving points toward the area with the highest concentration of data.</w:t>
            </w:r>
          </w:p>
        </w:tc>
        <w:tc>
          <w:tcPr>
            <w:tcW w:w="0" w:type="auto"/>
            <w:tcBorders>
              <w:right w:val="single" w:sz="4" w:space="0" w:color="auto"/>
            </w:tcBorders>
            <w:shd w:val="clear" w:color="auto" w:fill="B4C6E7" w:themeFill="accent1" w:themeFillTint="66"/>
            <w:vAlign w:val="center"/>
            <w:hideMark/>
          </w:tcPr>
          <w:p w14:paraId="41E88CB3" w14:textId="77777777" w:rsidR="00571357" w:rsidRPr="00571357" w:rsidRDefault="00571357" w:rsidP="00571357">
            <w:pPr>
              <w:jc w:val="both"/>
            </w:pPr>
            <w:r w:rsidRPr="00571357">
              <w:t>Group customers based on areas where many similar customers are located.</w:t>
            </w:r>
          </w:p>
        </w:tc>
      </w:tr>
    </w:tbl>
    <w:p w14:paraId="0623E674" w14:textId="77777777" w:rsidR="00571357" w:rsidRPr="00E31C66" w:rsidRDefault="00571357" w:rsidP="00E31C66">
      <w:pPr>
        <w:jc w:val="both"/>
      </w:pPr>
    </w:p>
    <w:p w14:paraId="46192A5A" w14:textId="77777777" w:rsidR="00E31C66" w:rsidRPr="00E31C66" w:rsidRDefault="00E31C66" w:rsidP="00E31C66">
      <w:pPr>
        <w:jc w:val="both"/>
        <w:rPr>
          <w:b/>
          <w:bCs/>
        </w:rPr>
      </w:pPr>
      <w:r w:rsidRPr="00E31C66">
        <w:rPr>
          <w:b/>
          <w:bCs/>
        </w:rPr>
        <w:lastRenderedPageBreak/>
        <w:t>2. Dimensionality Reduction Techniques</w:t>
      </w:r>
    </w:p>
    <w:p w14:paraId="4E7AA8B8" w14:textId="31779DE9" w:rsidR="00E31C66" w:rsidRDefault="00571357" w:rsidP="00E31C66">
      <w:pPr>
        <w:jc w:val="both"/>
      </w:pPr>
      <w:r w:rsidRPr="00571357">
        <w:t>Dimensionality Reduction</w:t>
      </w:r>
      <w:r w:rsidR="00E31C66" w:rsidRPr="00E31C66">
        <w:t> helps reduce the number of features while preserving important information. Common techniques include: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28"/>
        <w:gridCol w:w="4210"/>
        <w:gridCol w:w="2912"/>
      </w:tblGrid>
      <w:tr w:rsidR="00571357" w:rsidRPr="00571357" w14:paraId="59182E63" w14:textId="77777777" w:rsidTr="006B1ABF">
        <w:trPr>
          <w:tblHeade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2F5496" w:themeFill="accent1" w:themeFillShade="BF"/>
            <w:vAlign w:val="center"/>
            <w:hideMark/>
          </w:tcPr>
          <w:p w14:paraId="20745805" w14:textId="77777777" w:rsidR="00571357" w:rsidRPr="00571357" w:rsidRDefault="00571357" w:rsidP="00571357">
            <w:pPr>
              <w:jc w:val="center"/>
              <w:rPr>
                <w:b/>
                <w:bCs/>
                <w:color w:val="FFFFFF" w:themeColor="background1"/>
              </w:rPr>
            </w:pPr>
            <w:r w:rsidRPr="00571357">
              <w:rPr>
                <w:b/>
                <w:bCs/>
                <w:color w:val="FFFFFF" w:themeColor="background1"/>
              </w:rPr>
              <w:t>Algorithm</w:t>
            </w:r>
          </w:p>
        </w:tc>
        <w:tc>
          <w:tcPr>
            <w:tcW w:w="0" w:type="auto"/>
            <w:tcBorders>
              <w:top w:val="single" w:sz="4" w:space="0" w:color="auto"/>
              <w:left w:val="single" w:sz="4" w:space="0" w:color="auto"/>
              <w:bottom w:val="single" w:sz="4" w:space="0" w:color="auto"/>
              <w:right w:val="single" w:sz="4" w:space="0" w:color="auto"/>
            </w:tcBorders>
            <w:shd w:val="clear" w:color="auto" w:fill="2F5496" w:themeFill="accent1" w:themeFillShade="BF"/>
            <w:vAlign w:val="center"/>
            <w:hideMark/>
          </w:tcPr>
          <w:p w14:paraId="2A617316" w14:textId="77777777" w:rsidR="00571357" w:rsidRPr="00571357" w:rsidRDefault="00571357" w:rsidP="00571357">
            <w:pPr>
              <w:jc w:val="center"/>
              <w:rPr>
                <w:b/>
                <w:bCs/>
                <w:color w:val="FFFFFF" w:themeColor="background1"/>
              </w:rPr>
            </w:pPr>
            <w:r w:rsidRPr="00571357">
              <w:rPr>
                <w:b/>
                <w:bCs/>
                <w:color w:val="FFFFFF" w:themeColor="background1"/>
              </w:rPr>
              <w:t>Short Definition</w:t>
            </w:r>
          </w:p>
        </w:tc>
        <w:tc>
          <w:tcPr>
            <w:tcW w:w="0" w:type="auto"/>
            <w:tcBorders>
              <w:top w:val="single" w:sz="4" w:space="0" w:color="auto"/>
              <w:left w:val="single" w:sz="4" w:space="0" w:color="auto"/>
              <w:bottom w:val="single" w:sz="4" w:space="0" w:color="auto"/>
              <w:right w:val="single" w:sz="4" w:space="0" w:color="auto"/>
            </w:tcBorders>
            <w:shd w:val="clear" w:color="auto" w:fill="2F5496" w:themeFill="accent1" w:themeFillShade="BF"/>
            <w:vAlign w:val="center"/>
            <w:hideMark/>
          </w:tcPr>
          <w:p w14:paraId="7788E077" w14:textId="77777777" w:rsidR="00571357" w:rsidRPr="00571357" w:rsidRDefault="00571357" w:rsidP="00571357">
            <w:pPr>
              <w:jc w:val="center"/>
              <w:rPr>
                <w:b/>
                <w:bCs/>
                <w:color w:val="FFFFFF" w:themeColor="background1"/>
              </w:rPr>
            </w:pPr>
            <w:r w:rsidRPr="00571357">
              <w:rPr>
                <w:b/>
                <w:bCs/>
                <w:color w:val="FFFFFF" w:themeColor="background1"/>
              </w:rPr>
              <w:t>Simple Example</w:t>
            </w:r>
          </w:p>
        </w:tc>
      </w:tr>
      <w:tr w:rsidR="00571357" w:rsidRPr="00571357" w14:paraId="7C34D2D5" w14:textId="77777777" w:rsidTr="006B1ABF">
        <w:trPr>
          <w:tblCellSpacing w:w="15" w:type="dxa"/>
        </w:trPr>
        <w:tc>
          <w:tcPr>
            <w:tcW w:w="0" w:type="auto"/>
            <w:tcBorders>
              <w:left w:val="single" w:sz="4" w:space="0" w:color="auto"/>
              <w:right w:val="single" w:sz="4" w:space="0" w:color="auto"/>
            </w:tcBorders>
            <w:shd w:val="clear" w:color="auto" w:fill="B4C6E7" w:themeFill="accent1" w:themeFillTint="66"/>
            <w:vAlign w:val="center"/>
            <w:hideMark/>
          </w:tcPr>
          <w:p w14:paraId="0FB8813B" w14:textId="77777777" w:rsidR="00571357" w:rsidRPr="00571357" w:rsidRDefault="00571357" w:rsidP="00571357">
            <w:pPr>
              <w:jc w:val="both"/>
            </w:pPr>
            <w:r w:rsidRPr="00571357">
              <w:rPr>
                <w:b/>
                <w:bCs/>
              </w:rPr>
              <w:t>PCA (Principal Component Analysis)</w:t>
            </w:r>
          </w:p>
        </w:tc>
        <w:tc>
          <w:tcPr>
            <w:tcW w:w="0" w:type="auto"/>
            <w:tcBorders>
              <w:right w:val="single" w:sz="4" w:space="0" w:color="auto"/>
            </w:tcBorders>
            <w:shd w:val="clear" w:color="auto" w:fill="B4C6E7" w:themeFill="accent1" w:themeFillTint="66"/>
            <w:vAlign w:val="center"/>
            <w:hideMark/>
          </w:tcPr>
          <w:p w14:paraId="3442722D" w14:textId="77777777" w:rsidR="00571357" w:rsidRPr="00571357" w:rsidRDefault="00571357" w:rsidP="00571357">
            <w:pPr>
              <w:jc w:val="both"/>
            </w:pPr>
            <w:r w:rsidRPr="00571357">
              <w:t xml:space="preserve">Reduces the </w:t>
            </w:r>
            <w:r w:rsidRPr="00571357">
              <w:rPr>
                <w:b/>
                <w:bCs/>
              </w:rPr>
              <w:t>number of features</w:t>
            </w:r>
            <w:r w:rsidRPr="00571357">
              <w:t xml:space="preserve"> while keeping the most important information in the data.</w:t>
            </w:r>
          </w:p>
        </w:tc>
        <w:tc>
          <w:tcPr>
            <w:tcW w:w="0" w:type="auto"/>
            <w:tcBorders>
              <w:right w:val="single" w:sz="4" w:space="0" w:color="auto"/>
            </w:tcBorders>
            <w:shd w:val="clear" w:color="auto" w:fill="B4C6E7" w:themeFill="accent1" w:themeFillTint="66"/>
            <w:vAlign w:val="center"/>
            <w:hideMark/>
          </w:tcPr>
          <w:p w14:paraId="7422F599" w14:textId="1E597CC5" w:rsidR="00571357" w:rsidRPr="00571357" w:rsidRDefault="006B1ABF" w:rsidP="00571357">
            <w:pPr>
              <w:jc w:val="both"/>
            </w:pPr>
            <w:r>
              <w:t>Converts</w:t>
            </w:r>
            <w:r w:rsidR="00571357" w:rsidRPr="00571357">
              <w:t xml:space="preserve"> 10 features into </w:t>
            </w:r>
            <w:r w:rsidR="00571357" w:rsidRPr="00571357">
              <w:rPr>
                <w:b/>
                <w:bCs/>
              </w:rPr>
              <w:t>2 main components</w:t>
            </w:r>
            <w:r w:rsidR="00571357" w:rsidRPr="00571357">
              <w:t xml:space="preserve"> for visualization.</w:t>
            </w:r>
          </w:p>
        </w:tc>
      </w:tr>
      <w:tr w:rsidR="00571357" w:rsidRPr="00571357" w14:paraId="35C35D75" w14:textId="77777777" w:rsidTr="006B1ABF">
        <w:trPr>
          <w:tblCellSpacing w:w="15" w:type="dxa"/>
        </w:trPr>
        <w:tc>
          <w:tcPr>
            <w:tcW w:w="0" w:type="auto"/>
            <w:tcBorders>
              <w:left w:val="single" w:sz="4" w:space="0" w:color="auto"/>
              <w:bottom w:val="single" w:sz="4" w:space="0" w:color="auto"/>
              <w:right w:val="single" w:sz="4" w:space="0" w:color="auto"/>
            </w:tcBorders>
            <w:shd w:val="clear" w:color="auto" w:fill="B4C6E7" w:themeFill="accent1" w:themeFillTint="66"/>
            <w:vAlign w:val="center"/>
            <w:hideMark/>
          </w:tcPr>
          <w:p w14:paraId="11893715" w14:textId="77777777" w:rsidR="00571357" w:rsidRPr="00571357" w:rsidRDefault="00571357" w:rsidP="00571357">
            <w:pPr>
              <w:jc w:val="both"/>
            </w:pPr>
            <w:r w:rsidRPr="00571357">
              <w:rPr>
                <w:b/>
                <w:bCs/>
              </w:rPr>
              <w:t>ICA (Independent Component Analysis)</w:t>
            </w:r>
          </w:p>
        </w:tc>
        <w:tc>
          <w:tcPr>
            <w:tcW w:w="0" w:type="auto"/>
            <w:tcBorders>
              <w:bottom w:val="single" w:sz="4" w:space="0" w:color="auto"/>
              <w:right w:val="single" w:sz="4" w:space="0" w:color="auto"/>
            </w:tcBorders>
            <w:shd w:val="clear" w:color="auto" w:fill="B4C6E7" w:themeFill="accent1" w:themeFillTint="66"/>
            <w:vAlign w:val="center"/>
            <w:hideMark/>
          </w:tcPr>
          <w:p w14:paraId="5812E44A" w14:textId="77777777" w:rsidR="00571357" w:rsidRPr="00571357" w:rsidRDefault="00571357" w:rsidP="00571357">
            <w:pPr>
              <w:jc w:val="both"/>
            </w:pPr>
            <w:r w:rsidRPr="00571357">
              <w:t xml:space="preserve">Separates data into </w:t>
            </w:r>
            <w:r w:rsidRPr="00571357">
              <w:rPr>
                <w:b/>
                <w:bCs/>
              </w:rPr>
              <w:t>independent underlying components/signals</w:t>
            </w:r>
            <w:r w:rsidRPr="00571357">
              <w:t>.</w:t>
            </w:r>
          </w:p>
        </w:tc>
        <w:tc>
          <w:tcPr>
            <w:tcW w:w="0" w:type="auto"/>
            <w:tcBorders>
              <w:bottom w:val="single" w:sz="4" w:space="0" w:color="auto"/>
              <w:right w:val="single" w:sz="4" w:space="0" w:color="auto"/>
            </w:tcBorders>
            <w:shd w:val="clear" w:color="auto" w:fill="B4C6E7" w:themeFill="accent1" w:themeFillTint="66"/>
            <w:vAlign w:val="center"/>
            <w:hideMark/>
          </w:tcPr>
          <w:p w14:paraId="67CCC58B" w14:textId="089DA7BE" w:rsidR="00571357" w:rsidRPr="00571357" w:rsidRDefault="006B1ABF" w:rsidP="00571357">
            <w:pPr>
              <w:jc w:val="both"/>
            </w:pPr>
            <w:r>
              <w:t>Separates</w:t>
            </w:r>
            <w:r w:rsidR="00571357" w:rsidRPr="00571357">
              <w:t xml:space="preserve"> different people's voices from a </w:t>
            </w:r>
            <w:r w:rsidR="00571357" w:rsidRPr="00571357">
              <w:rPr>
                <w:b/>
                <w:bCs/>
              </w:rPr>
              <w:t>mixed audio recording</w:t>
            </w:r>
            <w:r w:rsidR="00571357" w:rsidRPr="00571357">
              <w:t>.</w:t>
            </w:r>
          </w:p>
        </w:tc>
      </w:tr>
    </w:tbl>
    <w:p w14:paraId="54B315D6" w14:textId="77777777" w:rsidR="00E31C66" w:rsidRDefault="00E31C66" w:rsidP="000779C7">
      <w:pPr>
        <w:jc w:val="both"/>
      </w:pPr>
    </w:p>
    <w:p w14:paraId="62261959" w14:textId="77777777" w:rsidR="00E31C66" w:rsidRPr="00E31C66" w:rsidRDefault="00E31C66" w:rsidP="00E31C66">
      <w:pPr>
        <w:jc w:val="both"/>
        <w:rPr>
          <w:b/>
          <w:bCs/>
        </w:rPr>
      </w:pPr>
      <w:r w:rsidRPr="00E31C66">
        <w:rPr>
          <w:b/>
          <w:bCs/>
        </w:rPr>
        <w:t>Where to Use Unsupervised Learning</w:t>
      </w:r>
    </w:p>
    <w:p w14:paraId="6AA74E29" w14:textId="77777777" w:rsidR="00E31C66" w:rsidRPr="00E31C66" w:rsidRDefault="00E31C66">
      <w:pPr>
        <w:numPr>
          <w:ilvl w:val="0"/>
          <w:numId w:val="10"/>
        </w:numPr>
        <w:jc w:val="both"/>
      </w:pPr>
      <w:r w:rsidRPr="00E31C66">
        <w:t>When data is unlabeled or unstructured.</w:t>
      </w:r>
    </w:p>
    <w:p w14:paraId="2F6E6B23" w14:textId="18117B41" w:rsidR="00E31C66" w:rsidRPr="00E31C66" w:rsidRDefault="00E31C66">
      <w:pPr>
        <w:numPr>
          <w:ilvl w:val="0"/>
          <w:numId w:val="11"/>
        </w:numPr>
        <w:jc w:val="both"/>
      </w:pPr>
      <w:r w:rsidRPr="00E31C66">
        <w:t>Useful for exploratory analysis, clustering</w:t>
      </w:r>
      <w:r w:rsidR="006B1ABF">
        <w:t>,</w:t>
      </w:r>
      <w:r w:rsidRPr="00E31C66">
        <w:t xml:space="preserve"> or feature extraction.</w:t>
      </w:r>
    </w:p>
    <w:p w14:paraId="3A10FB4D" w14:textId="534E76D8" w:rsidR="00E31C66" w:rsidRPr="00E31C66" w:rsidRDefault="00E31C66">
      <w:pPr>
        <w:numPr>
          <w:ilvl w:val="0"/>
          <w:numId w:val="12"/>
        </w:numPr>
        <w:jc w:val="both"/>
      </w:pPr>
      <w:r w:rsidRPr="00E31C66">
        <w:t>Common in marketing, recommendation systems</w:t>
      </w:r>
      <w:r w:rsidR="006B1ABF">
        <w:t>,</w:t>
      </w:r>
      <w:r w:rsidRPr="00E31C66">
        <w:t xml:space="preserve"> and fraud detection where patterns matter more than labels.</w:t>
      </w:r>
    </w:p>
    <w:p w14:paraId="09FCA294" w14:textId="77777777" w:rsidR="00E31C66" w:rsidRPr="00E31C66" w:rsidRDefault="00E31C66" w:rsidP="00E31C66">
      <w:pPr>
        <w:jc w:val="both"/>
        <w:rPr>
          <w:b/>
          <w:bCs/>
        </w:rPr>
      </w:pPr>
      <w:r w:rsidRPr="00E31C66">
        <w:rPr>
          <w:b/>
          <w:bCs/>
        </w:rPr>
        <w:t>Applications of Unsupervised Learning</w:t>
      </w:r>
    </w:p>
    <w:p w14:paraId="3BF5AFC8" w14:textId="77777777" w:rsidR="00E31C66" w:rsidRPr="00E31C66" w:rsidRDefault="00E31C66" w:rsidP="00E31C66">
      <w:pPr>
        <w:jc w:val="both"/>
      </w:pPr>
      <w:r w:rsidRPr="00E31C66">
        <w:t>Here are some common applications of unsupervised learning:</w:t>
      </w:r>
    </w:p>
    <w:p w14:paraId="5B6555F9" w14:textId="48119B2B" w:rsidR="00E31C66" w:rsidRPr="00E31C66" w:rsidRDefault="00E31C66">
      <w:pPr>
        <w:numPr>
          <w:ilvl w:val="0"/>
          <w:numId w:val="13"/>
        </w:numPr>
        <w:jc w:val="both"/>
      </w:pPr>
      <w:r w:rsidRPr="00E31C66">
        <w:rPr>
          <w:b/>
          <w:bCs/>
        </w:rPr>
        <w:t>Clustering and segmentation:</w:t>
      </w:r>
      <w:r w:rsidRPr="00E31C66">
        <w:t> Group similar data points, customers</w:t>
      </w:r>
      <w:r w:rsidR="006B1ABF">
        <w:t>,</w:t>
      </w:r>
      <w:r w:rsidRPr="00E31C66">
        <w:t xml:space="preserve"> or images.</w:t>
      </w:r>
    </w:p>
    <w:p w14:paraId="59A02991" w14:textId="77777777" w:rsidR="00E31C66" w:rsidRPr="00E31C66" w:rsidRDefault="00E31C66">
      <w:pPr>
        <w:numPr>
          <w:ilvl w:val="0"/>
          <w:numId w:val="14"/>
        </w:numPr>
        <w:jc w:val="both"/>
      </w:pPr>
      <w:r w:rsidRPr="00E31C66">
        <w:rPr>
          <w:b/>
          <w:bCs/>
        </w:rPr>
        <w:t>Anomaly detection:</w:t>
      </w:r>
      <w:r w:rsidRPr="00E31C66">
        <w:t> Spot unusual patterns or outliers in data.</w:t>
      </w:r>
    </w:p>
    <w:p w14:paraId="70678008" w14:textId="77777777" w:rsidR="00E31C66" w:rsidRPr="00E31C66" w:rsidRDefault="00E31C66">
      <w:pPr>
        <w:numPr>
          <w:ilvl w:val="0"/>
          <w:numId w:val="15"/>
        </w:numPr>
        <w:jc w:val="both"/>
      </w:pPr>
      <w:r w:rsidRPr="00E31C66">
        <w:rPr>
          <w:b/>
          <w:bCs/>
        </w:rPr>
        <w:t>Dimensionality reduction:</w:t>
      </w:r>
      <w:r w:rsidRPr="00E31C66">
        <w:t> Simplify large datasets while retaining key information.</w:t>
      </w:r>
    </w:p>
    <w:p w14:paraId="4DA7A360" w14:textId="77777777" w:rsidR="00E31C66" w:rsidRPr="00E31C66" w:rsidRDefault="00E31C66">
      <w:pPr>
        <w:numPr>
          <w:ilvl w:val="0"/>
          <w:numId w:val="16"/>
        </w:numPr>
        <w:jc w:val="both"/>
      </w:pPr>
      <w:r w:rsidRPr="00E31C66">
        <w:rPr>
          <w:b/>
          <w:bCs/>
        </w:rPr>
        <w:t>Recommendation and marketing:</w:t>
      </w:r>
      <w:r w:rsidRPr="00E31C66">
        <w:t> Identify user preferences and improve product suggestions.</w:t>
      </w:r>
    </w:p>
    <w:p w14:paraId="33336614" w14:textId="62048E44" w:rsidR="00E31C66" w:rsidRPr="00E31C66" w:rsidRDefault="00E31C66">
      <w:pPr>
        <w:numPr>
          <w:ilvl w:val="0"/>
          <w:numId w:val="17"/>
        </w:numPr>
        <w:jc w:val="both"/>
      </w:pPr>
      <w:r w:rsidRPr="00E31C66">
        <w:rPr>
          <w:b/>
          <w:bCs/>
        </w:rPr>
        <w:t>Data preprocessing and analysis:</w:t>
      </w:r>
      <w:r w:rsidR="006B1ABF">
        <w:t xml:space="preserve"> </w:t>
      </w:r>
      <w:r w:rsidRPr="00E31C66">
        <w:t>Clean data, detect patterns</w:t>
      </w:r>
      <w:r w:rsidR="006B1ABF">
        <w:t>,</w:t>
      </w:r>
      <w:r w:rsidRPr="00E31C66">
        <w:t xml:space="preserve"> and support exploratory data analysis (EDA).</w:t>
      </w:r>
    </w:p>
    <w:p w14:paraId="1E6030BB" w14:textId="77777777" w:rsidR="00E31C66" w:rsidRDefault="00E31C66" w:rsidP="000779C7">
      <w:pPr>
        <w:jc w:val="both"/>
      </w:pPr>
    </w:p>
    <w:p w14:paraId="48A226FD" w14:textId="77777777" w:rsidR="00D406C0" w:rsidRDefault="00D406C0" w:rsidP="000779C7">
      <w:pPr>
        <w:jc w:val="both"/>
      </w:pPr>
    </w:p>
    <w:p w14:paraId="1D3DA0AD" w14:textId="77777777" w:rsidR="00D406C0" w:rsidRDefault="00D406C0" w:rsidP="000779C7">
      <w:pPr>
        <w:jc w:val="both"/>
      </w:pPr>
    </w:p>
    <w:p w14:paraId="617B7538" w14:textId="56DFEC5C" w:rsidR="00D406C0" w:rsidRPr="00D406C0" w:rsidRDefault="00D406C0" w:rsidP="00D406C0">
      <w:pPr>
        <w:jc w:val="center"/>
        <w:rPr>
          <w:b/>
          <w:bCs/>
          <w:sz w:val="32"/>
          <w:szCs w:val="32"/>
        </w:rPr>
      </w:pPr>
      <w:r w:rsidRPr="00D406C0">
        <w:rPr>
          <w:b/>
          <w:bCs/>
          <w:sz w:val="32"/>
          <w:szCs w:val="32"/>
        </w:rPr>
        <w:lastRenderedPageBreak/>
        <w:t>ML Workflow</w:t>
      </w:r>
    </w:p>
    <w:p w14:paraId="67E7780A" w14:textId="4FD19C3A" w:rsidR="00D406C0" w:rsidRDefault="00D406C0" w:rsidP="000779C7">
      <w:pPr>
        <w:jc w:val="both"/>
      </w:pPr>
      <w:r w:rsidRPr="00D406C0">
        <w:drawing>
          <wp:inline distT="0" distB="0" distL="0" distR="0" wp14:anchorId="37633F4D" wp14:editId="363B5EDA">
            <wp:extent cx="5943600" cy="2914015"/>
            <wp:effectExtent l="76200" t="76200" r="133350" b="133985"/>
            <wp:docPr id="322831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831803" name=""/>
                    <pic:cNvPicPr/>
                  </pic:nvPicPr>
                  <pic:blipFill>
                    <a:blip r:embed="rId11"/>
                    <a:stretch>
                      <a:fillRect/>
                    </a:stretch>
                  </pic:blipFill>
                  <pic:spPr>
                    <a:xfrm>
                      <a:off x="0" y="0"/>
                      <a:ext cx="5943600" cy="291401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D3A96B3" w14:textId="77777777" w:rsidR="000855D6" w:rsidRPr="000855D6" w:rsidRDefault="000855D6" w:rsidP="000855D6">
      <w:pPr>
        <w:jc w:val="both"/>
        <w:rPr>
          <w:b/>
          <w:bCs/>
        </w:rPr>
      </w:pPr>
      <w:r w:rsidRPr="000855D6">
        <w:rPr>
          <w:b/>
          <w:bCs/>
        </w:rPr>
        <w:t>Step 1: Problem Definition</w:t>
      </w:r>
    </w:p>
    <w:p w14:paraId="0CF4B625" w14:textId="77777777" w:rsidR="000855D6" w:rsidRPr="000855D6" w:rsidRDefault="000855D6" w:rsidP="000855D6">
      <w:pPr>
        <w:jc w:val="both"/>
      </w:pPr>
      <w:r w:rsidRPr="000855D6">
        <w:t>The first step is clearly defining the problem that needs to be solved. A well-framed problem provides the foundation to determine the project goals, expected outcomes and the type of solution required.</w:t>
      </w:r>
    </w:p>
    <w:p w14:paraId="22FC5BCC" w14:textId="77777777" w:rsidR="000855D6" w:rsidRPr="000855D6" w:rsidRDefault="000855D6">
      <w:pPr>
        <w:numPr>
          <w:ilvl w:val="0"/>
          <w:numId w:val="21"/>
        </w:numPr>
        <w:jc w:val="both"/>
      </w:pPr>
      <w:r w:rsidRPr="000855D6">
        <w:t>Ensures alignment between business needs and technical solutions</w:t>
      </w:r>
    </w:p>
    <w:p w14:paraId="465A56FC" w14:textId="77777777" w:rsidR="000855D6" w:rsidRPr="000855D6" w:rsidRDefault="000855D6">
      <w:pPr>
        <w:numPr>
          <w:ilvl w:val="0"/>
          <w:numId w:val="22"/>
        </w:numPr>
        <w:jc w:val="both"/>
      </w:pPr>
      <w:r w:rsidRPr="000855D6">
        <w:t>Define project objectives, scope and success criteria</w:t>
      </w:r>
    </w:p>
    <w:p w14:paraId="48160168" w14:textId="6F57E3A4" w:rsidR="00D406C0" w:rsidRDefault="000855D6">
      <w:pPr>
        <w:numPr>
          <w:ilvl w:val="0"/>
          <w:numId w:val="23"/>
        </w:numPr>
        <w:jc w:val="both"/>
      </w:pPr>
      <w:r w:rsidRPr="000855D6">
        <w:t>Ensure clarity in desired outcomes</w:t>
      </w:r>
    </w:p>
    <w:p w14:paraId="6BABF4B2" w14:textId="77777777" w:rsidR="000855D6" w:rsidRDefault="000855D6" w:rsidP="000855D6">
      <w:pPr>
        <w:shd w:val="clear" w:color="auto" w:fill="FFFFFF"/>
        <w:spacing w:after="0" w:line="420" w:lineRule="atLeast"/>
        <w:textAlignment w:val="baseline"/>
        <w:outlineLvl w:val="1"/>
        <w:rPr>
          <w:rFonts w:eastAsia="Times New Roman" w:cstheme="minorHAnsi"/>
          <w:b/>
          <w:bCs/>
          <w:color w:val="273239"/>
          <w:spacing w:val="2"/>
          <w:kern w:val="0"/>
          <w14:ligatures w14:val="none"/>
        </w:rPr>
      </w:pPr>
      <w:r w:rsidRPr="000855D6">
        <w:rPr>
          <w:rFonts w:eastAsia="Times New Roman" w:cstheme="minorHAnsi"/>
          <w:b/>
          <w:bCs/>
          <w:color w:val="273239"/>
          <w:spacing w:val="2"/>
          <w:kern w:val="0"/>
          <w14:ligatures w14:val="none"/>
        </w:rPr>
        <w:t>Step 2: Data Collection</w:t>
      </w:r>
    </w:p>
    <w:p w14:paraId="35922F86" w14:textId="0650A3DA" w:rsidR="000855D6" w:rsidRPr="000855D6" w:rsidRDefault="000855D6" w:rsidP="000855D6">
      <w:pPr>
        <w:shd w:val="clear" w:color="auto" w:fill="FFFFFF"/>
        <w:spacing w:after="0" w:line="420" w:lineRule="atLeast"/>
        <w:textAlignment w:val="baseline"/>
        <w:outlineLvl w:val="1"/>
        <w:rPr>
          <w:rFonts w:eastAsia="Times New Roman" w:cstheme="minorHAnsi"/>
          <w:color w:val="273239"/>
          <w:kern w:val="0"/>
          <w14:ligatures w14:val="none"/>
        </w:rPr>
      </w:pPr>
      <w:r w:rsidRPr="000855D6">
        <w:rPr>
          <w:rFonts w:eastAsia="Times New Roman" w:cstheme="minorHAnsi"/>
          <w:color w:val="273239"/>
          <w:kern w:val="0"/>
          <w14:ligatures w14:val="none"/>
        </w:rPr>
        <w:t xml:space="preserve">Data Collection </w:t>
      </w:r>
      <w:r w:rsidRPr="000855D6">
        <w:rPr>
          <w:rFonts w:eastAsia="Times New Roman" w:cstheme="minorHAnsi"/>
          <w:color w:val="273239"/>
          <w:kern w:val="0"/>
          <w14:ligatures w14:val="none"/>
        </w:rPr>
        <w:t>phase involves systematic collection of datasets that can be used as raw data to train model. The quality and variety of data directly affect the model’s performance.</w:t>
      </w:r>
    </w:p>
    <w:p w14:paraId="4435F920" w14:textId="77777777" w:rsidR="000855D6" w:rsidRPr="000855D6" w:rsidRDefault="000855D6" w:rsidP="000855D6">
      <w:pPr>
        <w:shd w:val="clear" w:color="auto" w:fill="FFFFFF"/>
        <w:spacing w:after="0" w:line="420" w:lineRule="atLeast"/>
        <w:textAlignment w:val="baseline"/>
        <w:outlineLvl w:val="1"/>
        <w:rPr>
          <w:rFonts w:eastAsia="Times New Roman" w:cstheme="minorHAnsi"/>
          <w:b/>
          <w:bCs/>
          <w:color w:val="273239"/>
          <w:kern w:val="0"/>
          <w14:ligatures w14:val="none"/>
        </w:rPr>
      </w:pPr>
      <w:r w:rsidRPr="000855D6">
        <w:rPr>
          <w:rFonts w:eastAsia="Times New Roman" w:cstheme="minorHAnsi"/>
          <w:b/>
          <w:bCs/>
          <w:color w:val="273239"/>
          <w:kern w:val="0"/>
          <w14:ligatures w14:val="none"/>
        </w:rPr>
        <w:t>Here are some basic features of Data Collection:</w:t>
      </w:r>
    </w:p>
    <w:p w14:paraId="65A32B79" w14:textId="77777777" w:rsidR="000855D6" w:rsidRPr="000855D6" w:rsidRDefault="000855D6">
      <w:pPr>
        <w:numPr>
          <w:ilvl w:val="0"/>
          <w:numId w:val="24"/>
        </w:numPr>
        <w:shd w:val="clear" w:color="auto" w:fill="FFFFFF"/>
        <w:spacing w:after="0" w:line="420" w:lineRule="atLeast"/>
        <w:textAlignment w:val="baseline"/>
        <w:outlineLvl w:val="1"/>
        <w:rPr>
          <w:rFonts w:eastAsia="Times New Roman" w:cstheme="minorHAnsi"/>
          <w:b/>
          <w:bCs/>
          <w:color w:val="273239"/>
          <w:kern w:val="0"/>
          <w14:ligatures w14:val="none"/>
        </w:rPr>
      </w:pPr>
      <w:r w:rsidRPr="000855D6">
        <w:rPr>
          <w:rFonts w:eastAsia="Times New Roman" w:cstheme="minorHAnsi"/>
          <w:b/>
          <w:bCs/>
          <w:color w:val="273239"/>
          <w:kern w:val="0"/>
          <w14:ligatures w14:val="none"/>
        </w:rPr>
        <w:t>Relevance: </w:t>
      </w:r>
      <w:r w:rsidRPr="000855D6">
        <w:rPr>
          <w:rFonts w:eastAsia="Times New Roman" w:cstheme="minorHAnsi"/>
          <w:color w:val="273239"/>
          <w:kern w:val="0"/>
          <w14:ligatures w14:val="none"/>
        </w:rPr>
        <w:t>Collect data should be relevant to the defined problem and include necessary features.</w:t>
      </w:r>
    </w:p>
    <w:p w14:paraId="3FC79B8C" w14:textId="77777777" w:rsidR="000855D6" w:rsidRPr="000855D6" w:rsidRDefault="000855D6">
      <w:pPr>
        <w:numPr>
          <w:ilvl w:val="0"/>
          <w:numId w:val="25"/>
        </w:numPr>
        <w:shd w:val="clear" w:color="auto" w:fill="FFFFFF"/>
        <w:spacing w:after="0" w:line="420" w:lineRule="atLeast"/>
        <w:textAlignment w:val="baseline"/>
        <w:outlineLvl w:val="1"/>
        <w:rPr>
          <w:rFonts w:eastAsia="Times New Roman" w:cstheme="minorHAnsi"/>
          <w:color w:val="273239"/>
          <w:kern w:val="0"/>
          <w14:ligatures w14:val="none"/>
        </w:rPr>
      </w:pPr>
      <w:r w:rsidRPr="000855D6">
        <w:rPr>
          <w:rFonts w:eastAsia="Times New Roman" w:cstheme="minorHAnsi"/>
          <w:b/>
          <w:bCs/>
          <w:color w:val="273239"/>
          <w:kern w:val="0"/>
          <w14:ligatures w14:val="none"/>
        </w:rPr>
        <w:t>Quality: </w:t>
      </w:r>
      <w:r w:rsidRPr="000855D6">
        <w:rPr>
          <w:rFonts w:eastAsia="Times New Roman" w:cstheme="minorHAnsi"/>
          <w:color w:val="273239"/>
          <w:kern w:val="0"/>
          <w14:ligatures w14:val="none"/>
        </w:rPr>
        <w:t>Ensure data quality by considering factors like accuracy and ethical use.</w:t>
      </w:r>
    </w:p>
    <w:p w14:paraId="67A7147C" w14:textId="77777777" w:rsidR="000855D6" w:rsidRPr="000855D6" w:rsidRDefault="000855D6">
      <w:pPr>
        <w:numPr>
          <w:ilvl w:val="0"/>
          <w:numId w:val="26"/>
        </w:numPr>
        <w:shd w:val="clear" w:color="auto" w:fill="FFFFFF"/>
        <w:spacing w:after="0" w:line="420" w:lineRule="atLeast"/>
        <w:textAlignment w:val="baseline"/>
        <w:outlineLvl w:val="1"/>
        <w:rPr>
          <w:rFonts w:eastAsia="Times New Roman" w:cstheme="minorHAnsi"/>
          <w:color w:val="273239"/>
          <w:kern w:val="0"/>
          <w14:ligatures w14:val="none"/>
        </w:rPr>
      </w:pPr>
      <w:r w:rsidRPr="000855D6">
        <w:rPr>
          <w:rFonts w:eastAsia="Times New Roman" w:cstheme="minorHAnsi"/>
          <w:b/>
          <w:bCs/>
          <w:color w:val="273239"/>
          <w:kern w:val="0"/>
          <w14:ligatures w14:val="none"/>
        </w:rPr>
        <w:t>Quantity: </w:t>
      </w:r>
      <w:r w:rsidRPr="000855D6">
        <w:rPr>
          <w:rFonts w:eastAsia="Times New Roman" w:cstheme="minorHAnsi"/>
          <w:color w:val="273239"/>
          <w:kern w:val="0"/>
          <w14:ligatures w14:val="none"/>
        </w:rPr>
        <w:t>Gather sufficient data volume to train a robust model.</w:t>
      </w:r>
    </w:p>
    <w:p w14:paraId="0FC9D5F5" w14:textId="77777777" w:rsidR="000855D6" w:rsidRPr="000855D6" w:rsidRDefault="000855D6">
      <w:pPr>
        <w:numPr>
          <w:ilvl w:val="0"/>
          <w:numId w:val="27"/>
        </w:numPr>
        <w:shd w:val="clear" w:color="auto" w:fill="FFFFFF"/>
        <w:spacing w:after="0" w:line="420" w:lineRule="atLeast"/>
        <w:textAlignment w:val="baseline"/>
        <w:outlineLvl w:val="1"/>
        <w:rPr>
          <w:rFonts w:eastAsia="Times New Roman" w:cstheme="minorHAnsi"/>
          <w:b/>
          <w:bCs/>
          <w:color w:val="273239"/>
          <w:kern w:val="0"/>
          <w14:ligatures w14:val="none"/>
        </w:rPr>
      </w:pPr>
      <w:r w:rsidRPr="000855D6">
        <w:rPr>
          <w:rFonts w:eastAsia="Times New Roman" w:cstheme="minorHAnsi"/>
          <w:b/>
          <w:bCs/>
          <w:color w:val="273239"/>
          <w:kern w:val="0"/>
          <w14:ligatures w14:val="none"/>
        </w:rPr>
        <w:t>Diversity: </w:t>
      </w:r>
      <w:r w:rsidRPr="000855D6">
        <w:rPr>
          <w:rFonts w:eastAsia="Times New Roman" w:cstheme="minorHAnsi"/>
          <w:color w:val="273239"/>
          <w:kern w:val="0"/>
          <w14:ligatures w14:val="none"/>
        </w:rPr>
        <w:t>Include diverse datasets to capture a broad range of scenarios and patterns.</w:t>
      </w:r>
    </w:p>
    <w:p w14:paraId="1F045D62" w14:textId="77777777" w:rsidR="000855D6" w:rsidRDefault="000855D6" w:rsidP="000855D6">
      <w:pPr>
        <w:shd w:val="clear" w:color="auto" w:fill="FFFFFF"/>
        <w:spacing w:after="0" w:line="420" w:lineRule="atLeast"/>
        <w:ind w:left="360"/>
        <w:textAlignment w:val="baseline"/>
        <w:outlineLvl w:val="1"/>
        <w:rPr>
          <w:rFonts w:eastAsia="Times New Roman" w:cstheme="minorHAnsi"/>
          <w:b/>
          <w:bCs/>
          <w:color w:val="273239"/>
          <w:spacing w:val="2"/>
          <w:kern w:val="0"/>
          <w14:ligatures w14:val="none"/>
        </w:rPr>
      </w:pPr>
      <w:r w:rsidRPr="000855D6">
        <w:rPr>
          <w:rFonts w:eastAsia="Times New Roman" w:cstheme="minorHAnsi"/>
          <w:b/>
          <w:bCs/>
          <w:color w:val="273239"/>
          <w:spacing w:val="2"/>
          <w:kern w:val="0"/>
          <w14:ligatures w14:val="none"/>
        </w:rPr>
        <w:lastRenderedPageBreak/>
        <w:t>Step 3: Data Cleaning and Preprocessing</w:t>
      </w:r>
    </w:p>
    <w:p w14:paraId="0FE9A5D0" w14:textId="2916B8E7" w:rsidR="000855D6" w:rsidRPr="000855D6" w:rsidRDefault="000855D6" w:rsidP="000855D6">
      <w:pPr>
        <w:shd w:val="clear" w:color="auto" w:fill="FFFFFF"/>
        <w:spacing w:after="0" w:line="420" w:lineRule="atLeast"/>
        <w:ind w:left="360"/>
        <w:textAlignment w:val="baseline"/>
        <w:outlineLvl w:val="1"/>
        <w:rPr>
          <w:rFonts w:eastAsia="Times New Roman" w:cstheme="minorHAnsi"/>
          <w:color w:val="273239"/>
          <w:kern w:val="0"/>
          <w14:ligatures w14:val="none"/>
        </w:rPr>
      </w:pPr>
      <w:r w:rsidRPr="000855D6">
        <w:rPr>
          <w:rFonts w:eastAsia="Times New Roman" w:cstheme="minorHAnsi"/>
          <w:color w:val="273239"/>
          <w:kern w:val="0"/>
          <w14:ligatures w14:val="none"/>
        </w:rPr>
        <w:t>Raw data is often messy and unstructured and if we use this data directly to train then it can lead to poor accuracy. We need to do </w:t>
      </w:r>
      <w:r>
        <w:rPr>
          <w:rFonts w:eastAsia="Times New Roman" w:cstheme="minorHAnsi"/>
          <w:color w:val="273239"/>
          <w:kern w:val="0"/>
          <w14:ligatures w14:val="none"/>
        </w:rPr>
        <w:t>data cleaning and preprocessing</w:t>
      </w:r>
      <w:r w:rsidRPr="000855D6">
        <w:rPr>
          <w:rFonts w:eastAsia="Times New Roman" w:cstheme="minorHAnsi"/>
          <w:color w:val="273239"/>
          <w:kern w:val="0"/>
          <w14:ligatures w14:val="none"/>
        </w:rPr>
        <w:t> which often involves:</w:t>
      </w:r>
    </w:p>
    <w:p w14:paraId="118AD1D7" w14:textId="77777777" w:rsidR="000855D6" w:rsidRPr="000855D6" w:rsidRDefault="000855D6">
      <w:pPr>
        <w:numPr>
          <w:ilvl w:val="0"/>
          <w:numId w:val="28"/>
        </w:numPr>
        <w:shd w:val="clear" w:color="auto" w:fill="FFFFFF"/>
        <w:spacing w:after="0" w:line="420" w:lineRule="atLeast"/>
        <w:textAlignment w:val="baseline"/>
        <w:outlineLvl w:val="1"/>
        <w:rPr>
          <w:rFonts w:eastAsia="Times New Roman" w:cstheme="minorHAnsi"/>
          <w:color w:val="273239"/>
          <w:kern w:val="0"/>
          <w14:ligatures w14:val="none"/>
        </w:rPr>
      </w:pPr>
      <w:r w:rsidRPr="000855D6">
        <w:rPr>
          <w:rFonts w:eastAsia="Times New Roman" w:cstheme="minorHAnsi"/>
          <w:b/>
          <w:bCs/>
          <w:color w:val="273239"/>
          <w:kern w:val="0"/>
          <w14:ligatures w14:val="none"/>
        </w:rPr>
        <w:t>Data Cleaning: </w:t>
      </w:r>
      <w:r w:rsidRPr="000855D6">
        <w:rPr>
          <w:rFonts w:eastAsia="Times New Roman" w:cstheme="minorHAnsi"/>
          <w:color w:val="273239"/>
          <w:kern w:val="0"/>
          <w14:ligatures w14:val="none"/>
        </w:rPr>
        <w:t>Address issues such as missing values, outliers and inconsistencies in the data.</w:t>
      </w:r>
    </w:p>
    <w:p w14:paraId="15A0DE34" w14:textId="77777777" w:rsidR="000855D6" w:rsidRPr="000855D6" w:rsidRDefault="000855D6">
      <w:pPr>
        <w:numPr>
          <w:ilvl w:val="0"/>
          <w:numId w:val="29"/>
        </w:numPr>
        <w:shd w:val="clear" w:color="auto" w:fill="FFFFFF"/>
        <w:spacing w:after="0" w:line="420" w:lineRule="atLeast"/>
        <w:textAlignment w:val="baseline"/>
        <w:outlineLvl w:val="1"/>
        <w:rPr>
          <w:rFonts w:eastAsia="Times New Roman" w:cstheme="minorHAnsi"/>
          <w:b/>
          <w:bCs/>
          <w:color w:val="273239"/>
          <w:kern w:val="0"/>
          <w14:ligatures w14:val="none"/>
        </w:rPr>
      </w:pPr>
      <w:r w:rsidRPr="000855D6">
        <w:rPr>
          <w:rFonts w:eastAsia="Times New Roman" w:cstheme="minorHAnsi"/>
          <w:b/>
          <w:bCs/>
          <w:color w:val="273239"/>
          <w:kern w:val="0"/>
          <w14:ligatures w14:val="none"/>
        </w:rPr>
        <w:t>Data Preprocessing: </w:t>
      </w:r>
      <w:r w:rsidRPr="000855D6">
        <w:rPr>
          <w:rFonts w:eastAsia="Times New Roman" w:cstheme="minorHAnsi"/>
          <w:color w:val="273239"/>
          <w:kern w:val="0"/>
          <w14:ligatures w14:val="none"/>
        </w:rPr>
        <w:t>Standardize formats, scale values and encode categorical variables for consistency.</w:t>
      </w:r>
    </w:p>
    <w:p w14:paraId="5779341A" w14:textId="77777777" w:rsidR="000855D6" w:rsidRPr="000855D6" w:rsidRDefault="000855D6">
      <w:pPr>
        <w:numPr>
          <w:ilvl w:val="0"/>
          <w:numId w:val="30"/>
        </w:numPr>
        <w:shd w:val="clear" w:color="auto" w:fill="FFFFFF"/>
        <w:spacing w:after="0" w:line="420" w:lineRule="atLeast"/>
        <w:textAlignment w:val="baseline"/>
        <w:outlineLvl w:val="1"/>
        <w:rPr>
          <w:rFonts w:eastAsia="Times New Roman" w:cstheme="minorHAnsi"/>
          <w:b/>
          <w:bCs/>
          <w:color w:val="273239"/>
          <w:kern w:val="0"/>
          <w14:ligatures w14:val="none"/>
        </w:rPr>
      </w:pPr>
      <w:r w:rsidRPr="000855D6">
        <w:rPr>
          <w:rFonts w:eastAsia="Times New Roman" w:cstheme="minorHAnsi"/>
          <w:b/>
          <w:bCs/>
          <w:color w:val="273239"/>
          <w:kern w:val="0"/>
          <w14:ligatures w14:val="none"/>
        </w:rPr>
        <w:t>Data Quality: </w:t>
      </w:r>
      <w:r w:rsidRPr="000855D6">
        <w:rPr>
          <w:rFonts w:eastAsia="Times New Roman" w:cstheme="minorHAnsi"/>
          <w:color w:val="273239"/>
          <w:kern w:val="0"/>
          <w14:ligatures w14:val="none"/>
        </w:rPr>
        <w:t>Ensure that the data is well-organized and prepared for meaningful analysis</w:t>
      </w:r>
      <w:r w:rsidRPr="000855D6">
        <w:rPr>
          <w:rFonts w:eastAsia="Times New Roman" w:cstheme="minorHAnsi"/>
          <w:b/>
          <w:bCs/>
          <w:color w:val="273239"/>
          <w:kern w:val="0"/>
          <w14:ligatures w14:val="none"/>
        </w:rPr>
        <w:t>.</w:t>
      </w:r>
    </w:p>
    <w:p w14:paraId="188D2009" w14:textId="77777777" w:rsidR="000855D6" w:rsidRPr="000855D6" w:rsidRDefault="000855D6" w:rsidP="000855D6">
      <w:pPr>
        <w:shd w:val="clear" w:color="auto" w:fill="FFFFFF"/>
        <w:spacing w:after="0" w:line="420" w:lineRule="atLeast"/>
        <w:ind w:left="360"/>
        <w:textAlignment w:val="baseline"/>
        <w:outlineLvl w:val="1"/>
        <w:rPr>
          <w:rFonts w:eastAsia="Times New Roman" w:cstheme="minorHAnsi"/>
          <w:b/>
          <w:bCs/>
          <w:color w:val="273239"/>
          <w:kern w:val="0"/>
          <w14:ligatures w14:val="none"/>
        </w:rPr>
      </w:pPr>
    </w:p>
    <w:p w14:paraId="4C8769FD" w14:textId="77777777" w:rsidR="000855D6" w:rsidRPr="000855D6" w:rsidRDefault="000855D6" w:rsidP="000855D6">
      <w:pPr>
        <w:shd w:val="clear" w:color="auto" w:fill="FFFFFF"/>
        <w:spacing w:after="0" w:line="420" w:lineRule="atLeast"/>
        <w:textAlignment w:val="baseline"/>
        <w:outlineLvl w:val="1"/>
        <w:rPr>
          <w:rFonts w:eastAsia="Times New Roman" w:cstheme="minorHAnsi"/>
          <w:b/>
          <w:bCs/>
          <w:color w:val="273239"/>
          <w:kern w:val="0"/>
          <w14:ligatures w14:val="none"/>
        </w:rPr>
      </w:pPr>
      <w:r w:rsidRPr="000855D6">
        <w:rPr>
          <w:rFonts w:eastAsia="Times New Roman" w:cstheme="minorHAnsi"/>
          <w:b/>
          <w:bCs/>
          <w:color w:val="273239"/>
          <w:kern w:val="0"/>
          <w14:ligatures w14:val="none"/>
        </w:rPr>
        <w:t>Step 4: Exploratory Data Analysis (EDA)</w:t>
      </w:r>
    </w:p>
    <w:p w14:paraId="282E9A27" w14:textId="7ACB909B" w:rsidR="000855D6" w:rsidRPr="000855D6" w:rsidRDefault="000855D6" w:rsidP="000855D6">
      <w:pPr>
        <w:shd w:val="clear" w:color="auto" w:fill="FFFFFF"/>
        <w:spacing w:after="0" w:line="420" w:lineRule="atLeast"/>
        <w:textAlignment w:val="baseline"/>
        <w:outlineLvl w:val="1"/>
        <w:rPr>
          <w:rFonts w:eastAsia="Times New Roman" w:cstheme="minorHAnsi"/>
          <w:color w:val="273239"/>
          <w:kern w:val="0"/>
          <w14:ligatures w14:val="none"/>
        </w:rPr>
      </w:pPr>
      <w:r w:rsidRPr="000855D6">
        <w:rPr>
          <w:rFonts w:eastAsia="Times New Roman" w:cstheme="minorHAnsi"/>
          <w:color w:val="273239"/>
          <w:kern w:val="0"/>
          <w14:ligatures w14:val="none"/>
        </w:rPr>
        <w:t>To find patterns and characteristics hidden in the data </w:t>
      </w:r>
      <w:r>
        <w:rPr>
          <w:rFonts w:eastAsia="Times New Roman" w:cstheme="minorHAnsi"/>
          <w:color w:val="273239"/>
          <w:kern w:val="0"/>
          <w14:ligatures w14:val="none"/>
        </w:rPr>
        <w:t>Exploratory Data Analysis</w:t>
      </w:r>
      <w:r w:rsidRPr="000855D6">
        <w:rPr>
          <w:rFonts w:eastAsia="Times New Roman" w:cstheme="minorHAnsi"/>
          <w:color w:val="273239"/>
          <w:kern w:val="0"/>
          <w14:ligatures w14:val="none"/>
        </w:rPr>
        <w:t> is used to uncover insights and understand the dataset's structure. During EDA patterns, trends and insights are provided which may not be visible by naked eyes. This valuable insight can be used to make informed decision.</w:t>
      </w:r>
    </w:p>
    <w:p w14:paraId="1EDC8810" w14:textId="77777777" w:rsidR="000855D6" w:rsidRPr="000855D6" w:rsidRDefault="000855D6" w:rsidP="000855D6">
      <w:pPr>
        <w:shd w:val="clear" w:color="auto" w:fill="FFFFFF"/>
        <w:spacing w:after="0" w:line="420" w:lineRule="atLeast"/>
        <w:textAlignment w:val="baseline"/>
        <w:outlineLvl w:val="1"/>
        <w:rPr>
          <w:rFonts w:eastAsia="Times New Roman" w:cstheme="minorHAnsi"/>
          <w:b/>
          <w:bCs/>
          <w:color w:val="273239"/>
          <w:kern w:val="0"/>
          <w14:ligatures w14:val="none"/>
        </w:rPr>
      </w:pPr>
      <w:r w:rsidRPr="000855D6">
        <w:rPr>
          <w:rFonts w:eastAsia="Times New Roman" w:cstheme="minorHAnsi"/>
          <w:b/>
          <w:bCs/>
          <w:color w:val="273239"/>
          <w:kern w:val="0"/>
          <w14:ligatures w14:val="none"/>
        </w:rPr>
        <w:t>Here are the basic features of Exploratory Data Analysis:</w:t>
      </w:r>
    </w:p>
    <w:p w14:paraId="0D5C82A4" w14:textId="77777777" w:rsidR="000855D6" w:rsidRPr="000855D6" w:rsidRDefault="000855D6">
      <w:pPr>
        <w:numPr>
          <w:ilvl w:val="0"/>
          <w:numId w:val="31"/>
        </w:numPr>
        <w:shd w:val="clear" w:color="auto" w:fill="FFFFFF"/>
        <w:spacing w:after="0" w:line="420" w:lineRule="atLeast"/>
        <w:textAlignment w:val="baseline"/>
        <w:outlineLvl w:val="1"/>
        <w:rPr>
          <w:rFonts w:eastAsia="Times New Roman" w:cstheme="minorHAnsi"/>
          <w:b/>
          <w:bCs/>
          <w:color w:val="273239"/>
          <w:kern w:val="0"/>
          <w14:ligatures w14:val="none"/>
        </w:rPr>
      </w:pPr>
      <w:r w:rsidRPr="000855D6">
        <w:rPr>
          <w:rFonts w:eastAsia="Times New Roman" w:cstheme="minorHAnsi"/>
          <w:b/>
          <w:bCs/>
          <w:color w:val="273239"/>
          <w:kern w:val="0"/>
          <w14:ligatures w14:val="none"/>
        </w:rPr>
        <w:t>Exploration: </w:t>
      </w:r>
      <w:r w:rsidRPr="000855D6">
        <w:rPr>
          <w:rFonts w:eastAsia="Times New Roman" w:cstheme="minorHAnsi"/>
          <w:color w:val="273239"/>
          <w:kern w:val="0"/>
          <w14:ligatures w14:val="none"/>
        </w:rPr>
        <w:t>Use statistical and visual tools to explore patterns in data.</w:t>
      </w:r>
    </w:p>
    <w:p w14:paraId="310C833A" w14:textId="77777777" w:rsidR="000855D6" w:rsidRPr="000855D6" w:rsidRDefault="000855D6">
      <w:pPr>
        <w:numPr>
          <w:ilvl w:val="0"/>
          <w:numId w:val="32"/>
        </w:numPr>
        <w:shd w:val="clear" w:color="auto" w:fill="FFFFFF"/>
        <w:spacing w:after="0" w:line="420" w:lineRule="atLeast"/>
        <w:textAlignment w:val="baseline"/>
        <w:outlineLvl w:val="1"/>
        <w:rPr>
          <w:rFonts w:eastAsia="Times New Roman" w:cstheme="minorHAnsi"/>
          <w:b/>
          <w:bCs/>
          <w:color w:val="273239"/>
          <w:kern w:val="0"/>
          <w14:ligatures w14:val="none"/>
        </w:rPr>
      </w:pPr>
      <w:r w:rsidRPr="000855D6">
        <w:rPr>
          <w:rFonts w:eastAsia="Times New Roman" w:cstheme="minorHAnsi"/>
          <w:b/>
          <w:bCs/>
          <w:color w:val="273239"/>
          <w:kern w:val="0"/>
          <w14:ligatures w14:val="none"/>
        </w:rPr>
        <w:t>Patterns and Trends: </w:t>
      </w:r>
      <w:r w:rsidRPr="000855D6">
        <w:rPr>
          <w:rFonts w:eastAsia="Times New Roman" w:cstheme="minorHAnsi"/>
          <w:color w:val="273239"/>
          <w:kern w:val="0"/>
          <w14:ligatures w14:val="none"/>
        </w:rPr>
        <w:t>Identify underlying patterns, trends and potential challenges within the dataset.</w:t>
      </w:r>
    </w:p>
    <w:p w14:paraId="48132402" w14:textId="77777777" w:rsidR="000855D6" w:rsidRPr="000855D6" w:rsidRDefault="000855D6">
      <w:pPr>
        <w:numPr>
          <w:ilvl w:val="0"/>
          <w:numId w:val="33"/>
        </w:numPr>
        <w:shd w:val="clear" w:color="auto" w:fill="FFFFFF"/>
        <w:spacing w:after="0" w:line="420" w:lineRule="atLeast"/>
        <w:textAlignment w:val="baseline"/>
        <w:outlineLvl w:val="1"/>
        <w:rPr>
          <w:rFonts w:eastAsia="Times New Roman" w:cstheme="minorHAnsi"/>
          <w:color w:val="273239"/>
          <w:kern w:val="0"/>
          <w14:ligatures w14:val="none"/>
        </w:rPr>
      </w:pPr>
      <w:r w:rsidRPr="000855D6">
        <w:rPr>
          <w:rFonts w:eastAsia="Times New Roman" w:cstheme="minorHAnsi"/>
          <w:b/>
          <w:bCs/>
          <w:color w:val="273239"/>
          <w:kern w:val="0"/>
          <w14:ligatures w14:val="none"/>
        </w:rPr>
        <w:t>Insights: </w:t>
      </w:r>
      <w:r w:rsidRPr="000855D6">
        <w:rPr>
          <w:rFonts w:eastAsia="Times New Roman" w:cstheme="minorHAnsi"/>
          <w:color w:val="273239"/>
          <w:kern w:val="0"/>
          <w14:ligatures w14:val="none"/>
        </w:rPr>
        <w:t>Gain valuable insights for informed decisions making in later stages.</w:t>
      </w:r>
    </w:p>
    <w:p w14:paraId="215935B3" w14:textId="77777777" w:rsidR="000855D6" w:rsidRPr="000855D6" w:rsidRDefault="000855D6">
      <w:pPr>
        <w:numPr>
          <w:ilvl w:val="0"/>
          <w:numId w:val="34"/>
        </w:numPr>
        <w:shd w:val="clear" w:color="auto" w:fill="FFFFFF"/>
        <w:spacing w:after="0" w:line="420" w:lineRule="atLeast"/>
        <w:textAlignment w:val="baseline"/>
        <w:outlineLvl w:val="1"/>
        <w:rPr>
          <w:rFonts w:eastAsia="Times New Roman" w:cstheme="minorHAnsi"/>
          <w:b/>
          <w:bCs/>
          <w:color w:val="273239"/>
          <w:kern w:val="0"/>
          <w14:ligatures w14:val="none"/>
        </w:rPr>
      </w:pPr>
      <w:r w:rsidRPr="000855D6">
        <w:rPr>
          <w:rFonts w:eastAsia="Times New Roman" w:cstheme="minorHAnsi"/>
          <w:b/>
          <w:bCs/>
          <w:color w:val="273239"/>
          <w:kern w:val="0"/>
          <w14:ligatures w14:val="none"/>
        </w:rPr>
        <w:t>Decision Making: </w:t>
      </w:r>
      <w:r w:rsidRPr="000855D6">
        <w:rPr>
          <w:rFonts w:eastAsia="Times New Roman" w:cstheme="minorHAnsi"/>
          <w:color w:val="273239"/>
          <w:kern w:val="0"/>
          <w14:ligatures w14:val="none"/>
        </w:rPr>
        <w:t>Use EDA for feature engineering and model selection.</w:t>
      </w:r>
    </w:p>
    <w:p w14:paraId="32AF40DB" w14:textId="61551465" w:rsidR="000855D6" w:rsidRPr="000855D6" w:rsidRDefault="000855D6" w:rsidP="000855D6">
      <w:pPr>
        <w:shd w:val="clear" w:color="auto" w:fill="FFFFFF"/>
        <w:spacing w:after="0" w:line="420" w:lineRule="atLeast"/>
        <w:textAlignment w:val="baseline"/>
        <w:outlineLvl w:val="1"/>
        <w:rPr>
          <w:rFonts w:ascii="Nunito" w:eastAsia="Times New Roman" w:hAnsi="Nunito" w:cs="Times New Roman"/>
          <w:b/>
          <w:bCs/>
          <w:color w:val="273239"/>
          <w:kern w:val="0"/>
          <w:sz w:val="36"/>
          <w:szCs w:val="36"/>
          <w14:ligatures w14:val="none"/>
        </w:rPr>
      </w:pPr>
    </w:p>
    <w:p w14:paraId="6D212990" w14:textId="77777777" w:rsidR="00E5261D" w:rsidRPr="00E5261D" w:rsidRDefault="00E5261D" w:rsidP="00E5261D">
      <w:pPr>
        <w:jc w:val="both"/>
        <w:rPr>
          <w:b/>
          <w:bCs/>
        </w:rPr>
      </w:pPr>
      <w:r w:rsidRPr="00E5261D">
        <w:rPr>
          <w:b/>
          <w:bCs/>
        </w:rPr>
        <w:t>Step 5: Feature Engineering and Selection</w:t>
      </w:r>
    </w:p>
    <w:p w14:paraId="5CA65F16" w14:textId="33BE5328" w:rsidR="00E5261D" w:rsidRPr="00E5261D" w:rsidRDefault="00E5261D" w:rsidP="00E5261D">
      <w:pPr>
        <w:jc w:val="both"/>
      </w:pPr>
      <w:r>
        <w:t xml:space="preserve">Feature Engineering Selection </w:t>
      </w:r>
      <w:r w:rsidRPr="00E5261D">
        <w:t xml:space="preserve">is a transformative process that </w:t>
      </w:r>
      <w:proofErr w:type="gramStart"/>
      <w:r w:rsidRPr="00E5261D">
        <w:t>involve</w:t>
      </w:r>
      <w:proofErr w:type="gramEnd"/>
      <w:r w:rsidRPr="00E5261D">
        <w:t xml:space="preserve"> selecting only relevant features to enhance model efficiency and prediction while reducing complexity.</w:t>
      </w:r>
    </w:p>
    <w:p w14:paraId="759AADA0" w14:textId="77777777" w:rsidR="00E5261D" w:rsidRPr="00E5261D" w:rsidRDefault="00E5261D" w:rsidP="00E5261D">
      <w:pPr>
        <w:jc w:val="both"/>
      </w:pPr>
      <w:r w:rsidRPr="00E5261D">
        <w:t>Here are the basic features of Feature Engineering and Selection:</w:t>
      </w:r>
    </w:p>
    <w:p w14:paraId="4A03BCC6" w14:textId="77777777" w:rsidR="00E5261D" w:rsidRPr="00E5261D" w:rsidRDefault="00E5261D">
      <w:pPr>
        <w:numPr>
          <w:ilvl w:val="0"/>
          <w:numId w:val="35"/>
        </w:numPr>
        <w:jc w:val="both"/>
      </w:pPr>
      <w:r w:rsidRPr="00E5261D">
        <w:rPr>
          <w:b/>
          <w:bCs/>
        </w:rPr>
        <w:t>Feature Engineering: </w:t>
      </w:r>
      <w:r w:rsidRPr="00E5261D">
        <w:t>Create new features or transform existing ones to capture better patterns and relationships.</w:t>
      </w:r>
    </w:p>
    <w:p w14:paraId="0C6DD645" w14:textId="77777777" w:rsidR="00E5261D" w:rsidRPr="00E5261D" w:rsidRDefault="00E5261D">
      <w:pPr>
        <w:numPr>
          <w:ilvl w:val="0"/>
          <w:numId w:val="36"/>
        </w:numPr>
        <w:jc w:val="both"/>
      </w:pPr>
      <w:r w:rsidRPr="00E5261D">
        <w:rPr>
          <w:b/>
          <w:bCs/>
        </w:rPr>
        <w:t>Feature Selection: </w:t>
      </w:r>
      <w:r w:rsidRPr="00E5261D">
        <w:t>Identify subset of features that most significantly impact the model's performance.</w:t>
      </w:r>
    </w:p>
    <w:p w14:paraId="6CC1BC7A" w14:textId="77777777" w:rsidR="00E5261D" w:rsidRPr="00E5261D" w:rsidRDefault="00E5261D">
      <w:pPr>
        <w:numPr>
          <w:ilvl w:val="0"/>
          <w:numId w:val="37"/>
        </w:numPr>
        <w:jc w:val="both"/>
      </w:pPr>
      <w:r w:rsidRPr="00E5261D">
        <w:rPr>
          <w:b/>
          <w:bCs/>
        </w:rPr>
        <w:lastRenderedPageBreak/>
        <w:t>Domain Expertise:</w:t>
      </w:r>
      <w:r w:rsidRPr="00E5261D">
        <w:t> Use domain knowledge to engineer features that contribute meaningfully for prediction</w:t>
      </w:r>
      <w:hyperlink r:id="rId12" w:tgtFrame="_blank" w:history="1">
        <w:r w:rsidRPr="00E5261D">
          <w:rPr>
            <w:rStyle w:val="Hyperlink"/>
          </w:rPr>
          <w:t>.</w:t>
        </w:r>
      </w:hyperlink>
    </w:p>
    <w:p w14:paraId="5F6882FD" w14:textId="77777777" w:rsidR="00E5261D" w:rsidRPr="00E5261D" w:rsidRDefault="00E5261D">
      <w:pPr>
        <w:numPr>
          <w:ilvl w:val="0"/>
          <w:numId w:val="38"/>
        </w:numPr>
        <w:jc w:val="both"/>
      </w:pPr>
      <w:r w:rsidRPr="00E5261D">
        <w:rPr>
          <w:b/>
          <w:bCs/>
        </w:rPr>
        <w:t>Optimization: </w:t>
      </w:r>
      <w:r w:rsidRPr="00E5261D">
        <w:t>Balance set of features for accuracy while minimizing computational complexity.</w:t>
      </w:r>
    </w:p>
    <w:p w14:paraId="747E28A1" w14:textId="77777777" w:rsidR="00E5261D" w:rsidRDefault="00E5261D" w:rsidP="00E5261D">
      <w:pPr>
        <w:shd w:val="clear" w:color="auto" w:fill="FFFFFF"/>
        <w:spacing w:after="0" w:line="420" w:lineRule="atLeast"/>
        <w:textAlignment w:val="baseline"/>
        <w:outlineLvl w:val="1"/>
        <w:rPr>
          <w:rFonts w:eastAsia="Times New Roman" w:cstheme="minorHAnsi"/>
          <w:b/>
          <w:bCs/>
          <w:color w:val="273239"/>
          <w:spacing w:val="2"/>
          <w:kern w:val="0"/>
          <w14:ligatures w14:val="none"/>
        </w:rPr>
      </w:pPr>
      <w:r w:rsidRPr="00E5261D">
        <w:rPr>
          <w:rFonts w:eastAsia="Times New Roman" w:cstheme="minorHAnsi"/>
          <w:b/>
          <w:bCs/>
          <w:color w:val="273239"/>
          <w:spacing w:val="2"/>
          <w:kern w:val="0"/>
          <w14:ligatures w14:val="none"/>
        </w:rPr>
        <w:t>Step 6: Model Selection</w:t>
      </w:r>
    </w:p>
    <w:p w14:paraId="332B0CC6" w14:textId="77777777" w:rsidR="00E5261D" w:rsidRPr="00E5261D" w:rsidRDefault="00E5261D" w:rsidP="00E5261D">
      <w:pPr>
        <w:shd w:val="clear" w:color="auto" w:fill="FFFFFF"/>
        <w:spacing w:after="0" w:line="420" w:lineRule="atLeast"/>
        <w:textAlignment w:val="baseline"/>
        <w:outlineLvl w:val="1"/>
        <w:rPr>
          <w:rFonts w:eastAsia="Times New Roman" w:cstheme="minorHAnsi"/>
          <w:color w:val="273239"/>
          <w:kern w:val="0"/>
          <w14:ligatures w14:val="none"/>
        </w:rPr>
      </w:pPr>
      <w:r w:rsidRPr="00E5261D">
        <w:rPr>
          <w:rFonts w:eastAsia="Times New Roman" w:cstheme="minorHAnsi"/>
          <w:color w:val="273239"/>
          <w:kern w:val="0"/>
          <w14:ligatures w14:val="none"/>
        </w:rPr>
        <w:t>For a good machine learning model, model selection is a very important part as we need to find model that aligns with our defined problem, nature of the data, complexity of problem and the desired outcomes.</w:t>
      </w:r>
    </w:p>
    <w:p w14:paraId="1595D03D" w14:textId="77777777" w:rsidR="00E5261D" w:rsidRPr="00E5261D" w:rsidRDefault="00E5261D" w:rsidP="00E5261D">
      <w:pPr>
        <w:shd w:val="clear" w:color="auto" w:fill="FFFFFF"/>
        <w:spacing w:after="0" w:line="420" w:lineRule="atLeast"/>
        <w:textAlignment w:val="baseline"/>
        <w:outlineLvl w:val="1"/>
        <w:rPr>
          <w:rFonts w:eastAsia="Times New Roman" w:cstheme="minorHAnsi"/>
          <w:b/>
          <w:bCs/>
          <w:color w:val="273239"/>
          <w:kern w:val="0"/>
          <w14:ligatures w14:val="none"/>
        </w:rPr>
      </w:pPr>
      <w:r w:rsidRPr="00E5261D">
        <w:rPr>
          <w:rFonts w:eastAsia="Times New Roman" w:cstheme="minorHAnsi"/>
          <w:b/>
          <w:bCs/>
          <w:color w:val="273239"/>
          <w:kern w:val="0"/>
          <w14:ligatures w14:val="none"/>
        </w:rPr>
        <w:t>Here are the basic features of Model Selection:</w:t>
      </w:r>
    </w:p>
    <w:p w14:paraId="2F627280" w14:textId="77777777" w:rsidR="00E5261D" w:rsidRPr="00E5261D" w:rsidRDefault="00E5261D">
      <w:pPr>
        <w:numPr>
          <w:ilvl w:val="0"/>
          <w:numId w:val="39"/>
        </w:numPr>
        <w:shd w:val="clear" w:color="auto" w:fill="FFFFFF"/>
        <w:spacing w:after="0" w:line="420" w:lineRule="atLeast"/>
        <w:textAlignment w:val="baseline"/>
        <w:outlineLvl w:val="1"/>
        <w:rPr>
          <w:rFonts w:eastAsia="Times New Roman" w:cstheme="minorHAnsi"/>
          <w:b/>
          <w:bCs/>
          <w:color w:val="273239"/>
          <w:kern w:val="0"/>
          <w14:ligatures w14:val="none"/>
        </w:rPr>
      </w:pPr>
      <w:r w:rsidRPr="00E5261D">
        <w:rPr>
          <w:rFonts w:eastAsia="Times New Roman" w:cstheme="minorHAnsi"/>
          <w:b/>
          <w:bCs/>
          <w:color w:val="273239"/>
          <w:kern w:val="0"/>
          <w14:ligatures w14:val="none"/>
        </w:rPr>
        <w:t>Complexity: </w:t>
      </w:r>
      <w:r w:rsidRPr="00E5261D">
        <w:rPr>
          <w:rFonts w:eastAsia="Times New Roman" w:cstheme="minorHAnsi"/>
          <w:color w:val="273239"/>
          <w:kern w:val="0"/>
          <w14:ligatures w14:val="none"/>
        </w:rPr>
        <w:t>Consider the complexity of the problem and the nature of the data when choosing a model.</w:t>
      </w:r>
    </w:p>
    <w:p w14:paraId="6ECF7722" w14:textId="77777777" w:rsidR="00E5261D" w:rsidRPr="00E5261D" w:rsidRDefault="00E5261D">
      <w:pPr>
        <w:numPr>
          <w:ilvl w:val="0"/>
          <w:numId w:val="40"/>
        </w:numPr>
        <w:shd w:val="clear" w:color="auto" w:fill="FFFFFF"/>
        <w:spacing w:after="0" w:line="420" w:lineRule="atLeast"/>
        <w:textAlignment w:val="baseline"/>
        <w:outlineLvl w:val="1"/>
        <w:rPr>
          <w:rFonts w:eastAsia="Times New Roman" w:cstheme="minorHAnsi"/>
          <w:color w:val="273239"/>
          <w:kern w:val="0"/>
          <w14:ligatures w14:val="none"/>
        </w:rPr>
      </w:pPr>
      <w:r w:rsidRPr="00E5261D">
        <w:rPr>
          <w:rFonts w:eastAsia="Times New Roman" w:cstheme="minorHAnsi"/>
          <w:b/>
          <w:bCs/>
          <w:color w:val="273239"/>
          <w:kern w:val="0"/>
          <w14:ligatures w14:val="none"/>
        </w:rPr>
        <w:t>Decision Factors: </w:t>
      </w:r>
      <w:r w:rsidRPr="00E5261D">
        <w:rPr>
          <w:rFonts w:eastAsia="Times New Roman" w:cstheme="minorHAnsi"/>
          <w:color w:val="273239"/>
          <w:kern w:val="0"/>
          <w14:ligatures w14:val="none"/>
        </w:rPr>
        <w:t>Evaluate factors like performance, interpretability and scalability when selecting a model.</w:t>
      </w:r>
    </w:p>
    <w:p w14:paraId="281A3D01" w14:textId="77777777" w:rsidR="00E5261D" w:rsidRPr="00E5261D" w:rsidRDefault="00E5261D">
      <w:pPr>
        <w:numPr>
          <w:ilvl w:val="0"/>
          <w:numId w:val="41"/>
        </w:numPr>
        <w:shd w:val="clear" w:color="auto" w:fill="FFFFFF"/>
        <w:spacing w:after="0" w:line="420" w:lineRule="atLeast"/>
        <w:textAlignment w:val="baseline"/>
        <w:outlineLvl w:val="1"/>
        <w:rPr>
          <w:rFonts w:eastAsia="Times New Roman" w:cstheme="minorHAnsi"/>
          <w:b/>
          <w:bCs/>
          <w:color w:val="273239"/>
          <w:kern w:val="0"/>
          <w14:ligatures w14:val="none"/>
        </w:rPr>
      </w:pPr>
      <w:r w:rsidRPr="00E5261D">
        <w:rPr>
          <w:rFonts w:eastAsia="Times New Roman" w:cstheme="minorHAnsi"/>
          <w:b/>
          <w:bCs/>
          <w:color w:val="273239"/>
          <w:kern w:val="0"/>
          <w14:ligatures w14:val="none"/>
        </w:rPr>
        <w:t>Experimentation: </w:t>
      </w:r>
      <w:r w:rsidRPr="00E5261D">
        <w:rPr>
          <w:rFonts w:eastAsia="Times New Roman" w:cstheme="minorHAnsi"/>
          <w:color w:val="273239"/>
          <w:kern w:val="0"/>
          <w14:ligatures w14:val="none"/>
        </w:rPr>
        <w:t>Experiment with different models to find the best fit for the problem.</w:t>
      </w:r>
    </w:p>
    <w:p w14:paraId="05A5DCBF" w14:textId="77777777" w:rsidR="00E5261D" w:rsidRPr="00E5261D" w:rsidRDefault="00E5261D" w:rsidP="00E5261D">
      <w:pPr>
        <w:shd w:val="clear" w:color="auto" w:fill="FFFFFF"/>
        <w:spacing w:after="0" w:line="420" w:lineRule="atLeast"/>
        <w:textAlignment w:val="baseline"/>
        <w:outlineLvl w:val="1"/>
        <w:rPr>
          <w:rFonts w:eastAsia="Times New Roman" w:cstheme="minorHAnsi"/>
          <w:b/>
          <w:bCs/>
          <w:color w:val="273239"/>
          <w:kern w:val="0"/>
          <w14:ligatures w14:val="none"/>
        </w:rPr>
      </w:pPr>
    </w:p>
    <w:p w14:paraId="743D7747" w14:textId="77777777" w:rsidR="00E5261D" w:rsidRPr="00E5261D" w:rsidRDefault="00E5261D" w:rsidP="00E5261D">
      <w:pPr>
        <w:jc w:val="both"/>
        <w:rPr>
          <w:b/>
          <w:bCs/>
        </w:rPr>
      </w:pPr>
      <w:r w:rsidRPr="00E5261D">
        <w:rPr>
          <w:b/>
          <w:bCs/>
        </w:rPr>
        <w:t>Step 7: Model Training</w:t>
      </w:r>
    </w:p>
    <w:p w14:paraId="7515C824" w14:textId="77777777" w:rsidR="00E5261D" w:rsidRPr="00E5261D" w:rsidRDefault="00E5261D" w:rsidP="00E5261D">
      <w:pPr>
        <w:jc w:val="both"/>
      </w:pPr>
      <w:r w:rsidRPr="00E5261D">
        <w:t>With the selected model the machine learning lifecycle moves to model training process. This process involves exposing model to historical data allowing it to learn patterns, relationships and dependencies within the dataset.</w:t>
      </w:r>
    </w:p>
    <w:p w14:paraId="5FABF5E7" w14:textId="77777777" w:rsidR="00E5261D" w:rsidRPr="00E5261D" w:rsidRDefault="00E5261D" w:rsidP="00E5261D">
      <w:pPr>
        <w:jc w:val="both"/>
      </w:pPr>
      <w:r w:rsidRPr="00E5261D">
        <w:t>Here are the basic features of Model Training:</w:t>
      </w:r>
    </w:p>
    <w:p w14:paraId="63057D40" w14:textId="77777777" w:rsidR="00E5261D" w:rsidRPr="00E5261D" w:rsidRDefault="00E5261D">
      <w:pPr>
        <w:numPr>
          <w:ilvl w:val="0"/>
          <w:numId w:val="42"/>
        </w:numPr>
        <w:jc w:val="both"/>
      </w:pPr>
      <w:r w:rsidRPr="00E5261D">
        <w:rPr>
          <w:b/>
          <w:bCs/>
        </w:rPr>
        <w:t>Iterative Process: </w:t>
      </w:r>
      <w:r w:rsidRPr="00E5261D">
        <w:t>Train the model iteratively, adjusting parameters to minimize errors and enhance accuracy.</w:t>
      </w:r>
    </w:p>
    <w:p w14:paraId="64A2F463" w14:textId="77777777" w:rsidR="00E5261D" w:rsidRPr="00E5261D" w:rsidRDefault="00E5261D">
      <w:pPr>
        <w:numPr>
          <w:ilvl w:val="0"/>
          <w:numId w:val="43"/>
        </w:numPr>
        <w:jc w:val="both"/>
      </w:pPr>
      <w:r w:rsidRPr="00E5261D">
        <w:rPr>
          <w:b/>
          <w:bCs/>
        </w:rPr>
        <w:t>Optimization:</w:t>
      </w:r>
      <w:r w:rsidRPr="00E5261D">
        <w:t> Fine-tune model to optimize its predictive capabilities.</w:t>
      </w:r>
    </w:p>
    <w:p w14:paraId="5A8668A2" w14:textId="77777777" w:rsidR="00E5261D" w:rsidRPr="00E5261D" w:rsidRDefault="00E5261D">
      <w:pPr>
        <w:numPr>
          <w:ilvl w:val="0"/>
          <w:numId w:val="44"/>
        </w:numPr>
        <w:jc w:val="both"/>
      </w:pPr>
      <w:r w:rsidRPr="00E5261D">
        <w:rPr>
          <w:b/>
          <w:bCs/>
        </w:rPr>
        <w:t>Validation:</w:t>
      </w:r>
      <w:r w:rsidRPr="00E5261D">
        <w:t> Rigorously train model to ensure accuracy to new unseen data.</w:t>
      </w:r>
    </w:p>
    <w:p w14:paraId="0792F371" w14:textId="77777777" w:rsidR="00E5261D" w:rsidRPr="00E5261D" w:rsidRDefault="00E5261D" w:rsidP="00E5261D">
      <w:pPr>
        <w:jc w:val="both"/>
        <w:rPr>
          <w:b/>
          <w:bCs/>
        </w:rPr>
      </w:pPr>
      <w:r w:rsidRPr="00E5261D">
        <w:rPr>
          <w:b/>
          <w:bCs/>
        </w:rPr>
        <w:t>Step 8: Model Evaluation and Tuning</w:t>
      </w:r>
    </w:p>
    <w:p w14:paraId="2B91EBA0" w14:textId="08022F97" w:rsidR="00E5261D" w:rsidRPr="00E5261D" w:rsidRDefault="00E5261D" w:rsidP="00E5261D">
      <w:pPr>
        <w:jc w:val="both"/>
      </w:pPr>
      <w:r>
        <w:t>Model Evaluation</w:t>
      </w:r>
      <w:r w:rsidRPr="00E5261D">
        <w:t xml:space="preserve"> involves rigorous testing against validation or test datasets to test accuracy of model on new unseen data. It provides insights into model's strengths and weaknesses. If the model fails to </w:t>
      </w:r>
      <w:proofErr w:type="spellStart"/>
      <w:r w:rsidRPr="00E5261D">
        <w:t>acheive</w:t>
      </w:r>
      <w:proofErr w:type="spellEnd"/>
      <w:r w:rsidRPr="00E5261D">
        <w:t xml:space="preserve"> desired performance levels we may need to tune model again and adjust its hyperparameters to enhance predictive accuracy.</w:t>
      </w:r>
    </w:p>
    <w:p w14:paraId="18092E19" w14:textId="77777777" w:rsidR="00E5261D" w:rsidRPr="00E5261D" w:rsidRDefault="00E5261D" w:rsidP="00E5261D">
      <w:pPr>
        <w:jc w:val="both"/>
      </w:pPr>
      <w:r w:rsidRPr="00E5261D">
        <w:t>Here are the basic features of Model Evaluation and Tuning:</w:t>
      </w:r>
    </w:p>
    <w:p w14:paraId="333A27CF" w14:textId="77777777" w:rsidR="00E5261D" w:rsidRPr="00E5261D" w:rsidRDefault="00E5261D">
      <w:pPr>
        <w:numPr>
          <w:ilvl w:val="0"/>
          <w:numId w:val="45"/>
        </w:numPr>
        <w:jc w:val="both"/>
      </w:pPr>
      <w:r w:rsidRPr="00E5261D">
        <w:rPr>
          <w:b/>
          <w:bCs/>
        </w:rPr>
        <w:lastRenderedPageBreak/>
        <w:t>Evaluation Metrics:</w:t>
      </w:r>
      <w:r w:rsidRPr="00E5261D">
        <w:t> Use metrics like accuracy, precision, recall and F1 score to evaluate model performance.</w:t>
      </w:r>
    </w:p>
    <w:p w14:paraId="591608EA" w14:textId="77777777" w:rsidR="00E5261D" w:rsidRPr="00E5261D" w:rsidRDefault="00E5261D">
      <w:pPr>
        <w:numPr>
          <w:ilvl w:val="0"/>
          <w:numId w:val="46"/>
        </w:numPr>
        <w:jc w:val="both"/>
      </w:pPr>
      <w:r w:rsidRPr="00E5261D">
        <w:rPr>
          <w:b/>
          <w:bCs/>
        </w:rPr>
        <w:t>Strengths and Weaknesses: </w:t>
      </w:r>
      <w:r w:rsidRPr="00E5261D">
        <w:t>Identify the strengths and weaknesses of the model through rigorous testing.</w:t>
      </w:r>
    </w:p>
    <w:p w14:paraId="3D60D53F" w14:textId="77777777" w:rsidR="00E5261D" w:rsidRPr="00E5261D" w:rsidRDefault="00E5261D">
      <w:pPr>
        <w:numPr>
          <w:ilvl w:val="0"/>
          <w:numId w:val="47"/>
        </w:numPr>
        <w:jc w:val="both"/>
      </w:pPr>
      <w:r w:rsidRPr="00E5261D">
        <w:rPr>
          <w:b/>
          <w:bCs/>
        </w:rPr>
        <w:t>Iterative Improvement: </w:t>
      </w:r>
      <w:r w:rsidRPr="00E5261D">
        <w:t>Initiate model tuning to adjust hyperparameters and enhance predictive accuracy.</w:t>
      </w:r>
    </w:p>
    <w:p w14:paraId="46E19C5E" w14:textId="77777777" w:rsidR="00E5261D" w:rsidRPr="00E5261D" w:rsidRDefault="00E5261D">
      <w:pPr>
        <w:numPr>
          <w:ilvl w:val="0"/>
          <w:numId w:val="48"/>
        </w:numPr>
        <w:jc w:val="both"/>
      </w:pPr>
      <w:r w:rsidRPr="00E5261D">
        <w:rPr>
          <w:b/>
          <w:bCs/>
        </w:rPr>
        <w:t>Model Robustness:</w:t>
      </w:r>
      <w:r w:rsidRPr="00E5261D">
        <w:t> Iterative tuning to achieve desired levels of model robustness and reliability.</w:t>
      </w:r>
    </w:p>
    <w:p w14:paraId="53405F49" w14:textId="77777777" w:rsidR="00E5261D" w:rsidRPr="00E5261D" w:rsidRDefault="00E5261D" w:rsidP="00E5261D">
      <w:pPr>
        <w:jc w:val="both"/>
        <w:rPr>
          <w:b/>
          <w:bCs/>
        </w:rPr>
      </w:pPr>
      <w:r w:rsidRPr="00E5261D">
        <w:rPr>
          <w:b/>
          <w:bCs/>
        </w:rPr>
        <w:t>Step 9: Model Deployment</w:t>
      </w:r>
    </w:p>
    <w:p w14:paraId="67945B11" w14:textId="77777777" w:rsidR="00E5261D" w:rsidRPr="00E5261D" w:rsidRDefault="00E5261D" w:rsidP="00E5261D">
      <w:pPr>
        <w:jc w:val="both"/>
      </w:pPr>
      <w:r w:rsidRPr="00E5261D">
        <w:t>Now model is ready for deployment for real-world application. It involves integrating the predictive model with existing systems allowing business to use this for informed decision-making.</w:t>
      </w:r>
    </w:p>
    <w:p w14:paraId="41769C6D" w14:textId="77777777" w:rsidR="00E5261D" w:rsidRPr="00E5261D" w:rsidRDefault="00E5261D" w:rsidP="00E5261D">
      <w:pPr>
        <w:jc w:val="both"/>
      </w:pPr>
      <w:r w:rsidRPr="00E5261D">
        <w:t>Here are the basic features of Model Deployment:</w:t>
      </w:r>
    </w:p>
    <w:p w14:paraId="7E5BE819" w14:textId="77777777" w:rsidR="00E5261D" w:rsidRPr="00E5261D" w:rsidRDefault="00E5261D">
      <w:pPr>
        <w:numPr>
          <w:ilvl w:val="0"/>
          <w:numId w:val="49"/>
        </w:numPr>
        <w:jc w:val="both"/>
      </w:pPr>
      <w:r w:rsidRPr="00E5261D">
        <w:t>Integrate with existing systems</w:t>
      </w:r>
    </w:p>
    <w:p w14:paraId="26E3F381" w14:textId="77777777" w:rsidR="00E5261D" w:rsidRPr="00E5261D" w:rsidRDefault="00E5261D">
      <w:pPr>
        <w:numPr>
          <w:ilvl w:val="0"/>
          <w:numId w:val="50"/>
        </w:numPr>
        <w:jc w:val="both"/>
      </w:pPr>
      <w:r w:rsidRPr="00E5261D">
        <w:t>Enable decision-making using predictions</w:t>
      </w:r>
    </w:p>
    <w:p w14:paraId="12016F69" w14:textId="77777777" w:rsidR="00E5261D" w:rsidRPr="00E5261D" w:rsidRDefault="00E5261D">
      <w:pPr>
        <w:numPr>
          <w:ilvl w:val="0"/>
          <w:numId w:val="51"/>
        </w:numPr>
        <w:jc w:val="both"/>
      </w:pPr>
      <w:r w:rsidRPr="00E5261D">
        <w:t>Ensure deployment scalability and security</w:t>
      </w:r>
    </w:p>
    <w:p w14:paraId="5C1BD6ED" w14:textId="77777777" w:rsidR="00E5261D" w:rsidRPr="00E5261D" w:rsidRDefault="00E5261D">
      <w:pPr>
        <w:numPr>
          <w:ilvl w:val="0"/>
          <w:numId w:val="52"/>
        </w:numPr>
        <w:jc w:val="both"/>
      </w:pPr>
      <w:r w:rsidRPr="00E5261D">
        <w:t>Provide APIs or pipelines for production use</w:t>
      </w:r>
    </w:p>
    <w:p w14:paraId="33111C63" w14:textId="77777777" w:rsidR="00E5261D" w:rsidRPr="00E5261D" w:rsidRDefault="00E5261D" w:rsidP="00E5261D">
      <w:pPr>
        <w:jc w:val="both"/>
        <w:rPr>
          <w:b/>
          <w:bCs/>
        </w:rPr>
      </w:pPr>
      <w:r w:rsidRPr="00E5261D">
        <w:rPr>
          <w:b/>
          <w:bCs/>
        </w:rPr>
        <w:t>Step 10: Model Monitoring and Maintenance</w:t>
      </w:r>
    </w:p>
    <w:p w14:paraId="327AD716" w14:textId="77777777" w:rsidR="00E5261D" w:rsidRPr="00E5261D" w:rsidRDefault="00E5261D" w:rsidP="00E5261D">
      <w:pPr>
        <w:jc w:val="both"/>
      </w:pPr>
      <w:r w:rsidRPr="00E5261D">
        <w:t>After Deployment models must be monitored to ensure they perform well over time. Regular tracking helps detect data drift, accuracy drops or changing patterns and retraining may be needed to keep the model reliable in real-world use.</w:t>
      </w:r>
    </w:p>
    <w:p w14:paraId="2D9A27A8" w14:textId="77777777" w:rsidR="00E5261D" w:rsidRPr="00E5261D" w:rsidRDefault="00E5261D" w:rsidP="00E5261D">
      <w:pPr>
        <w:jc w:val="both"/>
      </w:pPr>
      <w:r w:rsidRPr="00E5261D">
        <w:t>Here are the basic features of Model Monitoring and Maintenance:</w:t>
      </w:r>
    </w:p>
    <w:p w14:paraId="0DF02882" w14:textId="77777777" w:rsidR="00E5261D" w:rsidRPr="00E5261D" w:rsidRDefault="00E5261D">
      <w:pPr>
        <w:numPr>
          <w:ilvl w:val="0"/>
          <w:numId w:val="53"/>
        </w:numPr>
        <w:jc w:val="both"/>
      </w:pPr>
      <w:r w:rsidRPr="00E5261D">
        <w:t>Track model performance over time</w:t>
      </w:r>
    </w:p>
    <w:p w14:paraId="514EB9D9" w14:textId="77777777" w:rsidR="00E5261D" w:rsidRPr="00E5261D" w:rsidRDefault="00E5261D">
      <w:pPr>
        <w:numPr>
          <w:ilvl w:val="0"/>
          <w:numId w:val="54"/>
        </w:numPr>
        <w:jc w:val="both"/>
      </w:pPr>
      <w:r w:rsidRPr="00E5261D">
        <w:t>Detect data drift or concept drift</w:t>
      </w:r>
    </w:p>
    <w:p w14:paraId="543CA3A1" w14:textId="77777777" w:rsidR="00E5261D" w:rsidRPr="00E5261D" w:rsidRDefault="00E5261D">
      <w:pPr>
        <w:numPr>
          <w:ilvl w:val="0"/>
          <w:numId w:val="55"/>
        </w:numPr>
        <w:jc w:val="both"/>
      </w:pPr>
      <w:r w:rsidRPr="00E5261D">
        <w:t>Update and retrain the model when accuracy drops</w:t>
      </w:r>
    </w:p>
    <w:p w14:paraId="355E439C" w14:textId="77777777" w:rsidR="00E5261D" w:rsidRPr="00E5261D" w:rsidRDefault="00E5261D">
      <w:pPr>
        <w:numPr>
          <w:ilvl w:val="0"/>
          <w:numId w:val="56"/>
        </w:numPr>
        <w:jc w:val="both"/>
      </w:pPr>
      <w:r w:rsidRPr="00E5261D">
        <w:t>Maintain logs and alerts for real-time issues</w:t>
      </w:r>
    </w:p>
    <w:p w14:paraId="13FBB95B" w14:textId="77777777" w:rsidR="000855D6" w:rsidRDefault="000855D6" w:rsidP="000779C7">
      <w:pPr>
        <w:jc w:val="both"/>
      </w:pPr>
    </w:p>
    <w:p w14:paraId="23B3FE27" w14:textId="77777777" w:rsidR="001F6ED0" w:rsidRPr="001F6ED0" w:rsidRDefault="001F6ED0" w:rsidP="001F6ED0">
      <w:pPr>
        <w:jc w:val="both"/>
      </w:pPr>
    </w:p>
    <w:p w14:paraId="4B29E4C0" w14:textId="77777777" w:rsidR="001F6ED0" w:rsidRDefault="001F6ED0" w:rsidP="001F6ED0">
      <w:pPr>
        <w:jc w:val="center"/>
        <w:rPr>
          <w:b/>
          <w:bCs/>
          <w:sz w:val="32"/>
          <w:szCs w:val="32"/>
        </w:rPr>
      </w:pPr>
      <w:r w:rsidRPr="001F6ED0">
        <w:rPr>
          <w:b/>
          <w:bCs/>
          <w:sz w:val="32"/>
          <w:szCs w:val="32"/>
        </w:rPr>
        <w:lastRenderedPageBreak/>
        <w:t>Bias-Variance Trade Off</w:t>
      </w:r>
    </w:p>
    <w:p w14:paraId="63B36B99" w14:textId="7A3FE1A0" w:rsidR="00566B5E" w:rsidRPr="00566B5E" w:rsidRDefault="00566B5E" w:rsidP="00566B5E">
      <w:r>
        <w:rPr>
          <w:rFonts w:cstheme="minorHAnsi"/>
        </w:rPr>
        <w:t xml:space="preserve">Bias and Variance </w:t>
      </w:r>
      <w:r w:rsidRPr="00566B5E">
        <w:t>are two key concepts that explain the errors a machine learning model can make during prediction. A good model should not only perform well on training data but also generalize well to unseen data. Understanding these concepts helps determine whether a model is too simple or too complex.</w:t>
      </w:r>
    </w:p>
    <w:p w14:paraId="7533B21B" w14:textId="77777777" w:rsidR="00566B5E" w:rsidRPr="00566B5E" w:rsidRDefault="00566B5E">
      <w:pPr>
        <w:numPr>
          <w:ilvl w:val="0"/>
          <w:numId w:val="57"/>
        </w:numPr>
        <w:rPr>
          <w:b/>
          <w:bCs/>
        </w:rPr>
      </w:pPr>
      <w:r w:rsidRPr="00566B5E">
        <w:rPr>
          <w:b/>
          <w:bCs/>
        </w:rPr>
        <w:t>Bias: </w:t>
      </w:r>
      <w:r w:rsidRPr="00566B5E">
        <w:t>Error caused by overly simple assumptions in the model, which may lead to underfitting.</w:t>
      </w:r>
    </w:p>
    <w:p w14:paraId="5B44BABB" w14:textId="77777777" w:rsidR="00566B5E" w:rsidRPr="00566B5E" w:rsidRDefault="00566B5E">
      <w:pPr>
        <w:numPr>
          <w:ilvl w:val="0"/>
          <w:numId w:val="58"/>
        </w:numPr>
        <w:rPr>
          <w:b/>
          <w:bCs/>
        </w:rPr>
      </w:pPr>
      <w:r w:rsidRPr="00566B5E">
        <w:rPr>
          <w:b/>
          <w:bCs/>
        </w:rPr>
        <w:t>Variance: </w:t>
      </w:r>
      <w:r w:rsidRPr="00566B5E">
        <w:t>Error caused by the model being too sensitive to training data, which may lead to overfitting.</w:t>
      </w:r>
    </w:p>
    <w:p w14:paraId="76BC7AC3" w14:textId="77777777" w:rsidR="00566B5E" w:rsidRPr="00566B5E" w:rsidRDefault="00566B5E">
      <w:pPr>
        <w:numPr>
          <w:ilvl w:val="0"/>
          <w:numId w:val="59"/>
        </w:numPr>
        <w:rPr>
          <w:b/>
          <w:bCs/>
        </w:rPr>
      </w:pPr>
      <w:r w:rsidRPr="00566B5E">
        <w:rPr>
          <w:b/>
          <w:bCs/>
        </w:rPr>
        <w:t>Goal: </w:t>
      </w:r>
      <w:r w:rsidRPr="00566B5E">
        <w:t>Balance bias and variance so the model captures patterns while still generalizing well to new data.</w:t>
      </w:r>
    </w:p>
    <w:p w14:paraId="49D91378" w14:textId="77777777" w:rsidR="001F6ED0" w:rsidRPr="00566B5E" w:rsidRDefault="001F6ED0" w:rsidP="001F6ED0">
      <w:pPr>
        <w:rPr>
          <w:b/>
          <w:bCs/>
        </w:rPr>
      </w:pPr>
    </w:p>
    <w:p w14:paraId="3A4C94F3" w14:textId="77777777" w:rsidR="00566B5E" w:rsidRPr="00566B5E" w:rsidRDefault="00566B5E" w:rsidP="00566B5E">
      <w:pPr>
        <w:jc w:val="both"/>
        <w:rPr>
          <w:b/>
          <w:bCs/>
        </w:rPr>
      </w:pPr>
      <w:r w:rsidRPr="00566B5E">
        <w:rPr>
          <w:b/>
          <w:bCs/>
        </w:rPr>
        <w:t>Bias Variance Tradeoff</w:t>
      </w:r>
    </w:p>
    <w:p w14:paraId="26FB0C04" w14:textId="77777777" w:rsidR="00566B5E" w:rsidRPr="00566B5E" w:rsidRDefault="00566B5E" w:rsidP="00566B5E">
      <w:pPr>
        <w:jc w:val="both"/>
      </w:pPr>
      <w:r w:rsidRPr="00566B5E">
        <w:t>The bias variance tradeoff describes the balance between a model being too simple and too complex. A simple model may miss important patterns (high bias), while a very complex model may learn noise from training data (high variance). The aim is to balance both so the model performs well on new data.</w:t>
      </w:r>
    </w:p>
    <w:p w14:paraId="7FDF03AD" w14:textId="77777777" w:rsidR="00566B5E" w:rsidRPr="00566B5E" w:rsidRDefault="00566B5E" w:rsidP="00566B5E">
      <w:pPr>
        <w:jc w:val="both"/>
      </w:pPr>
      <w:r w:rsidRPr="00566B5E">
        <w:t>The total prediction error can be expressed as:</w:t>
      </w:r>
    </w:p>
    <w:p w14:paraId="299CEEFF" w14:textId="60EC1732" w:rsidR="00566B5E" w:rsidRPr="00566B5E" w:rsidRDefault="00566B5E" w:rsidP="00566B5E">
      <w:pPr>
        <w:jc w:val="both"/>
        <w:rPr>
          <w:i/>
          <w:iCs/>
        </w:rPr>
      </w:pPr>
      <m:oMathPara>
        <m:oMath>
          <m:r>
            <m:rPr>
              <m:sty m:val="p"/>
            </m:rPr>
            <w:rPr>
              <w:rFonts w:ascii="Cambria Math" w:hAnsi="Cambria Math"/>
            </w:rPr>
            <m:t>TotalError</m:t>
          </m:r>
          <m:r>
            <w:rPr>
              <w:rFonts w:ascii="Cambria Math" w:hAnsi="Cambria Math"/>
            </w:rPr>
            <m:t>=</m:t>
          </m:r>
          <m:r>
            <m:rPr>
              <m:sty m:val="p"/>
            </m:rPr>
            <w:rPr>
              <w:rFonts w:ascii="Cambria Math" w:hAnsi="Cambria Math"/>
            </w:rPr>
            <m:t>Bia</m:t>
          </m:r>
          <m:sSup>
            <m:sSupPr>
              <m:ctrlPr>
                <w:rPr>
                  <w:rFonts w:ascii="Cambria Math" w:hAnsi="Cambria Math"/>
                </w:rPr>
              </m:ctrlPr>
            </m:sSupPr>
            <m:e>
              <m:r>
                <m:rPr>
                  <m:sty m:val="p"/>
                </m:rPr>
                <w:rPr>
                  <w:rFonts w:ascii="Cambria Math" w:hAnsi="Cambria Math"/>
                </w:rPr>
                <m:t>s</m:t>
              </m:r>
            </m:e>
            <m:sup>
              <m:r>
                <w:rPr>
                  <w:rFonts w:ascii="Cambria Math" w:hAnsi="Cambria Math"/>
                </w:rPr>
                <m:t>2</m:t>
              </m:r>
            </m:sup>
          </m:sSup>
          <m:r>
            <w:rPr>
              <w:rFonts w:ascii="Cambria Math" w:hAnsi="Cambria Math"/>
            </w:rPr>
            <m:t>+</m:t>
          </m:r>
          <m:r>
            <m:rPr>
              <m:sty m:val="p"/>
            </m:rPr>
            <w:rPr>
              <w:rFonts w:ascii="Cambria Math" w:hAnsi="Cambria Math"/>
            </w:rPr>
            <m:t>Variance</m:t>
          </m:r>
          <m:r>
            <w:rPr>
              <w:rFonts w:ascii="Cambria Math" w:hAnsi="Cambria Math"/>
            </w:rPr>
            <m:t>+</m:t>
          </m:r>
          <m:r>
            <m:rPr>
              <m:sty m:val="p"/>
            </m:rPr>
            <w:rPr>
              <w:rFonts w:ascii="Cambria Math" w:hAnsi="Cambria Math"/>
            </w:rPr>
            <m:t>IrreducibleError</m:t>
          </m:r>
        </m:oMath>
      </m:oMathPara>
    </w:p>
    <w:p w14:paraId="04897CE4" w14:textId="77777777" w:rsidR="00566B5E" w:rsidRPr="00566B5E" w:rsidRDefault="00566B5E" w:rsidP="00566B5E">
      <w:pPr>
        <w:jc w:val="both"/>
      </w:pPr>
      <w:r w:rsidRPr="00566B5E">
        <w:t>Here:</w:t>
      </w:r>
    </w:p>
    <w:p w14:paraId="2988D88C" w14:textId="77777777" w:rsidR="00566B5E" w:rsidRPr="00566B5E" w:rsidRDefault="00566B5E">
      <w:pPr>
        <w:numPr>
          <w:ilvl w:val="0"/>
          <w:numId w:val="60"/>
        </w:numPr>
        <w:jc w:val="both"/>
      </w:pPr>
      <w:r w:rsidRPr="00566B5E">
        <w:rPr>
          <w:b/>
          <w:bCs/>
        </w:rPr>
        <w:t>Bias²: </w:t>
      </w:r>
      <w:r w:rsidRPr="00566B5E">
        <w:t>Error caused by incorrect assumptions in the model.</w:t>
      </w:r>
    </w:p>
    <w:p w14:paraId="01E842AA" w14:textId="77777777" w:rsidR="00566B5E" w:rsidRPr="00566B5E" w:rsidRDefault="00566B5E">
      <w:pPr>
        <w:numPr>
          <w:ilvl w:val="0"/>
          <w:numId w:val="61"/>
        </w:numPr>
        <w:jc w:val="both"/>
      </w:pPr>
      <w:r w:rsidRPr="00566B5E">
        <w:rPr>
          <w:b/>
          <w:bCs/>
        </w:rPr>
        <w:t>Variance:</w:t>
      </w:r>
      <w:r w:rsidRPr="00566B5E">
        <w:t> Error caused by sensitivity to training data.</w:t>
      </w:r>
    </w:p>
    <w:p w14:paraId="46521207" w14:textId="77777777" w:rsidR="00566B5E" w:rsidRPr="00566B5E" w:rsidRDefault="00566B5E">
      <w:pPr>
        <w:numPr>
          <w:ilvl w:val="0"/>
          <w:numId w:val="62"/>
        </w:numPr>
        <w:jc w:val="both"/>
      </w:pPr>
      <w:r w:rsidRPr="00566B5E">
        <w:rPr>
          <w:b/>
          <w:bCs/>
        </w:rPr>
        <w:t>Irreducible Error: </w:t>
      </w:r>
      <w:r w:rsidRPr="00566B5E">
        <w:t>Random noise in the data that cannot be eliminated.</w:t>
      </w:r>
    </w:p>
    <w:p w14:paraId="50A499DC" w14:textId="77777777" w:rsidR="00566B5E" w:rsidRPr="00566B5E" w:rsidRDefault="00566B5E" w:rsidP="00566B5E">
      <w:pPr>
        <w:jc w:val="both"/>
        <w:rPr>
          <w:b/>
          <w:bCs/>
        </w:rPr>
      </w:pPr>
      <w:r w:rsidRPr="00566B5E">
        <w:rPr>
          <w:b/>
          <w:bCs/>
        </w:rPr>
        <w:t>Importance of Bias Variance Tradeoff</w:t>
      </w:r>
    </w:p>
    <w:p w14:paraId="55AF5CDF" w14:textId="77777777" w:rsidR="00566B5E" w:rsidRPr="00566B5E" w:rsidRDefault="00566B5E" w:rsidP="00566B5E">
      <w:pPr>
        <w:jc w:val="both"/>
      </w:pPr>
      <w:r w:rsidRPr="00566B5E">
        <w:t>Understanding the bias variance tradeoff helps in building better machine learning models.</w:t>
      </w:r>
    </w:p>
    <w:p w14:paraId="438AA995" w14:textId="77777777" w:rsidR="00566B5E" w:rsidRPr="00566B5E" w:rsidRDefault="00566B5E">
      <w:pPr>
        <w:numPr>
          <w:ilvl w:val="0"/>
          <w:numId w:val="63"/>
        </w:numPr>
        <w:jc w:val="both"/>
      </w:pPr>
      <w:r w:rsidRPr="00566B5E">
        <w:t>Helps models perform well on unseen data.</w:t>
      </w:r>
    </w:p>
    <w:p w14:paraId="3998996A" w14:textId="77777777" w:rsidR="00566B5E" w:rsidRPr="00566B5E" w:rsidRDefault="00566B5E">
      <w:pPr>
        <w:numPr>
          <w:ilvl w:val="0"/>
          <w:numId w:val="64"/>
        </w:numPr>
        <w:jc w:val="both"/>
      </w:pPr>
      <w:r w:rsidRPr="00566B5E">
        <w:t>Helps choose appropriate algorithms and complexity.</w:t>
      </w:r>
    </w:p>
    <w:p w14:paraId="2E423AA5" w14:textId="77777777" w:rsidR="00566B5E" w:rsidRPr="00566B5E" w:rsidRDefault="00566B5E">
      <w:pPr>
        <w:numPr>
          <w:ilvl w:val="0"/>
          <w:numId w:val="65"/>
        </w:numPr>
        <w:jc w:val="both"/>
      </w:pPr>
      <w:r w:rsidRPr="00566B5E">
        <w:t>Helps achieve better model performance.</w:t>
      </w:r>
    </w:p>
    <w:p w14:paraId="7A452E84" w14:textId="77777777" w:rsidR="00566B5E" w:rsidRPr="00566B5E" w:rsidRDefault="00566B5E" w:rsidP="00566B5E">
      <w:pPr>
        <w:jc w:val="both"/>
        <w:rPr>
          <w:b/>
          <w:bCs/>
        </w:rPr>
      </w:pPr>
      <w:r w:rsidRPr="00566B5E">
        <w:rPr>
          <w:b/>
          <w:bCs/>
        </w:rPr>
        <w:t>Cross Validation</w:t>
      </w:r>
    </w:p>
    <w:p w14:paraId="4B1683ED" w14:textId="03B8FC41" w:rsidR="00566B5E" w:rsidRPr="00566B5E" w:rsidRDefault="00566B5E" w:rsidP="00566B5E">
      <w:pPr>
        <w:jc w:val="both"/>
      </w:pPr>
      <w:r>
        <w:lastRenderedPageBreak/>
        <w:t xml:space="preserve">Cross validation </w:t>
      </w:r>
      <w:r w:rsidRPr="00566B5E">
        <w:t>is used to evaluate how well a model performs on different subsets of the dataset. It divides the dataset into multiple parts and trains the model on different combinations of these parts to ensure the model generalizes well. Some important aspects of cross validation include:</w:t>
      </w:r>
    </w:p>
    <w:p w14:paraId="39CFEC3F" w14:textId="77777777" w:rsidR="00566B5E" w:rsidRPr="00566B5E" w:rsidRDefault="00566B5E">
      <w:pPr>
        <w:numPr>
          <w:ilvl w:val="0"/>
          <w:numId w:val="66"/>
        </w:numPr>
        <w:jc w:val="both"/>
      </w:pPr>
      <w:r w:rsidRPr="00566B5E">
        <w:t>Dataset is divided into multiple parts (folds).</w:t>
      </w:r>
    </w:p>
    <w:p w14:paraId="78A6FBDC" w14:textId="77777777" w:rsidR="00566B5E" w:rsidRPr="00566B5E" w:rsidRDefault="00566B5E">
      <w:pPr>
        <w:numPr>
          <w:ilvl w:val="0"/>
          <w:numId w:val="67"/>
        </w:numPr>
        <w:jc w:val="both"/>
      </w:pPr>
      <w:r w:rsidRPr="00566B5E">
        <w:t>Model is trained and tested on different combinations of these folds.</w:t>
      </w:r>
    </w:p>
    <w:p w14:paraId="391911FF" w14:textId="77777777" w:rsidR="00566B5E" w:rsidRPr="00566B5E" w:rsidRDefault="00566B5E">
      <w:pPr>
        <w:numPr>
          <w:ilvl w:val="0"/>
          <w:numId w:val="68"/>
        </w:numPr>
        <w:jc w:val="both"/>
      </w:pPr>
      <w:r w:rsidRPr="00566B5E">
        <w:t>Helps select a model that performs consistently across different data subsets.</w:t>
      </w:r>
    </w:p>
    <w:p w14:paraId="11D42CD8" w14:textId="77777777" w:rsidR="00566B5E" w:rsidRPr="00566B5E" w:rsidRDefault="00566B5E">
      <w:pPr>
        <w:numPr>
          <w:ilvl w:val="0"/>
          <w:numId w:val="69"/>
        </w:numPr>
        <w:jc w:val="both"/>
      </w:pPr>
      <w:r w:rsidRPr="00566B5E">
        <w:t>Reduces the risk of the model performing well only on training data.</w:t>
      </w:r>
    </w:p>
    <w:p w14:paraId="13C91FB5" w14:textId="77777777" w:rsidR="00566B5E" w:rsidRPr="00566B5E" w:rsidRDefault="00566B5E" w:rsidP="00566B5E">
      <w:pPr>
        <w:jc w:val="both"/>
        <w:rPr>
          <w:b/>
          <w:bCs/>
        </w:rPr>
      </w:pPr>
      <w:r w:rsidRPr="00566B5E">
        <w:rPr>
          <w:b/>
          <w:bCs/>
        </w:rPr>
        <w:t>Regularization</w:t>
      </w:r>
    </w:p>
    <w:p w14:paraId="25D20FF0" w14:textId="1A83AAC7" w:rsidR="00566B5E" w:rsidRPr="00566B5E" w:rsidRDefault="00566B5E" w:rsidP="00566B5E">
      <w:pPr>
        <w:jc w:val="both"/>
      </w:pPr>
      <w:r>
        <w:t xml:space="preserve">Regularization </w:t>
      </w:r>
      <w:r w:rsidRPr="00566B5E">
        <w:t>controls model complexity by adding a penalty to the loss function. This prevents the model from fitting noise in the training data and helps improve generalization.</w:t>
      </w:r>
    </w:p>
    <w:p w14:paraId="06BA31F9" w14:textId="77777777" w:rsidR="00566B5E" w:rsidRPr="00566B5E" w:rsidRDefault="00566B5E">
      <w:pPr>
        <w:numPr>
          <w:ilvl w:val="0"/>
          <w:numId w:val="70"/>
        </w:numPr>
        <w:jc w:val="both"/>
      </w:pPr>
      <w:r w:rsidRPr="00566B5E">
        <w:t xml:space="preserve">Controls complexity by </w:t>
      </w:r>
      <w:proofErr w:type="spellStart"/>
      <w:r w:rsidRPr="00566B5E">
        <w:t>penalizING</w:t>
      </w:r>
      <w:proofErr w:type="spellEnd"/>
      <w:r w:rsidRPr="00566B5E">
        <w:t xml:space="preserve"> overly large model parameters</w:t>
      </w:r>
    </w:p>
    <w:p w14:paraId="301BD162" w14:textId="77777777" w:rsidR="00566B5E" w:rsidRPr="00566B5E" w:rsidRDefault="00566B5E">
      <w:pPr>
        <w:numPr>
          <w:ilvl w:val="0"/>
          <w:numId w:val="71"/>
        </w:numPr>
        <w:jc w:val="both"/>
      </w:pPr>
      <w:r w:rsidRPr="00566B5E">
        <w:t>Common methods include L1 (Lasso) and L2 (Ridge) regularization.</w:t>
      </w:r>
    </w:p>
    <w:p w14:paraId="363C71B9" w14:textId="77777777" w:rsidR="00566B5E" w:rsidRPr="00566B5E" w:rsidRDefault="00566B5E" w:rsidP="00566B5E">
      <w:pPr>
        <w:jc w:val="both"/>
        <w:rPr>
          <w:b/>
          <w:bCs/>
        </w:rPr>
      </w:pPr>
      <w:r w:rsidRPr="00566B5E">
        <w:rPr>
          <w:b/>
          <w:bCs/>
        </w:rPr>
        <w:t>Feature Selection</w:t>
      </w:r>
    </w:p>
    <w:p w14:paraId="47E386DF" w14:textId="7FDE9F43" w:rsidR="00566B5E" w:rsidRPr="00566B5E" w:rsidRDefault="00566B5E" w:rsidP="00566B5E">
      <w:pPr>
        <w:jc w:val="both"/>
      </w:pPr>
      <w:r>
        <w:t xml:space="preserve">Feature Selection </w:t>
      </w:r>
      <w:r w:rsidRPr="00566B5E">
        <w:t>involves choosing the most relevant features for training the model. Removing unnecessary features simplifies the model and reduces variance.</w:t>
      </w:r>
    </w:p>
    <w:p w14:paraId="7EB9E97B" w14:textId="77777777" w:rsidR="00566B5E" w:rsidRPr="00566B5E" w:rsidRDefault="00566B5E">
      <w:pPr>
        <w:numPr>
          <w:ilvl w:val="0"/>
          <w:numId w:val="72"/>
        </w:numPr>
        <w:jc w:val="both"/>
      </w:pPr>
      <w:r w:rsidRPr="00566B5E">
        <w:t>Removes irrelevant features.</w:t>
      </w:r>
    </w:p>
    <w:p w14:paraId="3D3F1709" w14:textId="77777777" w:rsidR="00566B5E" w:rsidRPr="00566B5E" w:rsidRDefault="00566B5E">
      <w:pPr>
        <w:numPr>
          <w:ilvl w:val="0"/>
          <w:numId w:val="73"/>
        </w:numPr>
        <w:jc w:val="both"/>
      </w:pPr>
      <w:r w:rsidRPr="00566B5E">
        <w:t>Improves performance by reducing overfitting and improves prediction accuracy.</w:t>
      </w:r>
    </w:p>
    <w:p w14:paraId="386377C8" w14:textId="77777777" w:rsidR="00566B5E" w:rsidRPr="00566B5E" w:rsidRDefault="00566B5E" w:rsidP="00566B5E">
      <w:pPr>
        <w:jc w:val="both"/>
        <w:rPr>
          <w:b/>
          <w:bCs/>
        </w:rPr>
      </w:pPr>
      <w:r w:rsidRPr="00566B5E">
        <w:rPr>
          <w:b/>
          <w:bCs/>
        </w:rPr>
        <w:t>Ensemble Methods</w:t>
      </w:r>
    </w:p>
    <w:p w14:paraId="5AF70062" w14:textId="7C2E84E5" w:rsidR="00566B5E" w:rsidRPr="00566B5E" w:rsidRDefault="00566B5E" w:rsidP="00566B5E">
      <w:pPr>
        <w:jc w:val="both"/>
      </w:pPr>
      <w:r>
        <w:t xml:space="preserve">Ensemble Methods </w:t>
      </w:r>
      <w:r w:rsidRPr="00566B5E">
        <w:t>combine predictions from multiple models to produce more stable and accurate results.</w:t>
      </w:r>
    </w:p>
    <w:p w14:paraId="50D68971" w14:textId="77777777" w:rsidR="00566B5E" w:rsidRPr="00566B5E" w:rsidRDefault="00566B5E">
      <w:pPr>
        <w:numPr>
          <w:ilvl w:val="0"/>
          <w:numId w:val="74"/>
        </w:numPr>
        <w:jc w:val="both"/>
      </w:pPr>
      <w:r w:rsidRPr="00566B5E">
        <w:t>Combines multiple models together to improve predictions.</w:t>
      </w:r>
    </w:p>
    <w:p w14:paraId="516385B9" w14:textId="77777777" w:rsidR="00566B5E" w:rsidRDefault="00566B5E">
      <w:pPr>
        <w:numPr>
          <w:ilvl w:val="0"/>
          <w:numId w:val="75"/>
        </w:numPr>
        <w:jc w:val="both"/>
      </w:pPr>
      <w:r w:rsidRPr="00566B5E">
        <w:t>Examples are Bagging, Random Forest and Boosting.</w:t>
      </w:r>
    </w:p>
    <w:p w14:paraId="6E6E33C3" w14:textId="77777777" w:rsidR="00966968" w:rsidRDefault="00966968" w:rsidP="00966968">
      <w:pPr>
        <w:ind w:left="720"/>
        <w:jc w:val="both"/>
      </w:pPr>
    </w:p>
    <w:p w14:paraId="64F634E1" w14:textId="77777777" w:rsidR="00966968" w:rsidRDefault="00966968" w:rsidP="00966968">
      <w:pPr>
        <w:ind w:left="720"/>
        <w:jc w:val="both"/>
      </w:pPr>
    </w:p>
    <w:p w14:paraId="3B26B65A" w14:textId="77777777" w:rsidR="00966968" w:rsidRDefault="00966968" w:rsidP="00966968">
      <w:pPr>
        <w:ind w:left="720"/>
        <w:jc w:val="both"/>
      </w:pPr>
    </w:p>
    <w:p w14:paraId="29FA974F" w14:textId="77777777" w:rsidR="00966968" w:rsidRDefault="00966968" w:rsidP="00966968">
      <w:pPr>
        <w:ind w:left="720"/>
        <w:jc w:val="both"/>
      </w:pPr>
    </w:p>
    <w:p w14:paraId="1F2C2E8D" w14:textId="77777777" w:rsidR="00966968" w:rsidRPr="00566B5E" w:rsidRDefault="00966968" w:rsidP="00966968">
      <w:pPr>
        <w:ind w:left="720"/>
        <w:jc w:val="both"/>
      </w:pPr>
    </w:p>
    <w:p w14:paraId="11A4F025" w14:textId="1F1B87A0" w:rsidR="00966968" w:rsidRDefault="00966968" w:rsidP="00966968">
      <w:pPr>
        <w:pStyle w:val="ListParagraph"/>
        <w:shd w:val="clear" w:color="auto" w:fill="FFFFFF"/>
        <w:spacing w:after="0" w:line="525" w:lineRule="atLeast"/>
        <w:jc w:val="center"/>
        <w:outlineLvl w:val="0"/>
        <w:rPr>
          <w:rFonts w:ascii="Arial" w:eastAsia="Times New Roman" w:hAnsi="Arial" w:cs="Arial"/>
          <w:b/>
          <w:bCs/>
          <w:color w:val="273239"/>
          <w:kern w:val="36"/>
          <w:sz w:val="32"/>
          <w:szCs w:val="32"/>
          <w14:ligatures w14:val="none"/>
        </w:rPr>
      </w:pPr>
      <w:r w:rsidRPr="00966968">
        <w:rPr>
          <w:rFonts w:ascii="Arial" w:eastAsia="Times New Roman" w:hAnsi="Arial" w:cs="Arial"/>
          <w:b/>
          <w:bCs/>
          <w:color w:val="273239"/>
          <w:kern w:val="36"/>
          <w:sz w:val="32"/>
          <w:szCs w:val="32"/>
          <w14:ligatures w14:val="none"/>
        </w:rPr>
        <w:lastRenderedPageBreak/>
        <w:t>Exploratory Data Analysis</w:t>
      </w:r>
    </w:p>
    <w:p w14:paraId="3D273C19" w14:textId="77777777" w:rsidR="00966968" w:rsidRDefault="00966968" w:rsidP="00966968">
      <w:pPr>
        <w:pStyle w:val="ListParagraph"/>
        <w:shd w:val="clear" w:color="auto" w:fill="FFFFFF"/>
        <w:spacing w:after="0" w:line="525" w:lineRule="atLeast"/>
        <w:jc w:val="center"/>
        <w:outlineLvl w:val="0"/>
        <w:rPr>
          <w:rFonts w:ascii="Arial" w:eastAsia="Times New Roman" w:hAnsi="Arial" w:cs="Arial"/>
          <w:b/>
          <w:bCs/>
          <w:color w:val="273239"/>
          <w:kern w:val="36"/>
          <w:sz w:val="32"/>
          <w:szCs w:val="32"/>
          <w14:ligatures w14:val="none"/>
        </w:rPr>
      </w:pPr>
    </w:p>
    <w:p w14:paraId="25E46347" w14:textId="26108863" w:rsidR="00966968" w:rsidRDefault="00966968" w:rsidP="00966968">
      <w:pPr>
        <w:pStyle w:val="ListParagraph"/>
        <w:shd w:val="clear" w:color="auto" w:fill="FFFFFF"/>
        <w:spacing w:after="0" w:line="525" w:lineRule="atLeast"/>
        <w:jc w:val="center"/>
        <w:outlineLvl w:val="0"/>
        <w:rPr>
          <w:rFonts w:ascii="Arial" w:eastAsia="Times New Roman" w:hAnsi="Arial" w:cs="Arial"/>
          <w:b/>
          <w:bCs/>
          <w:color w:val="273239"/>
          <w:kern w:val="36"/>
          <w:sz w:val="32"/>
          <w:szCs w:val="32"/>
          <w14:ligatures w14:val="none"/>
        </w:rPr>
      </w:pPr>
      <w:r w:rsidRPr="00966968">
        <w:rPr>
          <w:rFonts w:ascii="Arial" w:eastAsia="Times New Roman" w:hAnsi="Arial" w:cs="Arial"/>
          <w:b/>
          <w:bCs/>
          <w:color w:val="273239"/>
          <w:kern w:val="36"/>
          <w:sz w:val="32"/>
          <w:szCs w:val="32"/>
          <w14:ligatures w14:val="none"/>
        </w:rPr>
        <w:drawing>
          <wp:inline distT="0" distB="0" distL="0" distR="0" wp14:anchorId="634D0CA3" wp14:editId="1A9BA724">
            <wp:extent cx="5470585" cy="3259455"/>
            <wp:effectExtent l="76200" t="76200" r="130175" b="131445"/>
            <wp:docPr id="806498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498279" name=""/>
                    <pic:cNvPicPr/>
                  </pic:nvPicPr>
                  <pic:blipFill>
                    <a:blip r:embed="rId13"/>
                    <a:stretch>
                      <a:fillRect/>
                    </a:stretch>
                  </pic:blipFill>
                  <pic:spPr>
                    <a:xfrm>
                      <a:off x="0" y="0"/>
                      <a:ext cx="5473972" cy="3261473"/>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B0CA1CA" w14:textId="3EA79E78" w:rsidR="00966968" w:rsidRPr="00966968" w:rsidRDefault="00966968" w:rsidP="00966968">
      <w:pPr>
        <w:shd w:val="clear" w:color="auto" w:fill="FFFFFF"/>
        <w:spacing w:after="0" w:line="525" w:lineRule="atLeast"/>
        <w:outlineLvl w:val="0"/>
        <w:rPr>
          <w:rFonts w:ascii="Arial" w:eastAsia="Times New Roman" w:hAnsi="Arial" w:cs="Arial"/>
          <w:b/>
          <w:bCs/>
          <w:color w:val="273239"/>
          <w:kern w:val="36"/>
          <w:sz w:val="32"/>
          <w:szCs w:val="32"/>
          <w14:ligatures w14:val="none"/>
        </w:rPr>
      </w:pPr>
      <w:r w:rsidRPr="00966968">
        <w:rPr>
          <w:rFonts w:ascii="Arial" w:eastAsia="Times New Roman" w:hAnsi="Arial" w:cs="Arial"/>
          <w:b/>
          <w:bCs/>
          <w:color w:val="273239"/>
          <w:kern w:val="36"/>
          <w:sz w:val="32"/>
          <w:szCs w:val="32"/>
          <w14:ligatures w14:val="none"/>
        </w:rPr>
        <w:t>Steps</w:t>
      </w:r>
    </w:p>
    <w:p w14:paraId="6F48748A" w14:textId="6E31AA43" w:rsidR="00966968" w:rsidRDefault="00966968" w:rsidP="00966968">
      <w:pPr>
        <w:pStyle w:val="ListParagraph"/>
        <w:shd w:val="clear" w:color="auto" w:fill="FFFFFF"/>
        <w:spacing w:after="0" w:line="525" w:lineRule="atLeast"/>
        <w:outlineLvl w:val="0"/>
        <w:rPr>
          <w:rFonts w:ascii="Arial" w:eastAsia="Times New Roman" w:hAnsi="Arial" w:cs="Arial"/>
          <w:b/>
          <w:bCs/>
          <w:color w:val="273239"/>
          <w:kern w:val="36"/>
          <w:sz w:val="32"/>
          <w:szCs w:val="32"/>
          <w14:ligatures w14:val="none"/>
        </w:rPr>
      </w:pPr>
      <w:r w:rsidRPr="00966968">
        <w:rPr>
          <w:rFonts w:ascii="Arial" w:eastAsia="Times New Roman" w:hAnsi="Arial" w:cs="Arial"/>
          <w:b/>
          <w:bCs/>
          <w:color w:val="273239"/>
          <w:kern w:val="36"/>
          <w:sz w:val="32"/>
          <w:szCs w:val="32"/>
          <w14:ligatures w14:val="none"/>
        </w:rPr>
        <w:drawing>
          <wp:inline distT="0" distB="0" distL="0" distR="0" wp14:anchorId="025DAE33" wp14:editId="3B22BBDD">
            <wp:extent cx="5643113" cy="2947035"/>
            <wp:effectExtent l="76200" t="76200" r="129540" b="139065"/>
            <wp:docPr id="208002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02718" name=""/>
                    <pic:cNvPicPr/>
                  </pic:nvPicPr>
                  <pic:blipFill>
                    <a:blip r:embed="rId14"/>
                    <a:stretch>
                      <a:fillRect/>
                    </a:stretch>
                  </pic:blipFill>
                  <pic:spPr>
                    <a:xfrm>
                      <a:off x="0" y="0"/>
                      <a:ext cx="5647094" cy="294911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D81F0A5" w14:textId="77777777" w:rsidR="00966968" w:rsidRPr="00966968" w:rsidRDefault="00966968" w:rsidP="00966968">
      <w:pPr>
        <w:spacing w:after="0" w:line="525" w:lineRule="atLeast"/>
        <w:outlineLvl w:val="0"/>
        <w:rPr>
          <w:rFonts w:eastAsia="Times New Roman" w:cstheme="minorHAnsi"/>
          <w:b/>
          <w:bCs/>
          <w:color w:val="273239"/>
          <w:kern w:val="36"/>
          <w14:ligatures w14:val="none"/>
        </w:rPr>
      </w:pPr>
      <w:r w:rsidRPr="00966968">
        <w:rPr>
          <w:rFonts w:eastAsia="Times New Roman" w:cstheme="minorHAnsi"/>
          <w:b/>
          <w:bCs/>
          <w:color w:val="273239"/>
          <w:kern w:val="36"/>
          <w14:ligatures w14:val="none"/>
        </w:rPr>
        <w:t>Step 1: Understanding the Problem and the Data</w:t>
      </w:r>
    </w:p>
    <w:p w14:paraId="7CF9E01A" w14:textId="77777777" w:rsidR="00966968" w:rsidRPr="00966968" w:rsidRDefault="00966968" w:rsidP="00966968">
      <w:pPr>
        <w:spacing w:after="0" w:line="525" w:lineRule="atLeast"/>
        <w:outlineLvl w:val="0"/>
        <w:rPr>
          <w:rFonts w:eastAsia="Times New Roman" w:cstheme="minorHAnsi"/>
          <w:color w:val="273239"/>
          <w:kern w:val="36"/>
          <w14:ligatures w14:val="none"/>
        </w:rPr>
      </w:pPr>
      <w:r w:rsidRPr="00966968">
        <w:rPr>
          <w:rFonts w:eastAsia="Times New Roman" w:cstheme="minorHAnsi"/>
          <w:color w:val="273239"/>
          <w:kern w:val="36"/>
          <w14:ligatures w14:val="none"/>
        </w:rPr>
        <w:lastRenderedPageBreak/>
        <w:t>The first step in any data analysis project is to fully understand the problem we're solving and the data we have. This includes asking questions like:</w:t>
      </w:r>
    </w:p>
    <w:p w14:paraId="19173085" w14:textId="77777777" w:rsidR="00966968" w:rsidRPr="00966968" w:rsidRDefault="00966968">
      <w:pPr>
        <w:pStyle w:val="ListParagraph"/>
        <w:numPr>
          <w:ilvl w:val="0"/>
          <w:numId w:val="76"/>
        </w:numPr>
        <w:spacing w:line="525" w:lineRule="atLeast"/>
        <w:outlineLvl w:val="0"/>
        <w:rPr>
          <w:rFonts w:eastAsia="Times New Roman" w:cstheme="minorHAnsi"/>
          <w:color w:val="273239"/>
          <w:kern w:val="36"/>
          <w14:ligatures w14:val="none"/>
        </w:rPr>
      </w:pPr>
      <w:r w:rsidRPr="00966968">
        <w:rPr>
          <w:rFonts w:eastAsia="Times New Roman" w:cstheme="minorHAnsi"/>
          <w:color w:val="273239"/>
          <w:kern w:val="36"/>
          <w14:ligatures w14:val="none"/>
        </w:rPr>
        <w:t>What is the goal or problem we are trying to solve?</w:t>
      </w:r>
    </w:p>
    <w:p w14:paraId="29AD2786" w14:textId="77777777" w:rsidR="00966968" w:rsidRPr="00966968" w:rsidRDefault="00966968">
      <w:pPr>
        <w:pStyle w:val="ListParagraph"/>
        <w:numPr>
          <w:ilvl w:val="0"/>
          <w:numId w:val="77"/>
        </w:numPr>
        <w:spacing w:line="525" w:lineRule="atLeast"/>
        <w:outlineLvl w:val="0"/>
        <w:rPr>
          <w:rFonts w:eastAsia="Times New Roman" w:cstheme="minorHAnsi"/>
          <w:color w:val="273239"/>
          <w:kern w:val="36"/>
          <w14:ligatures w14:val="none"/>
        </w:rPr>
      </w:pPr>
      <w:r w:rsidRPr="00966968">
        <w:rPr>
          <w:rFonts w:eastAsia="Times New Roman" w:cstheme="minorHAnsi"/>
          <w:color w:val="273239"/>
          <w:kern w:val="36"/>
          <w14:ligatures w14:val="none"/>
        </w:rPr>
        <w:t>What variables are present in the dataset and what do they represent?</w:t>
      </w:r>
    </w:p>
    <w:p w14:paraId="72D204E9" w14:textId="77777777" w:rsidR="00966968" w:rsidRPr="00966968" w:rsidRDefault="00966968">
      <w:pPr>
        <w:pStyle w:val="ListParagraph"/>
        <w:numPr>
          <w:ilvl w:val="0"/>
          <w:numId w:val="78"/>
        </w:numPr>
        <w:spacing w:line="525" w:lineRule="atLeast"/>
        <w:outlineLvl w:val="0"/>
        <w:rPr>
          <w:rFonts w:eastAsia="Times New Roman" w:cstheme="minorHAnsi"/>
          <w:color w:val="273239"/>
          <w:kern w:val="36"/>
          <w14:ligatures w14:val="none"/>
        </w:rPr>
      </w:pPr>
      <w:r w:rsidRPr="00966968">
        <w:rPr>
          <w:rFonts w:eastAsia="Times New Roman" w:cstheme="minorHAnsi"/>
          <w:color w:val="273239"/>
          <w:kern w:val="36"/>
          <w14:ligatures w14:val="none"/>
        </w:rPr>
        <w:t>What types of data are available (numerical, categorical, text etc.)?</w:t>
      </w:r>
    </w:p>
    <w:p w14:paraId="7E13588D" w14:textId="77777777" w:rsidR="00966968" w:rsidRPr="00966968" w:rsidRDefault="00966968">
      <w:pPr>
        <w:pStyle w:val="ListParagraph"/>
        <w:numPr>
          <w:ilvl w:val="0"/>
          <w:numId w:val="79"/>
        </w:numPr>
        <w:spacing w:line="525" w:lineRule="atLeast"/>
        <w:outlineLvl w:val="0"/>
        <w:rPr>
          <w:rFonts w:eastAsia="Times New Roman" w:cstheme="minorHAnsi"/>
          <w:color w:val="273239"/>
          <w:kern w:val="36"/>
          <w14:ligatures w14:val="none"/>
        </w:rPr>
      </w:pPr>
      <w:r w:rsidRPr="00966968">
        <w:rPr>
          <w:rFonts w:eastAsia="Times New Roman" w:cstheme="minorHAnsi"/>
          <w:color w:val="273239"/>
          <w:kern w:val="36"/>
          <w14:ligatures w14:val="none"/>
        </w:rPr>
        <w:t>Are there any data quality issues or limitations?</w:t>
      </w:r>
    </w:p>
    <w:p w14:paraId="47390771" w14:textId="77777777" w:rsidR="00966968" w:rsidRPr="00966968" w:rsidRDefault="00966968" w:rsidP="00966968">
      <w:pPr>
        <w:spacing w:after="0" w:line="525" w:lineRule="atLeast"/>
        <w:outlineLvl w:val="0"/>
        <w:rPr>
          <w:rFonts w:eastAsia="Times New Roman" w:cstheme="minorHAnsi"/>
          <w:b/>
          <w:bCs/>
          <w:color w:val="273239"/>
          <w:kern w:val="36"/>
          <w14:ligatures w14:val="none"/>
        </w:rPr>
      </w:pPr>
      <w:r w:rsidRPr="00966968">
        <w:rPr>
          <w:rFonts w:eastAsia="Times New Roman" w:cstheme="minorHAnsi"/>
          <w:b/>
          <w:bCs/>
          <w:color w:val="273239"/>
          <w:kern w:val="36"/>
          <w14:ligatures w14:val="none"/>
        </w:rPr>
        <w:t>Step 2: Importing and Inspecting the Data</w:t>
      </w:r>
    </w:p>
    <w:p w14:paraId="71DF5B61" w14:textId="77777777" w:rsidR="00966968" w:rsidRPr="00966968" w:rsidRDefault="00966968" w:rsidP="00966968">
      <w:pPr>
        <w:spacing w:line="525" w:lineRule="atLeast"/>
        <w:outlineLvl w:val="0"/>
        <w:rPr>
          <w:rFonts w:eastAsia="Times New Roman" w:cstheme="minorHAnsi"/>
          <w:color w:val="273239"/>
          <w:kern w:val="36"/>
          <w14:ligatures w14:val="none"/>
        </w:rPr>
      </w:pPr>
      <w:r w:rsidRPr="00966968">
        <w:rPr>
          <w:rFonts w:eastAsia="Times New Roman" w:cstheme="minorHAnsi"/>
          <w:color w:val="273239"/>
          <w:kern w:val="36"/>
          <w14:ligatures w14:val="none"/>
        </w:rPr>
        <w:t>The next step is to load the dataset into tools like </w:t>
      </w:r>
      <w:hyperlink r:id="rId15" w:tgtFrame="_blank" w:history="1">
        <w:r w:rsidRPr="00966968">
          <w:rPr>
            <w:rStyle w:val="Hyperlink"/>
            <w:rFonts w:eastAsia="Times New Roman" w:cstheme="minorHAnsi"/>
            <w:kern w:val="36"/>
            <w14:ligatures w14:val="none"/>
          </w:rPr>
          <w:t>Python</w:t>
        </w:r>
      </w:hyperlink>
      <w:r w:rsidRPr="00966968">
        <w:rPr>
          <w:rFonts w:eastAsia="Times New Roman" w:cstheme="minorHAnsi"/>
          <w:color w:val="273239"/>
          <w:kern w:val="36"/>
          <w14:ligatures w14:val="none"/>
        </w:rPr>
        <w:t> or </w:t>
      </w:r>
      <w:hyperlink r:id="rId16" w:tgtFrame="_blank" w:history="1">
        <w:r w:rsidRPr="00966968">
          <w:rPr>
            <w:rStyle w:val="Hyperlink"/>
            <w:rFonts w:eastAsia="Times New Roman" w:cstheme="minorHAnsi"/>
            <w:kern w:val="36"/>
            <w14:ligatures w14:val="none"/>
          </w:rPr>
          <w:t>R</w:t>
        </w:r>
      </w:hyperlink>
      <w:r w:rsidRPr="00966968">
        <w:rPr>
          <w:rFonts w:eastAsia="Times New Roman" w:cstheme="minorHAnsi"/>
          <w:color w:val="273239"/>
          <w:kern w:val="36"/>
          <w14:ligatures w14:val="none"/>
        </w:rPr>
        <w:t> and inspect it. These checks give a basic understanding of the dataset.</w:t>
      </w:r>
    </w:p>
    <w:p w14:paraId="20C19692" w14:textId="77777777" w:rsidR="00966968" w:rsidRPr="00966968" w:rsidRDefault="00966968">
      <w:pPr>
        <w:pStyle w:val="ListParagraph"/>
        <w:numPr>
          <w:ilvl w:val="0"/>
          <w:numId w:val="80"/>
        </w:numPr>
        <w:spacing w:line="525" w:lineRule="atLeast"/>
        <w:outlineLvl w:val="0"/>
        <w:rPr>
          <w:rFonts w:eastAsia="Times New Roman" w:cstheme="minorHAnsi"/>
          <w:color w:val="273239"/>
          <w:kern w:val="36"/>
          <w14:ligatures w14:val="none"/>
        </w:rPr>
      </w:pPr>
      <w:r w:rsidRPr="00966968">
        <w:rPr>
          <w:rFonts w:eastAsia="Times New Roman" w:cstheme="minorHAnsi"/>
          <w:color w:val="273239"/>
          <w:kern w:val="36"/>
          <w14:ligatures w14:val="none"/>
        </w:rPr>
        <w:t>Load the dataset properly.</w:t>
      </w:r>
    </w:p>
    <w:p w14:paraId="3DBA1C1B" w14:textId="77777777" w:rsidR="00966968" w:rsidRPr="00966968" w:rsidRDefault="00966968">
      <w:pPr>
        <w:pStyle w:val="ListParagraph"/>
        <w:numPr>
          <w:ilvl w:val="0"/>
          <w:numId w:val="81"/>
        </w:numPr>
        <w:spacing w:line="525" w:lineRule="atLeast"/>
        <w:outlineLvl w:val="0"/>
        <w:rPr>
          <w:rFonts w:eastAsia="Times New Roman" w:cstheme="minorHAnsi"/>
          <w:color w:val="273239"/>
          <w:kern w:val="36"/>
          <w14:ligatures w14:val="none"/>
        </w:rPr>
      </w:pPr>
      <w:r w:rsidRPr="00966968">
        <w:rPr>
          <w:rFonts w:eastAsia="Times New Roman" w:cstheme="minorHAnsi"/>
          <w:color w:val="273239"/>
          <w:kern w:val="36"/>
          <w14:ligatures w14:val="none"/>
        </w:rPr>
        <w:t>Check the number of rows and columns.</w:t>
      </w:r>
    </w:p>
    <w:p w14:paraId="27D51313" w14:textId="77777777" w:rsidR="00966968" w:rsidRPr="00966968" w:rsidRDefault="00966968">
      <w:pPr>
        <w:pStyle w:val="ListParagraph"/>
        <w:numPr>
          <w:ilvl w:val="0"/>
          <w:numId w:val="82"/>
        </w:numPr>
        <w:spacing w:line="525" w:lineRule="atLeast"/>
        <w:outlineLvl w:val="0"/>
        <w:rPr>
          <w:rFonts w:eastAsia="Times New Roman" w:cstheme="minorHAnsi"/>
          <w:color w:val="273239"/>
          <w:kern w:val="36"/>
          <w14:ligatures w14:val="none"/>
        </w:rPr>
      </w:pPr>
      <w:r w:rsidRPr="00966968">
        <w:rPr>
          <w:rFonts w:eastAsia="Times New Roman" w:cstheme="minorHAnsi"/>
          <w:color w:val="273239"/>
          <w:kern w:val="36"/>
          <w14:ligatures w14:val="none"/>
        </w:rPr>
        <w:t>Identify missing values.</w:t>
      </w:r>
    </w:p>
    <w:p w14:paraId="34497C85" w14:textId="77777777" w:rsidR="00966968" w:rsidRPr="00966968" w:rsidRDefault="00966968">
      <w:pPr>
        <w:pStyle w:val="ListParagraph"/>
        <w:numPr>
          <w:ilvl w:val="0"/>
          <w:numId w:val="83"/>
        </w:numPr>
        <w:spacing w:line="525" w:lineRule="atLeast"/>
        <w:outlineLvl w:val="0"/>
        <w:rPr>
          <w:rFonts w:eastAsia="Times New Roman" w:cstheme="minorHAnsi"/>
          <w:color w:val="273239"/>
          <w:kern w:val="36"/>
          <w14:ligatures w14:val="none"/>
        </w:rPr>
      </w:pPr>
      <w:r w:rsidRPr="00966968">
        <w:rPr>
          <w:rFonts w:eastAsia="Times New Roman" w:cstheme="minorHAnsi"/>
          <w:color w:val="273239"/>
          <w:kern w:val="36"/>
          <w14:ligatures w14:val="none"/>
        </w:rPr>
        <w:t>Verify the data type of each variable.</w:t>
      </w:r>
    </w:p>
    <w:p w14:paraId="023AD223" w14:textId="77777777" w:rsidR="00966968" w:rsidRPr="00966968" w:rsidRDefault="00966968">
      <w:pPr>
        <w:pStyle w:val="ListParagraph"/>
        <w:numPr>
          <w:ilvl w:val="0"/>
          <w:numId w:val="84"/>
        </w:numPr>
        <w:spacing w:line="525" w:lineRule="atLeast"/>
        <w:outlineLvl w:val="0"/>
        <w:rPr>
          <w:rFonts w:eastAsia="Times New Roman" w:cstheme="minorHAnsi"/>
          <w:color w:val="273239"/>
          <w:kern w:val="36"/>
          <w14:ligatures w14:val="none"/>
        </w:rPr>
      </w:pPr>
      <w:r w:rsidRPr="00966968">
        <w:rPr>
          <w:rFonts w:eastAsia="Times New Roman" w:cstheme="minorHAnsi"/>
          <w:color w:val="273239"/>
          <w:kern w:val="36"/>
          <w14:ligatures w14:val="none"/>
        </w:rPr>
        <w:t>Look for errors, invalid values or unusual data points.</w:t>
      </w:r>
    </w:p>
    <w:p w14:paraId="2F31CB78" w14:textId="77777777" w:rsidR="00966968" w:rsidRDefault="00966968" w:rsidP="00966968">
      <w:pPr>
        <w:spacing w:after="0" w:line="525" w:lineRule="atLeast"/>
        <w:outlineLvl w:val="0"/>
        <w:rPr>
          <w:rFonts w:eastAsia="Times New Roman" w:cstheme="minorHAnsi"/>
          <w:b/>
          <w:bCs/>
          <w:color w:val="273239"/>
          <w:kern w:val="36"/>
          <w14:ligatures w14:val="none"/>
        </w:rPr>
      </w:pPr>
      <w:r w:rsidRPr="00966968">
        <w:rPr>
          <w:rFonts w:eastAsia="Times New Roman" w:cstheme="minorHAnsi"/>
          <w:b/>
          <w:bCs/>
          <w:color w:val="273239"/>
          <w:kern w:val="36"/>
          <w14:ligatures w14:val="none"/>
        </w:rPr>
        <w:t>Step 3: Handling Missing Data</w:t>
      </w:r>
    </w:p>
    <w:p w14:paraId="75117D3B" w14:textId="39633D41" w:rsidR="00966968" w:rsidRPr="00966968" w:rsidRDefault="00966968" w:rsidP="00966968">
      <w:pPr>
        <w:spacing w:after="0" w:line="525" w:lineRule="atLeast"/>
        <w:outlineLvl w:val="0"/>
        <w:rPr>
          <w:rFonts w:eastAsia="Times New Roman" w:cstheme="minorHAnsi"/>
          <w:b/>
          <w:bCs/>
          <w:color w:val="273239"/>
          <w:kern w:val="36"/>
          <w14:ligatures w14:val="none"/>
        </w:rPr>
      </w:pPr>
      <w:hyperlink r:id="rId17" w:tgtFrame="_blank" w:history="1">
        <w:r w:rsidRPr="00966968">
          <w:rPr>
            <w:rStyle w:val="Hyperlink"/>
            <w:rFonts w:eastAsia="Times New Roman" w:cstheme="minorHAnsi"/>
            <w:kern w:val="36"/>
            <w14:ligatures w14:val="none"/>
          </w:rPr>
          <w:t>Missing data</w:t>
        </w:r>
      </w:hyperlink>
      <w:r w:rsidRPr="00966968">
        <w:rPr>
          <w:rFonts w:eastAsia="Times New Roman" w:cstheme="minorHAnsi"/>
          <w:color w:val="273239"/>
          <w:kern w:val="36"/>
          <w14:ligatures w14:val="none"/>
        </w:rPr>
        <w:t> is common in many datasets and can affect the quality of analysis. During EDA, it is important to identify and handle missing values properly to avoid incorrect results.</w:t>
      </w:r>
    </w:p>
    <w:p w14:paraId="3AFE41E9" w14:textId="77777777" w:rsidR="00966968" w:rsidRPr="00966968" w:rsidRDefault="00966968">
      <w:pPr>
        <w:pStyle w:val="ListParagraph"/>
        <w:numPr>
          <w:ilvl w:val="0"/>
          <w:numId w:val="85"/>
        </w:numPr>
        <w:spacing w:line="525" w:lineRule="atLeast"/>
        <w:outlineLvl w:val="0"/>
        <w:rPr>
          <w:rFonts w:eastAsia="Times New Roman" w:cstheme="minorHAnsi"/>
          <w:color w:val="273239"/>
          <w:kern w:val="36"/>
          <w14:ligatures w14:val="none"/>
        </w:rPr>
      </w:pPr>
      <w:r w:rsidRPr="00966968">
        <w:rPr>
          <w:rFonts w:eastAsia="Times New Roman" w:cstheme="minorHAnsi"/>
          <w:color w:val="273239"/>
          <w:kern w:val="36"/>
          <w14:ligatures w14:val="none"/>
        </w:rPr>
        <w:t>Understand why data is missing, as this helps in selecting the right approach.</w:t>
      </w:r>
    </w:p>
    <w:p w14:paraId="47335CB0" w14:textId="77777777" w:rsidR="00966968" w:rsidRPr="00966968" w:rsidRDefault="00966968">
      <w:pPr>
        <w:pStyle w:val="ListParagraph"/>
        <w:numPr>
          <w:ilvl w:val="0"/>
          <w:numId w:val="86"/>
        </w:numPr>
        <w:spacing w:line="525" w:lineRule="atLeast"/>
        <w:outlineLvl w:val="0"/>
        <w:rPr>
          <w:rFonts w:eastAsia="Times New Roman" w:cstheme="minorHAnsi"/>
          <w:color w:val="273239"/>
          <w:kern w:val="36"/>
          <w14:ligatures w14:val="none"/>
        </w:rPr>
      </w:pPr>
      <w:r w:rsidRPr="00966968">
        <w:rPr>
          <w:rFonts w:eastAsia="Times New Roman" w:cstheme="minorHAnsi"/>
          <w:color w:val="273239"/>
          <w:kern w:val="36"/>
          <w14:ligatures w14:val="none"/>
        </w:rPr>
        <w:t>Decide whether to remove or fill missing values, since removal can cause bias while imputation preserves data.</w:t>
      </w:r>
    </w:p>
    <w:p w14:paraId="1877AC00" w14:textId="77777777" w:rsidR="00966968" w:rsidRPr="00966968" w:rsidRDefault="00966968">
      <w:pPr>
        <w:pStyle w:val="ListParagraph"/>
        <w:numPr>
          <w:ilvl w:val="0"/>
          <w:numId w:val="87"/>
        </w:numPr>
        <w:spacing w:line="525" w:lineRule="atLeast"/>
        <w:outlineLvl w:val="0"/>
        <w:rPr>
          <w:rFonts w:eastAsia="Times New Roman" w:cstheme="minorHAnsi"/>
          <w:color w:val="273239"/>
          <w:kern w:val="36"/>
          <w14:ligatures w14:val="none"/>
        </w:rPr>
      </w:pPr>
      <w:r w:rsidRPr="00966968">
        <w:rPr>
          <w:rFonts w:eastAsia="Times New Roman" w:cstheme="minorHAnsi"/>
          <w:color w:val="273239"/>
          <w:kern w:val="36"/>
          <w14:ligatures w14:val="none"/>
        </w:rPr>
        <w:t>Use suitable imputation methods such as mean, median, regression or machine learning techniques like </w:t>
      </w:r>
      <w:hyperlink r:id="rId18" w:tgtFrame="_blank" w:history="1">
        <w:r w:rsidRPr="00966968">
          <w:rPr>
            <w:rStyle w:val="Hyperlink"/>
            <w:rFonts w:eastAsia="Times New Roman" w:cstheme="minorHAnsi"/>
            <w:kern w:val="36"/>
            <w14:ligatures w14:val="none"/>
          </w:rPr>
          <w:t>KNN </w:t>
        </w:r>
      </w:hyperlink>
      <w:r w:rsidRPr="00966968">
        <w:rPr>
          <w:rFonts w:eastAsia="Times New Roman" w:cstheme="minorHAnsi"/>
          <w:color w:val="273239"/>
          <w:kern w:val="36"/>
          <w14:ligatures w14:val="none"/>
        </w:rPr>
        <w:t>or </w:t>
      </w:r>
      <w:hyperlink r:id="rId19" w:tgtFrame="_blank" w:history="1">
        <w:r w:rsidRPr="00966968">
          <w:rPr>
            <w:rStyle w:val="Hyperlink"/>
            <w:rFonts w:eastAsia="Times New Roman" w:cstheme="minorHAnsi"/>
            <w:kern w:val="36"/>
            <w14:ligatures w14:val="none"/>
          </w:rPr>
          <w:t>decision trees</w:t>
        </w:r>
      </w:hyperlink>
      <w:r w:rsidRPr="00966968">
        <w:rPr>
          <w:rFonts w:eastAsia="Times New Roman" w:cstheme="minorHAnsi"/>
          <w:color w:val="273239"/>
          <w:kern w:val="36"/>
          <w14:ligatures w14:val="none"/>
        </w:rPr>
        <w:t>.</w:t>
      </w:r>
    </w:p>
    <w:p w14:paraId="420E2A3B" w14:textId="77777777" w:rsidR="00966968" w:rsidRPr="00966968" w:rsidRDefault="00966968">
      <w:pPr>
        <w:pStyle w:val="ListParagraph"/>
        <w:numPr>
          <w:ilvl w:val="0"/>
          <w:numId w:val="88"/>
        </w:numPr>
        <w:spacing w:line="525" w:lineRule="atLeast"/>
        <w:outlineLvl w:val="0"/>
        <w:rPr>
          <w:rFonts w:eastAsia="Times New Roman" w:cstheme="minorHAnsi"/>
          <w:color w:val="273239"/>
          <w:kern w:val="36"/>
          <w14:ligatures w14:val="none"/>
        </w:rPr>
      </w:pPr>
      <w:r w:rsidRPr="00966968">
        <w:rPr>
          <w:rFonts w:eastAsia="Times New Roman" w:cstheme="minorHAnsi"/>
          <w:color w:val="273239"/>
          <w:kern w:val="36"/>
          <w14:ligatures w14:val="none"/>
        </w:rPr>
        <w:lastRenderedPageBreak/>
        <w:t>Consider the impact of missing data, as it can still introduce uncertainty even after imputation.</w:t>
      </w:r>
    </w:p>
    <w:p w14:paraId="3476F60C" w14:textId="77777777" w:rsidR="00966968" w:rsidRPr="00966968" w:rsidRDefault="00966968" w:rsidP="00966968">
      <w:pPr>
        <w:spacing w:after="0" w:line="525" w:lineRule="atLeast"/>
        <w:outlineLvl w:val="0"/>
        <w:rPr>
          <w:rFonts w:eastAsia="Times New Roman" w:cstheme="minorHAnsi"/>
          <w:b/>
          <w:bCs/>
          <w:color w:val="273239"/>
          <w:kern w:val="36"/>
          <w14:ligatures w14:val="none"/>
        </w:rPr>
      </w:pPr>
      <w:r w:rsidRPr="00966968">
        <w:rPr>
          <w:rFonts w:eastAsia="Times New Roman" w:cstheme="minorHAnsi"/>
          <w:b/>
          <w:bCs/>
          <w:color w:val="273239"/>
          <w:kern w:val="36"/>
          <w14:ligatures w14:val="none"/>
        </w:rPr>
        <w:t>Step 4: Exploring Data Characteristics</w:t>
      </w:r>
    </w:p>
    <w:p w14:paraId="52C9F151" w14:textId="77777777" w:rsidR="00966968" w:rsidRPr="00966968" w:rsidRDefault="00966968" w:rsidP="00966968">
      <w:pPr>
        <w:spacing w:after="0" w:line="525" w:lineRule="atLeast"/>
        <w:outlineLvl w:val="0"/>
        <w:rPr>
          <w:rFonts w:eastAsia="Times New Roman" w:cstheme="minorHAnsi"/>
          <w:color w:val="273239"/>
          <w:kern w:val="36"/>
          <w14:ligatures w14:val="none"/>
        </w:rPr>
      </w:pPr>
      <w:r w:rsidRPr="00966968">
        <w:rPr>
          <w:rFonts w:eastAsia="Times New Roman" w:cstheme="minorHAnsi"/>
          <w:color w:val="273239"/>
          <w:kern w:val="36"/>
          <w14:ligatures w14:val="none"/>
        </w:rPr>
        <w:t>After handling missing data, the next step is to examine the main characteristics of the dataset. This helps us understand how the data is distributed, detect unusual values and identify potential issues before further analysis.</w:t>
      </w:r>
    </w:p>
    <w:p w14:paraId="283B8ACB" w14:textId="77777777" w:rsidR="00966968" w:rsidRPr="00966968" w:rsidRDefault="00966968">
      <w:pPr>
        <w:pStyle w:val="ListParagraph"/>
        <w:numPr>
          <w:ilvl w:val="0"/>
          <w:numId w:val="89"/>
        </w:numPr>
        <w:spacing w:line="525" w:lineRule="atLeast"/>
        <w:outlineLvl w:val="0"/>
        <w:rPr>
          <w:rFonts w:eastAsia="Times New Roman" w:cstheme="minorHAnsi"/>
          <w:color w:val="273239"/>
          <w:kern w:val="36"/>
          <w14:ligatures w14:val="none"/>
        </w:rPr>
      </w:pPr>
      <w:r w:rsidRPr="00966968">
        <w:rPr>
          <w:rFonts w:eastAsia="Times New Roman" w:cstheme="minorHAnsi"/>
          <w:color w:val="273239"/>
          <w:kern w:val="36"/>
          <w14:ligatures w14:val="none"/>
        </w:rPr>
        <w:t>Check </w:t>
      </w:r>
      <w:hyperlink r:id="rId20" w:tgtFrame="_blank" w:history="1">
        <w:r w:rsidRPr="00966968">
          <w:rPr>
            <w:rStyle w:val="Hyperlink"/>
            <w:rFonts w:eastAsia="Times New Roman" w:cstheme="minorHAnsi"/>
            <w:kern w:val="36"/>
            <w14:ligatures w14:val="none"/>
          </w:rPr>
          <w:t>data distribution</w:t>
        </w:r>
      </w:hyperlink>
      <w:r w:rsidRPr="00966968">
        <w:rPr>
          <w:rFonts w:eastAsia="Times New Roman" w:cstheme="minorHAnsi"/>
          <w:color w:val="273239"/>
          <w:kern w:val="36"/>
          <w14:ligatures w14:val="none"/>
        </w:rPr>
        <w:t> to understand how values are spread across the dataset.</w:t>
      </w:r>
    </w:p>
    <w:p w14:paraId="0F484379" w14:textId="77777777" w:rsidR="00966968" w:rsidRPr="00966968" w:rsidRDefault="00966968">
      <w:pPr>
        <w:pStyle w:val="ListParagraph"/>
        <w:numPr>
          <w:ilvl w:val="0"/>
          <w:numId w:val="90"/>
        </w:numPr>
        <w:spacing w:line="525" w:lineRule="atLeast"/>
        <w:outlineLvl w:val="0"/>
        <w:rPr>
          <w:rFonts w:eastAsia="Times New Roman" w:cstheme="minorHAnsi"/>
          <w:color w:val="273239"/>
          <w:kern w:val="36"/>
          <w14:ligatures w14:val="none"/>
        </w:rPr>
      </w:pPr>
      <w:r w:rsidRPr="00966968">
        <w:rPr>
          <w:rFonts w:eastAsia="Times New Roman" w:cstheme="minorHAnsi"/>
          <w:color w:val="273239"/>
          <w:kern w:val="36"/>
          <w14:ligatures w14:val="none"/>
        </w:rPr>
        <w:t>Measure </w:t>
      </w:r>
      <w:hyperlink r:id="rId21" w:tgtFrame="_blank" w:history="1">
        <w:r w:rsidRPr="00966968">
          <w:rPr>
            <w:rStyle w:val="Hyperlink"/>
            <w:rFonts w:eastAsia="Times New Roman" w:cstheme="minorHAnsi"/>
            <w:kern w:val="36"/>
            <w14:ligatures w14:val="none"/>
          </w:rPr>
          <w:t>central tendency </w:t>
        </w:r>
      </w:hyperlink>
      <w:r w:rsidRPr="00966968">
        <w:rPr>
          <w:rFonts w:eastAsia="Times New Roman" w:cstheme="minorHAnsi"/>
          <w:color w:val="273239"/>
          <w:kern w:val="36"/>
          <w14:ligatures w14:val="none"/>
        </w:rPr>
        <w:t>using mean, median and mode to find the typical value of the data.</w:t>
      </w:r>
    </w:p>
    <w:p w14:paraId="6251357F" w14:textId="77777777" w:rsidR="00966968" w:rsidRPr="00966968" w:rsidRDefault="00966968">
      <w:pPr>
        <w:pStyle w:val="ListParagraph"/>
        <w:numPr>
          <w:ilvl w:val="0"/>
          <w:numId w:val="91"/>
        </w:numPr>
        <w:spacing w:line="525" w:lineRule="atLeast"/>
        <w:outlineLvl w:val="0"/>
        <w:rPr>
          <w:rFonts w:eastAsia="Times New Roman" w:cstheme="minorHAnsi"/>
          <w:color w:val="273239"/>
          <w:kern w:val="36"/>
          <w14:ligatures w14:val="none"/>
        </w:rPr>
      </w:pPr>
      <w:r w:rsidRPr="00966968">
        <w:rPr>
          <w:rFonts w:eastAsia="Times New Roman" w:cstheme="minorHAnsi"/>
          <w:color w:val="273239"/>
          <w:kern w:val="36"/>
          <w14:ligatures w14:val="none"/>
        </w:rPr>
        <w:t>Measure variability using </w:t>
      </w:r>
      <w:hyperlink r:id="rId22" w:tgtFrame="_blank" w:history="1">
        <w:r w:rsidRPr="00966968">
          <w:rPr>
            <w:rStyle w:val="Hyperlink"/>
            <w:rFonts w:eastAsia="Times New Roman" w:cstheme="minorHAnsi"/>
            <w:kern w:val="36"/>
            <w14:ligatures w14:val="none"/>
          </w:rPr>
          <w:t>standard deviation </w:t>
        </w:r>
      </w:hyperlink>
      <w:r w:rsidRPr="00966968">
        <w:rPr>
          <w:rFonts w:eastAsia="Times New Roman" w:cstheme="minorHAnsi"/>
          <w:color w:val="273239"/>
          <w:kern w:val="36"/>
          <w14:ligatures w14:val="none"/>
        </w:rPr>
        <w:t>to see how much the values vary.</w:t>
      </w:r>
    </w:p>
    <w:p w14:paraId="607E4059" w14:textId="77777777" w:rsidR="00966968" w:rsidRPr="00966968" w:rsidRDefault="00966968">
      <w:pPr>
        <w:pStyle w:val="ListParagraph"/>
        <w:numPr>
          <w:ilvl w:val="0"/>
          <w:numId w:val="92"/>
        </w:numPr>
        <w:spacing w:line="525" w:lineRule="atLeast"/>
        <w:outlineLvl w:val="0"/>
        <w:rPr>
          <w:rFonts w:eastAsia="Times New Roman" w:cstheme="minorHAnsi"/>
          <w:color w:val="273239"/>
          <w:kern w:val="36"/>
          <w14:ligatures w14:val="none"/>
        </w:rPr>
      </w:pPr>
      <w:r w:rsidRPr="00966968">
        <w:rPr>
          <w:rFonts w:eastAsia="Times New Roman" w:cstheme="minorHAnsi"/>
          <w:color w:val="273239"/>
          <w:kern w:val="36"/>
          <w14:ligatures w14:val="none"/>
        </w:rPr>
        <w:t>Analyze distribution shape using </w:t>
      </w:r>
      <w:hyperlink r:id="rId23" w:tgtFrame="_blank" w:history="1">
        <w:r w:rsidRPr="00966968">
          <w:rPr>
            <w:rStyle w:val="Hyperlink"/>
            <w:rFonts w:eastAsia="Times New Roman" w:cstheme="minorHAnsi"/>
            <w:kern w:val="36"/>
            <w14:ligatures w14:val="none"/>
          </w:rPr>
          <w:t>skewness and kurtosis.</w:t>
        </w:r>
      </w:hyperlink>
    </w:p>
    <w:p w14:paraId="66776FCB" w14:textId="77777777" w:rsidR="00966968" w:rsidRPr="00966968" w:rsidRDefault="00966968">
      <w:pPr>
        <w:pStyle w:val="ListParagraph"/>
        <w:numPr>
          <w:ilvl w:val="0"/>
          <w:numId w:val="93"/>
        </w:numPr>
        <w:spacing w:line="525" w:lineRule="atLeast"/>
        <w:outlineLvl w:val="0"/>
        <w:rPr>
          <w:rFonts w:eastAsia="Times New Roman" w:cstheme="minorHAnsi"/>
          <w:color w:val="273239"/>
          <w:kern w:val="36"/>
          <w14:ligatures w14:val="none"/>
        </w:rPr>
      </w:pPr>
      <w:r w:rsidRPr="00966968">
        <w:rPr>
          <w:rFonts w:eastAsia="Times New Roman" w:cstheme="minorHAnsi"/>
          <w:color w:val="273239"/>
          <w:kern w:val="36"/>
          <w14:ligatures w14:val="none"/>
        </w:rPr>
        <w:t>Identify outliers or anomalies that may affect the analysis.</w:t>
      </w:r>
    </w:p>
    <w:p w14:paraId="0F08BA4E" w14:textId="77777777" w:rsidR="00966968" w:rsidRPr="00966968" w:rsidRDefault="00966968" w:rsidP="00966968">
      <w:pPr>
        <w:spacing w:after="0" w:line="525" w:lineRule="atLeast"/>
        <w:outlineLvl w:val="0"/>
        <w:rPr>
          <w:rFonts w:eastAsia="Times New Roman" w:cstheme="minorHAnsi"/>
          <w:b/>
          <w:bCs/>
          <w:color w:val="273239"/>
          <w:kern w:val="36"/>
          <w14:ligatures w14:val="none"/>
        </w:rPr>
      </w:pPr>
      <w:r w:rsidRPr="00966968">
        <w:rPr>
          <w:rFonts w:eastAsia="Times New Roman" w:cstheme="minorHAnsi"/>
          <w:b/>
          <w:bCs/>
          <w:color w:val="273239"/>
          <w:kern w:val="36"/>
          <w14:ligatures w14:val="none"/>
        </w:rPr>
        <w:t>Step 5: Performing Data Transformation</w:t>
      </w:r>
    </w:p>
    <w:p w14:paraId="5CE009F7" w14:textId="77777777" w:rsidR="00966968" w:rsidRPr="00966968" w:rsidRDefault="00966968" w:rsidP="00966968">
      <w:pPr>
        <w:spacing w:after="0" w:line="525" w:lineRule="atLeast"/>
        <w:outlineLvl w:val="0"/>
        <w:rPr>
          <w:rFonts w:eastAsia="Times New Roman" w:cstheme="minorHAnsi"/>
          <w:color w:val="273239"/>
          <w:kern w:val="36"/>
          <w14:ligatures w14:val="none"/>
        </w:rPr>
      </w:pPr>
      <w:r w:rsidRPr="00966968">
        <w:rPr>
          <w:rFonts w:eastAsia="Times New Roman" w:cstheme="minorHAnsi"/>
          <w:color w:val="273239"/>
          <w:kern w:val="36"/>
          <w14:ligatures w14:val="none"/>
        </w:rPr>
        <w:t>Data transformation prepares the dataset for better analysis and modelling. Depending on the dataset, we may need to modify or convert the data so that it is in a suitable format for analysis.</w:t>
      </w:r>
    </w:p>
    <w:p w14:paraId="19EB3B73" w14:textId="77777777" w:rsidR="00966968" w:rsidRPr="00966968" w:rsidRDefault="00966968">
      <w:pPr>
        <w:pStyle w:val="ListParagraph"/>
        <w:numPr>
          <w:ilvl w:val="0"/>
          <w:numId w:val="94"/>
        </w:numPr>
        <w:spacing w:line="525" w:lineRule="atLeast"/>
        <w:outlineLvl w:val="0"/>
        <w:rPr>
          <w:rFonts w:eastAsia="Times New Roman" w:cstheme="minorHAnsi"/>
          <w:color w:val="273239"/>
          <w:kern w:val="36"/>
          <w14:ligatures w14:val="none"/>
        </w:rPr>
      </w:pPr>
      <w:r w:rsidRPr="00966968">
        <w:rPr>
          <w:rFonts w:eastAsia="Times New Roman" w:cstheme="minorHAnsi"/>
          <w:color w:val="273239"/>
          <w:kern w:val="36"/>
          <w14:ligatures w14:val="none"/>
        </w:rPr>
        <w:t>Scaling or normalizing numerical variables like </w:t>
      </w:r>
      <w:hyperlink r:id="rId24" w:tgtFrame="_blank" w:history="1">
        <w:r w:rsidRPr="00966968">
          <w:rPr>
            <w:rStyle w:val="Hyperlink"/>
            <w:rFonts w:eastAsia="Times New Roman" w:cstheme="minorHAnsi"/>
            <w:kern w:val="36"/>
            <w14:ligatures w14:val="none"/>
          </w:rPr>
          <w:t>min-max scaling</w:t>
        </w:r>
      </w:hyperlink>
      <w:r w:rsidRPr="00966968">
        <w:rPr>
          <w:rFonts w:eastAsia="Times New Roman" w:cstheme="minorHAnsi"/>
          <w:color w:val="273239"/>
          <w:kern w:val="36"/>
          <w14:ligatures w14:val="none"/>
        </w:rPr>
        <w:t> or </w:t>
      </w:r>
      <w:hyperlink r:id="rId25" w:tgtFrame="_blank" w:history="1">
        <w:r w:rsidRPr="00966968">
          <w:rPr>
            <w:rStyle w:val="Hyperlink"/>
            <w:rFonts w:eastAsia="Times New Roman" w:cstheme="minorHAnsi"/>
            <w:kern w:val="36"/>
            <w14:ligatures w14:val="none"/>
          </w:rPr>
          <w:t>standardization</w:t>
        </w:r>
      </w:hyperlink>
      <w:r w:rsidRPr="00966968">
        <w:rPr>
          <w:rFonts w:eastAsia="Times New Roman" w:cstheme="minorHAnsi"/>
          <w:color w:val="273239"/>
          <w:kern w:val="36"/>
          <w14:ligatures w14:val="none"/>
        </w:rPr>
        <w:t>.</w:t>
      </w:r>
    </w:p>
    <w:p w14:paraId="705461C6" w14:textId="77777777" w:rsidR="00966968" w:rsidRPr="00966968" w:rsidRDefault="00966968">
      <w:pPr>
        <w:pStyle w:val="ListParagraph"/>
        <w:numPr>
          <w:ilvl w:val="0"/>
          <w:numId w:val="95"/>
        </w:numPr>
        <w:spacing w:line="525" w:lineRule="atLeast"/>
        <w:outlineLvl w:val="0"/>
        <w:rPr>
          <w:rFonts w:eastAsia="Times New Roman" w:cstheme="minorHAnsi"/>
          <w:color w:val="273239"/>
          <w:kern w:val="36"/>
          <w14:ligatures w14:val="none"/>
        </w:rPr>
      </w:pPr>
      <w:r w:rsidRPr="00966968">
        <w:rPr>
          <w:rFonts w:eastAsia="Times New Roman" w:cstheme="minorHAnsi"/>
          <w:color w:val="273239"/>
          <w:kern w:val="36"/>
          <w14:ligatures w14:val="none"/>
        </w:rPr>
        <w:t>Encoding categorical variables for machine learning like </w:t>
      </w:r>
      <w:hyperlink r:id="rId26" w:tgtFrame="_blank" w:history="1">
        <w:r w:rsidRPr="00966968">
          <w:rPr>
            <w:rStyle w:val="Hyperlink"/>
            <w:rFonts w:eastAsia="Times New Roman" w:cstheme="minorHAnsi"/>
            <w:kern w:val="36"/>
            <w14:ligatures w14:val="none"/>
          </w:rPr>
          <w:t>one-hot encoding</w:t>
        </w:r>
      </w:hyperlink>
      <w:r w:rsidRPr="00966968">
        <w:rPr>
          <w:rFonts w:eastAsia="Times New Roman" w:cstheme="minorHAnsi"/>
          <w:color w:val="273239"/>
          <w:kern w:val="36"/>
          <w14:ligatures w14:val="none"/>
        </w:rPr>
        <w:t> or </w:t>
      </w:r>
      <w:hyperlink r:id="rId27" w:tgtFrame="_blank" w:history="1">
        <w:r w:rsidRPr="00966968">
          <w:rPr>
            <w:rStyle w:val="Hyperlink"/>
            <w:rFonts w:eastAsia="Times New Roman" w:cstheme="minorHAnsi"/>
            <w:kern w:val="36"/>
            <w14:ligatures w14:val="none"/>
          </w:rPr>
          <w:t>label encoding.</w:t>
        </w:r>
      </w:hyperlink>
    </w:p>
    <w:p w14:paraId="7037CF34" w14:textId="77777777" w:rsidR="00966968" w:rsidRPr="00966968" w:rsidRDefault="00966968">
      <w:pPr>
        <w:pStyle w:val="ListParagraph"/>
        <w:numPr>
          <w:ilvl w:val="0"/>
          <w:numId w:val="96"/>
        </w:numPr>
        <w:spacing w:line="525" w:lineRule="atLeast"/>
        <w:outlineLvl w:val="0"/>
        <w:rPr>
          <w:rFonts w:eastAsia="Times New Roman" w:cstheme="minorHAnsi"/>
          <w:color w:val="273239"/>
          <w:kern w:val="36"/>
          <w14:ligatures w14:val="none"/>
        </w:rPr>
      </w:pPr>
      <w:r w:rsidRPr="00966968">
        <w:rPr>
          <w:rFonts w:eastAsia="Times New Roman" w:cstheme="minorHAnsi"/>
          <w:color w:val="273239"/>
          <w:kern w:val="36"/>
          <w14:ligatures w14:val="none"/>
        </w:rPr>
        <w:t>Applying mathematical transformations like </w:t>
      </w:r>
      <w:hyperlink r:id="rId28" w:tgtFrame="_blank" w:history="1">
        <w:r w:rsidRPr="00966968">
          <w:rPr>
            <w:rStyle w:val="Hyperlink"/>
            <w:rFonts w:eastAsia="Times New Roman" w:cstheme="minorHAnsi"/>
            <w:kern w:val="36"/>
            <w14:ligatures w14:val="none"/>
          </w:rPr>
          <w:t>logarithmic square root </w:t>
        </w:r>
      </w:hyperlink>
      <w:r w:rsidRPr="00966968">
        <w:rPr>
          <w:rFonts w:eastAsia="Times New Roman" w:cstheme="minorHAnsi"/>
          <w:color w:val="273239"/>
          <w:kern w:val="36"/>
          <w14:ligatures w14:val="none"/>
        </w:rPr>
        <w:t xml:space="preserve">to correct skewness or </w:t>
      </w:r>
      <w:proofErr w:type="spellStart"/>
      <w:r w:rsidRPr="00966968">
        <w:rPr>
          <w:rFonts w:eastAsia="Times New Roman" w:cstheme="minorHAnsi"/>
          <w:color w:val="273239"/>
          <w:kern w:val="36"/>
          <w14:ligatures w14:val="none"/>
        </w:rPr>
        <w:t>non linearity</w:t>
      </w:r>
      <w:proofErr w:type="spellEnd"/>
      <w:r w:rsidRPr="00966968">
        <w:rPr>
          <w:rFonts w:eastAsia="Times New Roman" w:cstheme="minorHAnsi"/>
          <w:color w:val="273239"/>
          <w:kern w:val="36"/>
          <w14:ligatures w14:val="none"/>
        </w:rPr>
        <w:t>.</w:t>
      </w:r>
    </w:p>
    <w:p w14:paraId="2814FBD9" w14:textId="77777777" w:rsidR="00966968" w:rsidRPr="00966968" w:rsidRDefault="00966968">
      <w:pPr>
        <w:pStyle w:val="ListParagraph"/>
        <w:numPr>
          <w:ilvl w:val="0"/>
          <w:numId w:val="97"/>
        </w:numPr>
        <w:spacing w:line="525" w:lineRule="atLeast"/>
        <w:outlineLvl w:val="0"/>
        <w:rPr>
          <w:rFonts w:eastAsia="Times New Roman" w:cstheme="minorHAnsi"/>
          <w:color w:val="273239"/>
          <w:kern w:val="36"/>
          <w14:ligatures w14:val="none"/>
        </w:rPr>
      </w:pPr>
      <w:hyperlink r:id="rId29" w:tgtFrame="_blank" w:history="1">
        <w:r w:rsidRPr="00966968">
          <w:rPr>
            <w:rStyle w:val="Hyperlink"/>
            <w:rFonts w:eastAsia="Times New Roman" w:cstheme="minorHAnsi"/>
            <w:kern w:val="36"/>
            <w14:ligatures w14:val="none"/>
          </w:rPr>
          <w:t>Creating new features </w:t>
        </w:r>
      </w:hyperlink>
      <w:r w:rsidRPr="00966968">
        <w:rPr>
          <w:rFonts w:eastAsia="Times New Roman" w:cstheme="minorHAnsi"/>
          <w:color w:val="273239"/>
          <w:kern w:val="36"/>
          <w14:ligatures w14:val="none"/>
        </w:rPr>
        <w:t>by deriving useful information from existing variables</w:t>
      </w:r>
    </w:p>
    <w:p w14:paraId="480E7458" w14:textId="77777777" w:rsidR="00966968" w:rsidRPr="00966968" w:rsidRDefault="00966968">
      <w:pPr>
        <w:pStyle w:val="ListParagraph"/>
        <w:numPr>
          <w:ilvl w:val="0"/>
          <w:numId w:val="98"/>
        </w:numPr>
        <w:spacing w:line="525" w:lineRule="atLeast"/>
        <w:outlineLvl w:val="0"/>
        <w:rPr>
          <w:rFonts w:eastAsia="Times New Roman" w:cstheme="minorHAnsi"/>
          <w:color w:val="273239"/>
          <w:kern w:val="36"/>
          <w14:ligatures w14:val="none"/>
        </w:rPr>
      </w:pPr>
      <w:r w:rsidRPr="00966968">
        <w:rPr>
          <w:rFonts w:eastAsia="Times New Roman" w:cstheme="minorHAnsi"/>
          <w:color w:val="273239"/>
          <w:kern w:val="36"/>
          <w14:ligatures w14:val="none"/>
        </w:rPr>
        <w:t>Aggregating or grouping data based on specific variables or conditions.</w:t>
      </w:r>
    </w:p>
    <w:p w14:paraId="6D923CDE" w14:textId="77777777" w:rsidR="00966968" w:rsidRPr="00966968" w:rsidRDefault="00966968" w:rsidP="00966968">
      <w:pPr>
        <w:spacing w:after="0" w:line="525" w:lineRule="atLeast"/>
        <w:outlineLvl w:val="0"/>
        <w:rPr>
          <w:rFonts w:eastAsia="Times New Roman" w:cstheme="minorHAnsi"/>
          <w:b/>
          <w:bCs/>
          <w:color w:val="273239"/>
          <w:kern w:val="36"/>
          <w14:ligatures w14:val="none"/>
        </w:rPr>
      </w:pPr>
      <w:r w:rsidRPr="00966968">
        <w:rPr>
          <w:rFonts w:eastAsia="Times New Roman" w:cstheme="minorHAnsi"/>
          <w:b/>
          <w:bCs/>
          <w:color w:val="273239"/>
          <w:kern w:val="36"/>
          <w14:ligatures w14:val="none"/>
        </w:rPr>
        <w:lastRenderedPageBreak/>
        <w:t>Step 6: Visualizing Relationship of Data</w:t>
      </w:r>
    </w:p>
    <w:p w14:paraId="1E35F5E1" w14:textId="77777777" w:rsidR="00966968" w:rsidRPr="00966968" w:rsidRDefault="00966968" w:rsidP="00966968">
      <w:pPr>
        <w:spacing w:line="525" w:lineRule="atLeast"/>
        <w:outlineLvl w:val="0"/>
        <w:rPr>
          <w:rFonts w:eastAsia="Times New Roman" w:cstheme="minorHAnsi"/>
          <w:color w:val="273239"/>
          <w:kern w:val="36"/>
          <w14:ligatures w14:val="none"/>
        </w:rPr>
      </w:pPr>
      <w:hyperlink r:id="rId30" w:tgtFrame="_blank" w:history="1">
        <w:r w:rsidRPr="00966968">
          <w:rPr>
            <w:rStyle w:val="Hyperlink"/>
            <w:rFonts w:eastAsia="Times New Roman" w:cstheme="minorHAnsi"/>
            <w:kern w:val="36"/>
            <w14:ligatures w14:val="none"/>
          </w:rPr>
          <w:t>Data visualization</w:t>
        </w:r>
      </w:hyperlink>
      <w:r w:rsidRPr="00966968">
        <w:rPr>
          <w:rFonts w:eastAsia="Times New Roman" w:cstheme="minorHAnsi"/>
          <w:color w:val="273239"/>
          <w:kern w:val="36"/>
          <w14:ligatures w14:val="none"/>
        </w:rPr>
        <w:t> helps us understand patterns, trend and relationships in the dataset that may not be clear from numbers alone.</w:t>
      </w:r>
    </w:p>
    <w:p w14:paraId="17267B81" w14:textId="77777777" w:rsidR="00966968" w:rsidRPr="00966968" w:rsidRDefault="00966968">
      <w:pPr>
        <w:pStyle w:val="ListParagraph"/>
        <w:numPr>
          <w:ilvl w:val="0"/>
          <w:numId w:val="99"/>
        </w:numPr>
        <w:spacing w:line="525" w:lineRule="atLeast"/>
        <w:outlineLvl w:val="0"/>
        <w:rPr>
          <w:rFonts w:eastAsia="Times New Roman" w:cstheme="minorHAnsi"/>
          <w:color w:val="273239"/>
          <w:kern w:val="36"/>
          <w14:ligatures w14:val="none"/>
        </w:rPr>
      </w:pPr>
      <w:r w:rsidRPr="00966968">
        <w:rPr>
          <w:rFonts w:eastAsia="Times New Roman" w:cstheme="minorHAnsi"/>
          <w:color w:val="273239"/>
          <w:kern w:val="36"/>
          <w14:ligatures w14:val="none"/>
        </w:rPr>
        <w:t>Bar charts and pie charts help analyze categorical data distribution.</w:t>
      </w:r>
    </w:p>
    <w:p w14:paraId="3A5CB145" w14:textId="77777777" w:rsidR="00966968" w:rsidRPr="00966968" w:rsidRDefault="00966968">
      <w:pPr>
        <w:pStyle w:val="ListParagraph"/>
        <w:numPr>
          <w:ilvl w:val="0"/>
          <w:numId w:val="100"/>
        </w:numPr>
        <w:spacing w:line="525" w:lineRule="atLeast"/>
        <w:outlineLvl w:val="0"/>
        <w:rPr>
          <w:rFonts w:eastAsia="Times New Roman" w:cstheme="minorHAnsi"/>
          <w:color w:val="273239"/>
          <w:kern w:val="36"/>
          <w14:ligatures w14:val="none"/>
        </w:rPr>
      </w:pPr>
      <w:r w:rsidRPr="00966968">
        <w:rPr>
          <w:rFonts w:eastAsia="Times New Roman" w:cstheme="minorHAnsi"/>
          <w:color w:val="273239"/>
          <w:kern w:val="36"/>
          <w14:ligatures w14:val="none"/>
        </w:rPr>
        <w:t>Histograms, box plots and density plots show distribution and detect outliers in numerical data.</w:t>
      </w:r>
    </w:p>
    <w:p w14:paraId="110980C2" w14:textId="77777777" w:rsidR="00966968" w:rsidRPr="00966968" w:rsidRDefault="00966968">
      <w:pPr>
        <w:pStyle w:val="ListParagraph"/>
        <w:numPr>
          <w:ilvl w:val="0"/>
          <w:numId w:val="101"/>
        </w:numPr>
        <w:spacing w:line="525" w:lineRule="atLeast"/>
        <w:outlineLvl w:val="0"/>
        <w:rPr>
          <w:rFonts w:eastAsia="Times New Roman" w:cstheme="minorHAnsi"/>
          <w:color w:val="273239"/>
          <w:kern w:val="36"/>
          <w14:ligatures w14:val="none"/>
        </w:rPr>
      </w:pPr>
      <w:r w:rsidRPr="00966968">
        <w:rPr>
          <w:rFonts w:eastAsia="Times New Roman" w:cstheme="minorHAnsi"/>
          <w:color w:val="273239"/>
          <w:kern w:val="36"/>
          <w14:ligatures w14:val="none"/>
        </w:rPr>
        <w:t>Scatter plots and correlation measures help analyze relationships between variables.</w:t>
      </w:r>
    </w:p>
    <w:p w14:paraId="349D3A0A" w14:textId="77777777" w:rsidR="00966968" w:rsidRPr="00966968" w:rsidRDefault="00966968" w:rsidP="00966968">
      <w:pPr>
        <w:spacing w:after="0" w:line="525" w:lineRule="atLeast"/>
        <w:outlineLvl w:val="0"/>
        <w:rPr>
          <w:rFonts w:eastAsia="Times New Roman" w:cstheme="minorHAnsi"/>
          <w:b/>
          <w:bCs/>
          <w:color w:val="273239"/>
          <w:kern w:val="36"/>
          <w14:ligatures w14:val="none"/>
        </w:rPr>
      </w:pPr>
      <w:r w:rsidRPr="00966968">
        <w:rPr>
          <w:rFonts w:eastAsia="Times New Roman" w:cstheme="minorHAnsi"/>
          <w:b/>
          <w:bCs/>
          <w:color w:val="273239"/>
          <w:kern w:val="36"/>
          <w14:ligatures w14:val="none"/>
        </w:rPr>
        <w:t>Step 7: Handling Outliers</w:t>
      </w:r>
    </w:p>
    <w:p w14:paraId="0EC867E1" w14:textId="77777777" w:rsidR="00966968" w:rsidRPr="00966968" w:rsidRDefault="00966968" w:rsidP="00966968">
      <w:pPr>
        <w:spacing w:line="525" w:lineRule="atLeast"/>
        <w:outlineLvl w:val="0"/>
        <w:rPr>
          <w:rFonts w:eastAsia="Times New Roman" w:cstheme="minorHAnsi"/>
          <w:color w:val="273239"/>
          <w:kern w:val="36"/>
          <w14:ligatures w14:val="none"/>
        </w:rPr>
      </w:pPr>
      <w:hyperlink r:id="rId31" w:tgtFrame="_blank" w:history="1">
        <w:r w:rsidRPr="00966968">
          <w:rPr>
            <w:rStyle w:val="Hyperlink"/>
            <w:rFonts w:eastAsia="Times New Roman" w:cstheme="minorHAnsi"/>
            <w:kern w:val="36"/>
            <w14:ligatures w14:val="none"/>
          </w:rPr>
          <w:t>Outliers</w:t>
        </w:r>
      </w:hyperlink>
      <w:r w:rsidRPr="00966968">
        <w:rPr>
          <w:rFonts w:eastAsia="Times New Roman" w:cstheme="minorHAnsi"/>
          <w:color w:val="273239"/>
          <w:kern w:val="36"/>
          <w14:ligatures w14:val="none"/>
        </w:rPr>
        <w:t> are data points that differ significantly from other observations. They may arise due to errors or genuine variations in the data.</w:t>
      </w:r>
    </w:p>
    <w:p w14:paraId="3945D8D6" w14:textId="77777777" w:rsidR="00966968" w:rsidRPr="00966968" w:rsidRDefault="00966968">
      <w:pPr>
        <w:pStyle w:val="ListParagraph"/>
        <w:numPr>
          <w:ilvl w:val="0"/>
          <w:numId w:val="102"/>
        </w:numPr>
        <w:spacing w:line="525" w:lineRule="atLeast"/>
        <w:outlineLvl w:val="0"/>
        <w:rPr>
          <w:rFonts w:eastAsia="Times New Roman" w:cstheme="minorHAnsi"/>
          <w:color w:val="273239"/>
          <w:kern w:val="36"/>
          <w14:ligatures w14:val="none"/>
        </w:rPr>
      </w:pPr>
      <w:r w:rsidRPr="00966968">
        <w:rPr>
          <w:rFonts w:eastAsia="Times New Roman" w:cstheme="minorHAnsi"/>
          <w:color w:val="273239"/>
          <w:kern w:val="36"/>
          <w14:ligatures w14:val="none"/>
        </w:rPr>
        <w:t>Using statistical methods such as </w:t>
      </w:r>
      <w:hyperlink r:id="rId32" w:tgtFrame="_blank" w:history="1">
        <w:r w:rsidRPr="00966968">
          <w:rPr>
            <w:rStyle w:val="Hyperlink"/>
            <w:rFonts w:eastAsia="Times New Roman" w:cstheme="minorHAnsi"/>
            <w:kern w:val="36"/>
            <w14:ligatures w14:val="none"/>
          </w:rPr>
          <w:t>Interquartile Range (IQR)</w:t>
        </w:r>
      </w:hyperlink>
      <w:r w:rsidRPr="00966968">
        <w:rPr>
          <w:rFonts w:eastAsia="Times New Roman" w:cstheme="minorHAnsi"/>
          <w:color w:val="273239"/>
          <w:kern w:val="36"/>
          <w14:ligatures w14:val="none"/>
        </w:rPr>
        <w:t> or </w:t>
      </w:r>
      <w:hyperlink r:id="rId33" w:tgtFrame="_blank" w:history="1">
        <w:r w:rsidRPr="00966968">
          <w:rPr>
            <w:rStyle w:val="Hyperlink"/>
            <w:rFonts w:eastAsia="Times New Roman" w:cstheme="minorHAnsi"/>
            <w:kern w:val="36"/>
            <w14:ligatures w14:val="none"/>
          </w:rPr>
          <w:t>Z-score </w:t>
        </w:r>
      </w:hyperlink>
      <w:r w:rsidRPr="00966968">
        <w:rPr>
          <w:rFonts w:eastAsia="Times New Roman" w:cstheme="minorHAnsi"/>
          <w:color w:val="273239"/>
          <w:kern w:val="36"/>
          <w14:ligatures w14:val="none"/>
        </w:rPr>
        <w:t>to identify extreme values.</w:t>
      </w:r>
    </w:p>
    <w:p w14:paraId="479C6920" w14:textId="77777777" w:rsidR="00966968" w:rsidRPr="00966968" w:rsidRDefault="00966968">
      <w:pPr>
        <w:pStyle w:val="ListParagraph"/>
        <w:numPr>
          <w:ilvl w:val="0"/>
          <w:numId w:val="103"/>
        </w:numPr>
        <w:spacing w:line="525" w:lineRule="atLeast"/>
        <w:outlineLvl w:val="0"/>
        <w:rPr>
          <w:rFonts w:eastAsia="Times New Roman" w:cstheme="minorHAnsi"/>
          <w:color w:val="273239"/>
          <w:kern w:val="36"/>
          <w14:ligatures w14:val="none"/>
        </w:rPr>
      </w:pPr>
      <w:r w:rsidRPr="00966968">
        <w:rPr>
          <w:rFonts w:eastAsia="Times New Roman" w:cstheme="minorHAnsi"/>
          <w:color w:val="273239"/>
          <w:kern w:val="36"/>
          <w14:ligatures w14:val="none"/>
        </w:rPr>
        <w:t>Analyze outliers carefully before taking any action.</w:t>
      </w:r>
    </w:p>
    <w:p w14:paraId="5679D33B" w14:textId="77777777" w:rsidR="00966968" w:rsidRPr="00966968" w:rsidRDefault="00966968">
      <w:pPr>
        <w:pStyle w:val="ListParagraph"/>
        <w:numPr>
          <w:ilvl w:val="0"/>
          <w:numId w:val="104"/>
        </w:numPr>
        <w:spacing w:line="525" w:lineRule="atLeast"/>
        <w:outlineLvl w:val="0"/>
        <w:rPr>
          <w:rFonts w:eastAsia="Times New Roman" w:cstheme="minorHAnsi"/>
          <w:color w:val="273239"/>
          <w:kern w:val="36"/>
          <w14:ligatures w14:val="none"/>
        </w:rPr>
      </w:pPr>
      <w:r w:rsidRPr="00966968">
        <w:rPr>
          <w:rFonts w:eastAsia="Times New Roman" w:cstheme="minorHAnsi"/>
          <w:color w:val="273239"/>
          <w:kern w:val="36"/>
          <w14:ligatures w14:val="none"/>
        </w:rPr>
        <w:t>Use domain knowledge to determine whether they are valid or erroneous.</w:t>
      </w:r>
    </w:p>
    <w:p w14:paraId="1AA959C6" w14:textId="77777777" w:rsidR="00966968" w:rsidRPr="00966968" w:rsidRDefault="00966968">
      <w:pPr>
        <w:pStyle w:val="ListParagraph"/>
        <w:numPr>
          <w:ilvl w:val="0"/>
          <w:numId w:val="105"/>
        </w:numPr>
        <w:spacing w:line="525" w:lineRule="atLeast"/>
        <w:outlineLvl w:val="0"/>
        <w:rPr>
          <w:rFonts w:eastAsia="Times New Roman" w:cstheme="minorHAnsi"/>
          <w:color w:val="273239"/>
          <w:kern w:val="36"/>
          <w14:ligatures w14:val="none"/>
        </w:rPr>
      </w:pPr>
      <w:r w:rsidRPr="00966968">
        <w:rPr>
          <w:rFonts w:eastAsia="Times New Roman" w:cstheme="minorHAnsi"/>
          <w:color w:val="273239"/>
          <w:kern w:val="36"/>
          <w14:ligatures w14:val="none"/>
        </w:rPr>
        <w:t>Apply techniques like capping or transformation if necessary.</w:t>
      </w:r>
    </w:p>
    <w:p w14:paraId="6DE5C483" w14:textId="77777777" w:rsidR="00966968" w:rsidRPr="00966968" w:rsidRDefault="00966968">
      <w:pPr>
        <w:pStyle w:val="ListParagraph"/>
        <w:numPr>
          <w:ilvl w:val="0"/>
          <w:numId w:val="106"/>
        </w:numPr>
        <w:spacing w:line="525" w:lineRule="atLeast"/>
        <w:outlineLvl w:val="0"/>
        <w:rPr>
          <w:rFonts w:eastAsia="Times New Roman" w:cstheme="minorHAnsi"/>
          <w:color w:val="273239"/>
          <w:kern w:val="36"/>
          <w14:ligatures w14:val="none"/>
        </w:rPr>
      </w:pPr>
      <w:r w:rsidRPr="00966968">
        <w:rPr>
          <w:rFonts w:eastAsia="Times New Roman" w:cstheme="minorHAnsi"/>
          <w:color w:val="273239"/>
          <w:kern w:val="36"/>
          <w14:ligatures w14:val="none"/>
        </w:rPr>
        <w:t>Remove outliers only when they are clearly incorrect or harmful to analysis.</w:t>
      </w:r>
    </w:p>
    <w:p w14:paraId="22B0CFA6" w14:textId="77777777" w:rsidR="00966968" w:rsidRPr="00966968" w:rsidRDefault="00966968" w:rsidP="00966968">
      <w:pPr>
        <w:spacing w:after="0" w:line="525" w:lineRule="atLeast"/>
        <w:outlineLvl w:val="0"/>
        <w:rPr>
          <w:rFonts w:eastAsia="Times New Roman" w:cstheme="minorHAnsi"/>
          <w:b/>
          <w:bCs/>
          <w:color w:val="273239"/>
          <w:kern w:val="36"/>
          <w14:ligatures w14:val="none"/>
        </w:rPr>
      </w:pPr>
      <w:r w:rsidRPr="00966968">
        <w:rPr>
          <w:rFonts w:eastAsia="Times New Roman" w:cstheme="minorHAnsi"/>
          <w:b/>
          <w:bCs/>
          <w:color w:val="273239"/>
          <w:kern w:val="36"/>
          <w14:ligatures w14:val="none"/>
        </w:rPr>
        <w:t>Step 8: Communicate Findings and Insights</w:t>
      </w:r>
    </w:p>
    <w:p w14:paraId="741AE918" w14:textId="77777777" w:rsidR="00966968" w:rsidRPr="00966968" w:rsidRDefault="00966968" w:rsidP="00966968">
      <w:pPr>
        <w:spacing w:after="0" w:line="525" w:lineRule="atLeast"/>
        <w:outlineLvl w:val="0"/>
        <w:rPr>
          <w:rFonts w:eastAsia="Times New Roman" w:cstheme="minorHAnsi"/>
          <w:color w:val="273239"/>
          <w:kern w:val="36"/>
          <w14:ligatures w14:val="none"/>
        </w:rPr>
      </w:pPr>
      <w:r w:rsidRPr="00966968">
        <w:rPr>
          <w:rFonts w:eastAsia="Times New Roman" w:cstheme="minorHAnsi"/>
          <w:color w:val="273239"/>
          <w:kern w:val="36"/>
          <w14:ligatures w14:val="none"/>
        </w:rPr>
        <w:t>The final step in EDA is to clearly present the results of the analysis. This helps others understand the insights discovered and the conclusions drawn from the data.</w:t>
      </w:r>
    </w:p>
    <w:p w14:paraId="476D3D19" w14:textId="77777777" w:rsidR="00966968" w:rsidRPr="00966968" w:rsidRDefault="00966968">
      <w:pPr>
        <w:pStyle w:val="ListParagraph"/>
        <w:numPr>
          <w:ilvl w:val="0"/>
          <w:numId w:val="107"/>
        </w:numPr>
        <w:spacing w:line="525" w:lineRule="atLeast"/>
        <w:outlineLvl w:val="0"/>
        <w:rPr>
          <w:rFonts w:eastAsia="Times New Roman" w:cstheme="minorHAnsi"/>
          <w:color w:val="273239"/>
          <w:kern w:val="36"/>
          <w14:ligatures w14:val="none"/>
        </w:rPr>
      </w:pPr>
      <w:r w:rsidRPr="00966968">
        <w:rPr>
          <w:rFonts w:eastAsia="Times New Roman" w:cstheme="minorHAnsi"/>
          <w:color w:val="273239"/>
          <w:kern w:val="36"/>
          <w14:ligatures w14:val="none"/>
        </w:rPr>
        <w:t>State the goal and scope of the analysis.</w:t>
      </w:r>
    </w:p>
    <w:p w14:paraId="44CDB9D4" w14:textId="77777777" w:rsidR="00966968" w:rsidRPr="00966968" w:rsidRDefault="00966968">
      <w:pPr>
        <w:pStyle w:val="ListParagraph"/>
        <w:numPr>
          <w:ilvl w:val="0"/>
          <w:numId w:val="108"/>
        </w:numPr>
        <w:spacing w:line="525" w:lineRule="atLeast"/>
        <w:outlineLvl w:val="0"/>
        <w:rPr>
          <w:rFonts w:eastAsia="Times New Roman" w:cstheme="minorHAnsi"/>
          <w:color w:val="273239"/>
          <w:kern w:val="36"/>
          <w14:ligatures w14:val="none"/>
        </w:rPr>
      </w:pPr>
      <w:r w:rsidRPr="00966968">
        <w:rPr>
          <w:rFonts w:eastAsia="Times New Roman" w:cstheme="minorHAnsi"/>
          <w:color w:val="273239"/>
          <w:kern w:val="36"/>
          <w14:ligatures w14:val="none"/>
        </w:rPr>
        <w:t>Provide background or context so the approach is easy to understand.</w:t>
      </w:r>
    </w:p>
    <w:p w14:paraId="235EDA60" w14:textId="77777777" w:rsidR="00966968" w:rsidRPr="00966968" w:rsidRDefault="00966968">
      <w:pPr>
        <w:pStyle w:val="ListParagraph"/>
        <w:numPr>
          <w:ilvl w:val="0"/>
          <w:numId w:val="109"/>
        </w:numPr>
        <w:spacing w:line="525" w:lineRule="atLeast"/>
        <w:outlineLvl w:val="0"/>
        <w:rPr>
          <w:rFonts w:eastAsia="Times New Roman" w:cstheme="minorHAnsi"/>
          <w:color w:val="273239"/>
          <w:kern w:val="36"/>
          <w14:ligatures w14:val="none"/>
        </w:rPr>
      </w:pPr>
      <w:r w:rsidRPr="00966968">
        <w:rPr>
          <w:rFonts w:eastAsia="Times New Roman" w:cstheme="minorHAnsi"/>
          <w:color w:val="273239"/>
          <w:kern w:val="36"/>
          <w14:ligatures w14:val="none"/>
        </w:rPr>
        <w:t>Use visualizations to support findings and make results clearer.</w:t>
      </w:r>
    </w:p>
    <w:p w14:paraId="08EC5EFC" w14:textId="77777777" w:rsidR="00966968" w:rsidRPr="00966968" w:rsidRDefault="00966968">
      <w:pPr>
        <w:pStyle w:val="ListParagraph"/>
        <w:numPr>
          <w:ilvl w:val="0"/>
          <w:numId w:val="110"/>
        </w:numPr>
        <w:spacing w:line="525" w:lineRule="atLeast"/>
        <w:outlineLvl w:val="0"/>
        <w:rPr>
          <w:rFonts w:eastAsia="Times New Roman" w:cstheme="minorHAnsi"/>
          <w:color w:val="273239"/>
          <w:kern w:val="36"/>
          <w14:ligatures w14:val="none"/>
        </w:rPr>
      </w:pPr>
      <w:r w:rsidRPr="00966968">
        <w:rPr>
          <w:rFonts w:eastAsia="Times New Roman" w:cstheme="minorHAnsi"/>
          <w:color w:val="273239"/>
          <w:kern w:val="36"/>
          <w14:ligatures w14:val="none"/>
        </w:rPr>
        <w:t>Highlight key insights, patterns, or anomalies discovered in the data.</w:t>
      </w:r>
    </w:p>
    <w:p w14:paraId="6F048F4F" w14:textId="77777777" w:rsidR="00966968" w:rsidRPr="00966968" w:rsidRDefault="00966968">
      <w:pPr>
        <w:pStyle w:val="ListParagraph"/>
        <w:numPr>
          <w:ilvl w:val="0"/>
          <w:numId w:val="111"/>
        </w:numPr>
        <w:spacing w:line="525" w:lineRule="atLeast"/>
        <w:outlineLvl w:val="0"/>
        <w:rPr>
          <w:rFonts w:eastAsia="Times New Roman" w:cstheme="minorHAnsi"/>
          <w:color w:val="273239"/>
          <w:kern w:val="36"/>
          <w14:ligatures w14:val="none"/>
        </w:rPr>
      </w:pPr>
      <w:r w:rsidRPr="00966968">
        <w:rPr>
          <w:rFonts w:eastAsia="Times New Roman" w:cstheme="minorHAnsi"/>
          <w:color w:val="273239"/>
          <w:kern w:val="36"/>
          <w14:ligatures w14:val="none"/>
        </w:rPr>
        <w:lastRenderedPageBreak/>
        <w:t>Mention limitations or challenges faced during the analysis.</w:t>
      </w:r>
    </w:p>
    <w:p w14:paraId="1CFAB885" w14:textId="77777777" w:rsidR="00966968" w:rsidRPr="00966968" w:rsidRDefault="00966968">
      <w:pPr>
        <w:pStyle w:val="ListParagraph"/>
        <w:numPr>
          <w:ilvl w:val="0"/>
          <w:numId w:val="112"/>
        </w:numPr>
        <w:spacing w:line="525" w:lineRule="atLeast"/>
        <w:outlineLvl w:val="0"/>
        <w:rPr>
          <w:rFonts w:eastAsia="Times New Roman" w:cstheme="minorHAnsi"/>
          <w:color w:val="273239"/>
          <w:kern w:val="36"/>
          <w14:ligatures w14:val="none"/>
        </w:rPr>
      </w:pPr>
      <w:r w:rsidRPr="00966968">
        <w:rPr>
          <w:rFonts w:eastAsia="Times New Roman" w:cstheme="minorHAnsi"/>
          <w:color w:val="273239"/>
          <w:kern w:val="36"/>
          <w14:ligatures w14:val="none"/>
        </w:rPr>
        <w:t>Suggest next steps or areas that require further investigation.</w:t>
      </w:r>
    </w:p>
    <w:p w14:paraId="61ACAD8A" w14:textId="77777777" w:rsidR="00966968" w:rsidRPr="00966968" w:rsidRDefault="00966968" w:rsidP="00966968">
      <w:pPr>
        <w:pStyle w:val="ListParagraph"/>
        <w:shd w:val="clear" w:color="auto" w:fill="FFFFFF"/>
        <w:spacing w:after="0" w:line="525" w:lineRule="atLeast"/>
        <w:outlineLvl w:val="0"/>
        <w:rPr>
          <w:rFonts w:eastAsia="Times New Roman" w:cstheme="minorHAnsi"/>
          <w:color w:val="273239"/>
          <w:kern w:val="36"/>
          <w14:ligatures w14:val="none"/>
        </w:rPr>
      </w:pPr>
    </w:p>
    <w:p w14:paraId="27534162" w14:textId="77777777" w:rsidR="001F6ED0" w:rsidRDefault="001F6ED0" w:rsidP="000779C7">
      <w:pPr>
        <w:jc w:val="both"/>
      </w:pPr>
    </w:p>
    <w:sectPr w:rsidR="001F6ED0" w:rsidSect="00571357">
      <w:headerReference w:type="default" r:id="rId34"/>
      <w:footerReference w:type="default" r:id="rId35"/>
      <w:pgSz w:w="12240" w:h="15840"/>
      <w:pgMar w:top="1440" w:right="1440" w:bottom="1440" w:left="1440" w:header="720" w:footer="720" w:gutter="0"/>
      <w:pgBorders w:offsetFrom="page">
        <w:top w:val="twistedLines1" w:sz="18" w:space="24" w:color="auto"/>
        <w:left w:val="twistedLines1" w:sz="18" w:space="24" w:color="auto"/>
        <w:bottom w:val="twistedLines1" w:sz="18" w:space="24" w:color="auto"/>
        <w:right w:val="twistedLines1" w:sz="18"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5B2FE8" w14:textId="77777777" w:rsidR="005D7C67" w:rsidRDefault="005D7C67" w:rsidP="00571357">
      <w:pPr>
        <w:spacing w:after="0" w:line="240" w:lineRule="auto"/>
      </w:pPr>
      <w:r>
        <w:separator/>
      </w:r>
    </w:p>
  </w:endnote>
  <w:endnote w:type="continuationSeparator" w:id="0">
    <w:p w14:paraId="2E47B67C" w14:textId="77777777" w:rsidR="005D7C67" w:rsidRDefault="005D7C67" w:rsidP="005713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Nunito">
    <w:charset w:val="00"/>
    <w:family w:val="auto"/>
    <w:pitch w:val="variable"/>
    <w:sig w:usb0="A00002FF" w:usb1="5000204B" w:usb2="00000000" w:usb3="00000000" w:csb0="00000197"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3663064"/>
      <w:docPartObj>
        <w:docPartGallery w:val="Page Numbers (Bottom of Page)"/>
        <w:docPartUnique/>
      </w:docPartObj>
    </w:sdtPr>
    <w:sdtEndPr>
      <w:rPr>
        <w:noProof/>
      </w:rPr>
    </w:sdtEndPr>
    <w:sdtContent>
      <w:p w14:paraId="5474DC10" w14:textId="6023F55C" w:rsidR="00571357" w:rsidRDefault="0057135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6061ACB" w14:textId="77777777" w:rsidR="00571357" w:rsidRDefault="0057135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443F79" w14:textId="77777777" w:rsidR="005D7C67" w:rsidRDefault="005D7C67" w:rsidP="00571357">
      <w:pPr>
        <w:spacing w:after="0" w:line="240" w:lineRule="auto"/>
      </w:pPr>
      <w:r>
        <w:separator/>
      </w:r>
    </w:p>
  </w:footnote>
  <w:footnote w:type="continuationSeparator" w:id="0">
    <w:p w14:paraId="41768D67" w14:textId="77777777" w:rsidR="005D7C67" w:rsidRDefault="005D7C67" w:rsidP="0057135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A5F433" w14:textId="4BAE894C" w:rsidR="00571357" w:rsidRDefault="00571357">
    <w:pPr>
      <w:pStyle w:val="Header"/>
    </w:pPr>
  </w:p>
  <w:p w14:paraId="69603EFF" w14:textId="77777777" w:rsidR="00571357" w:rsidRDefault="0057135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100ED"/>
    <w:multiLevelType w:val="multilevel"/>
    <w:tmpl w:val="6CC64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A120157"/>
    <w:multiLevelType w:val="multilevel"/>
    <w:tmpl w:val="1F487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2016B1D"/>
    <w:multiLevelType w:val="multilevel"/>
    <w:tmpl w:val="059ED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2D3566D"/>
    <w:multiLevelType w:val="multilevel"/>
    <w:tmpl w:val="B92A0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76E0C53"/>
    <w:multiLevelType w:val="multilevel"/>
    <w:tmpl w:val="04D0D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8842640"/>
    <w:multiLevelType w:val="multilevel"/>
    <w:tmpl w:val="39829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91E4DE0"/>
    <w:multiLevelType w:val="multilevel"/>
    <w:tmpl w:val="97E84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9A32A07"/>
    <w:multiLevelType w:val="multilevel"/>
    <w:tmpl w:val="11765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9B56F0D"/>
    <w:multiLevelType w:val="multilevel"/>
    <w:tmpl w:val="3C980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B937C50"/>
    <w:multiLevelType w:val="multilevel"/>
    <w:tmpl w:val="9B0EF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CF51495"/>
    <w:multiLevelType w:val="multilevel"/>
    <w:tmpl w:val="B7523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4C839B1"/>
    <w:multiLevelType w:val="multilevel"/>
    <w:tmpl w:val="CFDA8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A84545D"/>
    <w:multiLevelType w:val="multilevel"/>
    <w:tmpl w:val="8A9AD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C114F3A"/>
    <w:multiLevelType w:val="multilevel"/>
    <w:tmpl w:val="45F2E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C185F89"/>
    <w:multiLevelType w:val="multilevel"/>
    <w:tmpl w:val="8DC8C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2D2401A"/>
    <w:multiLevelType w:val="multilevel"/>
    <w:tmpl w:val="DB7CD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66E364C"/>
    <w:multiLevelType w:val="multilevel"/>
    <w:tmpl w:val="5C92D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50713568"/>
    <w:multiLevelType w:val="multilevel"/>
    <w:tmpl w:val="105AC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34F38A8"/>
    <w:multiLevelType w:val="multilevel"/>
    <w:tmpl w:val="92EE5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4340E76"/>
    <w:multiLevelType w:val="multilevel"/>
    <w:tmpl w:val="D8605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B99365B"/>
    <w:multiLevelType w:val="multilevel"/>
    <w:tmpl w:val="EC261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F1B670E"/>
    <w:multiLevelType w:val="multilevel"/>
    <w:tmpl w:val="AAE8F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62F2235C"/>
    <w:multiLevelType w:val="multilevel"/>
    <w:tmpl w:val="5B183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64596C40"/>
    <w:multiLevelType w:val="multilevel"/>
    <w:tmpl w:val="3EE64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692C1C75"/>
    <w:multiLevelType w:val="hybridMultilevel"/>
    <w:tmpl w:val="406AAD4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C567C35"/>
    <w:multiLevelType w:val="multilevel"/>
    <w:tmpl w:val="8AE89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6CA847AC"/>
    <w:multiLevelType w:val="multilevel"/>
    <w:tmpl w:val="B100D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6D70202C"/>
    <w:multiLevelType w:val="multilevel"/>
    <w:tmpl w:val="E5E29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71BE58EB"/>
    <w:multiLevelType w:val="multilevel"/>
    <w:tmpl w:val="0EF665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5F57C87"/>
    <w:multiLevelType w:val="multilevel"/>
    <w:tmpl w:val="16A4E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77293B39"/>
    <w:multiLevelType w:val="multilevel"/>
    <w:tmpl w:val="82D8F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419303291">
    <w:abstractNumId w:val="28"/>
    <w:lvlOverride w:ilvl="0">
      <w:startOverride w:val="1"/>
    </w:lvlOverride>
  </w:num>
  <w:num w:numId="2" w16cid:durableId="297036261">
    <w:abstractNumId w:val="28"/>
    <w:lvlOverride w:ilvl="0">
      <w:startOverride w:val="2"/>
    </w:lvlOverride>
  </w:num>
  <w:num w:numId="3" w16cid:durableId="314069280">
    <w:abstractNumId w:val="28"/>
    <w:lvlOverride w:ilvl="0">
      <w:startOverride w:val="3"/>
    </w:lvlOverride>
  </w:num>
  <w:num w:numId="4" w16cid:durableId="1142577721">
    <w:abstractNumId w:val="24"/>
  </w:num>
  <w:num w:numId="5" w16cid:durableId="1723213204">
    <w:abstractNumId w:val="19"/>
    <w:lvlOverride w:ilvl="0">
      <w:startOverride w:val="1"/>
    </w:lvlOverride>
  </w:num>
  <w:num w:numId="6" w16cid:durableId="672992285">
    <w:abstractNumId w:val="19"/>
    <w:lvlOverride w:ilvl="0">
      <w:startOverride w:val="2"/>
    </w:lvlOverride>
  </w:num>
  <w:num w:numId="7" w16cid:durableId="1618176519">
    <w:abstractNumId w:val="19"/>
    <w:lvlOverride w:ilvl="0">
      <w:startOverride w:val="3"/>
    </w:lvlOverride>
  </w:num>
  <w:num w:numId="8" w16cid:durableId="203149">
    <w:abstractNumId w:val="19"/>
    <w:lvlOverride w:ilvl="0">
      <w:startOverride w:val="4"/>
    </w:lvlOverride>
  </w:num>
  <w:num w:numId="9" w16cid:durableId="292637563">
    <w:abstractNumId w:val="19"/>
    <w:lvlOverride w:ilvl="0">
      <w:startOverride w:val="5"/>
    </w:lvlOverride>
  </w:num>
  <w:num w:numId="10" w16cid:durableId="1438326827">
    <w:abstractNumId w:val="7"/>
    <w:lvlOverride w:ilvl="0">
      <w:startOverride w:val="1"/>
    </w:lvlOverride>
  </w:num>
  <w:num w:numId="11" w16cid:durableId="1889367648">
    <w:abstractNumId w:val="7"/>
    <w:lvlOverride w:ilvl="0">
      <w:startOverride w:val="2"/>
    </w:lvlOverride>
  </w:num>
  <w:num w:numId="12" w16cid:durableId="713232638">
    <w:abstractNumId w:val="7"/>
    <w:lvlOverride w:ilvl="0">
      <w:startOverride w:val="3"/>
    </w:lvlOverride>
  </w:num>
  <w:num w:numId="13" w16cid:durableId="1816293243">
    <w:abstractNumId w:val="26"/>
    <w:lvlOverride w:ilvl="0">
      <w:startOverride w:val="1"/>
    </w:lvlOverride>
  </w:num>
  <w:num w:numId="14" w16cid:durableId="738331242">
    <w:abstractNumId w:val="26"/>
    <w:lvlOverride w:ilvl="0">
      <w:startOverride w:val="2"/>
    </w:lvlOverride>
  </w:num>
  <w:num w:numId="15" w16cid:durableId="1254821741">
    <w:abstractNumId w:val="26"/>
    <w:lvlOverride w:ilvl="0">
      <w:startOverride w:val="3"/>
    </w:lvlOverride>
  </w:num>
  <w:num w:numId="16" w16cid:durableId="1708021926">
    <w:abstractNumId w:val="26"/>
    <w:lvlOverride w:ilvl="0">
      <w:startOverride w:val="4"/>
    </w:lvlOverride>
  </w:num>
  <w:num w:numId="17" w16cid:durableId="1083065470">
    <w:abstractNumId w:val="26"/>
    <w:lvlOverride w:ilvl="0">
      <w:startOverride w:val="5"/>
    </w:lvlOverride>
  </w:num>
  <w:num w:numId="18" w16cid:durableId="530074984">
    <w:abstractNumId w:val="9"/>
    <w:lvlOverride w:ilvl="0">
      <w:startOverride w:val="1"/>
    </w:lvlOverride>
  </w:num>
  <w:num w:numId="19" w16cid:durableId="377321083">
    <w:abstractNumId w:val="9"/>
    <w:lvlOverride w:ilvl="0">
      <w:startOverride w:val="2"/>
    </w:lvlOverride>
  </w:num>
  <w:num w:numId="20" w16cid:durableId="63769192">
    <w:abstractNumId w:val="9"/>
    <w:lvlOverride w:ilvl="0">
      <w:startOverride w:val="3"/>
    </w:lvlOverride>
  </w:num>
  <w:num w:numId="21" w16cid:durableId="737559016">
    <w:abstractNumId w:val="23"/>
    <w:lvlOverride w:ilvl="0">
      <w:startOverride w:val="1"/>
    </w:lvlOverride>
  </w:num>
  <w:num w:numId="22" w16cid:durableId="909002475">
    <w:abstractNumId w:val="23"/>
    <w:lvlOverride w:ilvl="0">
      <w:startOverride w:val="2"/>
    </w:lvlOverride>
  </w:num>
  <w:num w:numId="23" w16cid:durableId="2067216239">
    <w:abstractNumId w:val="23"/>
    <w:lvlOverride w:ilvl="0">
      <w:startOverride w:val="3"/>
    </w:lvlOverride>
  </w:num>
  <w:num w:numId="24" w16cid:durableId="972102631">
    <w:abstractNumId w:val="29"/>
    <w:lvlOverride w:ilvl="0">
      <w:startOverride w:val="1"/>
    </w:lvlOverride>
  </w:num>
  <w:num w:numId="25" w16cid:durableId="179583759">
    <w:abstractNumId w:val="29"/>
    <w:lvlOverride w:ilvl="0">
      <w:startOverride w:val="2"/>
    </w:lvlOverride>
  </w:num>
  <w:num w:numId="26" w16cid:durableId="506098537">
    <w:abstractNumId w:val="29"/>
    <w:lvlOverride w:ilvl="0">
      <w:startOverride w:val="3"/>
    </w:lvlOverride>
  </w:num>
  <w:num w:numId="27" w16cid:durableId="1325400152">
    <w:abstractNumId w:val="29"/>
    <w:lvlOverride w:ilvl="0">
      <w:startOverride w:val="4"/>
    </w:lvlOverride>
  </w:num>
  <w:num w:numId="28" w16cid:durableId="1832090345">
    <w:abstractNumId w:val="8"/>
    <w:lvlOverride w:ilvl="0">
      <w:startOverride w:val="1"/>
    </w:lvlOverride>
  </w:num>
  <w:num w:numId="29" w16cid:durableId="164513629">
    <w:abstractNumId w:val="8"/>
    <w:lvlOverride w:ilvl="0">
      <w:startOverride w:val="2"/>
    </w:lvlOverride>
  </w:num>
  <w:num w:numId="30" w16cid:durableId="1321885500">
    <w:abstractNumId w:val="8"/>
    <w:lvlOverride w:ilvl="0">
      <w:startOverride w:val="3"/>
    </w:lvlOverride>
  </w:num>
  <w:num w:numId="31" w16cid:durableId="615797961">
    <w:abstractNumId w:val="16"/>
    <w:lvlOverride w:ilvl="0">
      <w:startOverride w:val="1"/>
    </w:lvlOverride>
  </w:num>
  <w:num w:numId="32" w16cid:durableId="1317299406">
    <w:abstractNumId w:val="16"/>
    <w:lvlOverride w:ilvl="0">
      <w:startOverride w:val="2"/>
    </w:lvlOverride>
  </w:num>
  <w:num w:numId="33" w16cid:durableId="2041780688">
    <w:abstractNumId w:val="16"/>
    <w:lvlOverride w:ilvl="0">
      <w:startOverride w:val="3"/>
    </w:lvlOverride>
  </w:num>
  <w:num w:numId="34" w16cid:durableId="1943874716">
    <w:abstractNumId w:val="16"/>
    <w:lvlOverride w:ilvl="0">
      <w:startOverride w:val="4"/>
    </w:lvlOverride>
  </w:num>
  <w:num w:numId="35" w16cid:durableId="1492788791">
    <w:abstractNumId w:val="13"/>
    <w:lvlOverride w:ilvl="0">
      <w:startOverride w:val="1"/>
    </w:lvlOverride>
  </w:num>
  <w:num w:numId="36" w16cid:durableId="488519195">
    <w:abstractNumId w:val="13"/>
    <w:lvlOverride w:ilvl="0">
      <w:startOverride w:val="2"/>
    </w:lvlOverride>
  </w:num>
  <w:num w:numId="37" w16cid:durableId="1597056028">
    <w:abstractNumId w:val="13"/>
    <w:lvlOverride w:ilvl="0">
      <w:startOverride w:val="3"/>
    </w:lvlOverride>
  </w:num>
  <w:num w:numId="38" w16cid:durableId="1073773387">
    <w:abstractNumId w:val="13"/>
    <w:lvlOverride w:ilvl="0">
      <w:startOverride w:val="4"/>
    </w:lvlOverride>
  </w:num>
  <w:num w:numId="39" w16cid:durableId="2136831265">
    <w:abstractNumId w:val="30"/>
    <w:lvlOverride w:ilvl="0">
      <w:startOverride w:val="1"/>
    </w:lvlOverride>
  </w:num>
  <w:num w:numId="40" w16cid:durableId="1917670841">
    <w:abstractNumId w:val="30"/>
    <w:lvlOverride w:ilvl="0">
      <w:startOverride w:val="2"/>
    </w:lvlOverride>
  </w:num>
  <w:num w:numId="41" w16cid:durableId="1261378672">
    <w:abstractNumId w:val="30"/>
    <w:lvlOverride w:ilvl="0">
      <w:startOverride w:val="3"/>
    </w:lvlOverride>
  </w:num>
  <w:num w:numId="42" w16cid:durableId="175076623">
    <w:abstractNumId w:val="6"/>
    <w:lvlOverride w:ilvl="0">
      <w:startOverride w:val="1"/>
    </w:lvlOverride>
  </w:num>
  <w:num w:numId="43" w16cid:durableId="1900290310">
    <w:abstractNumId w:val="6"/>
    <w:lvlOverride w:ilvl="0">
      <w:startOverride w:val="2"/>
    </w:lvlOverride>
  </w:num>
  <w:num w:numId="44" w16cid:durableId="821041931">
    <w:abstractNumId w:val="6"/>
    <w:lvlOverride w:ilvl="0">
      <w:startOverride w:val="3"/>
    </w:lvlOverride>
  </w:num>
  <w:num w:numId="45" w16cid:durableId="662393723">
    <w:abstractNumId w:val="21"/>
    <w:lvlOverride w:ilvl="0">
      <w:startOverride w:val="1"/>
    </w:lvlOverride>
  </w:num>
  <w:num w:numId="46" w16cid:durableId="1625186964">
    <w:abstractNumId w:val="21"/>
    <w:lvlOverride w:ilvl="0">
      <w:startOverride w:val="2"/>
    </w:lvlOverride>
  </w:num>
  <w:num w:numId="47" w16cid:durableId="1529293710">
    <w:abstractNumId w:val="21"/>
    <w:lvlOverride w:ilvl="0">
      <w:startOverride w:val="3"/>
    </w:lvlOverride>
  </w:num>
  <w:num w:numId="48" w16cid:durableId="772936738">
    <w:abstractNumId w:val="21"/>
    <w:lvlOverride w:ilvl="0">
      <w:startOverride w:val="4"/>
    </w:lvlOverride>
  </w:num>
  <w:num w:numId="49" w16cid:durableId="1425345023">
    <w:abstractNumId w:val="27"/>
    <w:lvlOverride w:ilvl="0">
      <w:startOverride w:val="1"/>
    </w:lvlOverride>
  </w:num>
  <w:num w:numId="50" w16cid:durableId="1266965772">
    <w:abstractNumId w:val="27"/>
    <w:lvlOverride w:ilvl="0">
      <w:startOverride w:val="2"/>
    </w:lvlOverride>
  </w:num>
  <w:num w:numId="51" w16cid:durableId="1715109869">
    <w:abstractNumId w:val="27"/>
    <w:lvlOverride w:ilvl="0">
      <w:startOverride w:val="3"/>
    </w:lvlOverride>
  </w:num>
  <w:num w:numId="52" w16cid:durableId="417485904">
    <w:abstractNumId w:val="27"/>
    <w:lvlOverride w:ilvl="0">
      <w:startOverride w:val="4"/>
    </w:lvlOverride>
  </w:num>
  <w:num w:numId="53" w16cid:durableId="126511443">
    <w:abstractNumId w:val="2"/>
    <w:lvlOverride w:ilvl="0">
      <w:startOverride w:val="1"/>
    </w:lvlOverride>
  </w:num>
  <w:num w:numId="54" w16cid:durableId="841041682">
    <w:abstractNumId w:val="2"/>
    <w:lvlOverride w:ilvl="0">
      <w:startOverride w:val="2"/>
    </w:lvlOverride>
  </w:num>
  <w:num w:numId="55" w16cid:durableId="1280330526">
    <w:abstractNumId w:val="2"/>
    <w:lvlOverride w:ilvl="0">
      <w:startOverride w:val="3"/>
    </w:lvlOverride>
  </w:num>
  <w:num w:numId="56" w16cid:durableId="1739279926">
    <w:abstractNumId w:val="2"/>
    <w:lvlOverride w:ilvl="0">
      <w:startOverride w:val="4"/>
    </w:lvlOverride>
  </w:num>
  <w:num w:numId="57" w16cid:durableId="1755780244">
    <w:abstractNumId w:val="18"/>
    <w:lvlOverride w:ilvl="0">
      <w:startOverride w:val="1"/>
    </w:lvlOverride>
  </w:num>
  <w:num w:numId="58" w16cid:durableId="1118185937">
    <w:abstractNumId w:val="18"/>
    <w:lvlOverride w:ilvl="0">
      <w:startOverride w:val="2"/>
    </w:lvlOverride>
  </w:num>
  <w:num w:numId="59" w16cid:durableId="1165365769">
    <w:abstractNumId w:val="18"/>
    <w:lvlOverride w:ilvl="0">
      <w:startOverride w:val="3"/>
    </w:lvlOverride>
  </w:num>
  <w:num w:numId="60" w16cid:durableId="1142309750">
    <w:abstractNumId w:val="11"/>
    <w:lvlOverride w:ilvl="0">
      <w:startOverride w:val="1"/>
    </w:lvlOverride>
  </w:num>
  <w:num w:numId="61" w16cid:durableId="489562973">
    <w:abstractNumId w:val="11"/>
    <w:lvlOverride w:ilvl="0">
      <w:startOverride w:val="2"/>
    </w:lvlOverride>
  </w:num>
  <w:num w:numId="62" w16cid:durableId="2094162999">
    <w:abstractNumId w:val="11"/>
    <w:lvlOverride w:ilvl="0">
      <w:startOverride w:val="3"/>
    </w:lvlOverride>
  </w:num>
  <w:num w:numId="63" w16cid:durableId="246351630">
    <w:abstractNumId w:val="25"/>
    <w:lvlOverride w:ilvl="0">
      <w:startOverride w:val="1"/>
    </w:lvlOverride>
  </w:num>
  <w:num w:numId="64" w16cid:durableId="1251163499">
    <w:abstractNumId w:val="25"/>
    <w:lvlOverride w:ilvl="0">
      <w:startOverride w:val="2"/>
    </w:lvlOverride>
  </w:num>
  <w:num w:numId="65" w16cid:durableId="1881436589">
    <w:abstractNumId w:val="25"/>
    <w:lvlOverride w:ilvl="0">
      <w:startOverride w:val="3"/>
    </w:lvlOverride>
  </w:num>
  <w:num w:numId="66" w16cid:durableId="1295715527">
    <w:abstractNumId w:val="15"/>
    <w:lvlOverride w:ilvl="0">
      <w:startOverride w:val="1"/>
    </w:lvlOverride>
  </w:num>
  <w:num w:numId="67" w16cid:durableId="1249920350">
    <w:abstractNumId w:val="15"/>
    <w:lvlOverride w:ilvl="0">
      <w:startOverride w:val="2"/>
    </w:lvlOverride>
  </w:num>
  <w:num w:numId="68" w16cid:durableId="1314019555">
    <w:abstractNumId w:val="15"/>
    <w:lvlOverride w:ilvl="0">
      <w:startOverride w:val="3"/>
    </w:lvlOverride>
  </w:num>
  <w:num w:numId="69" w16cid:durableId="519395546">
    <w:abstractNumId w:val="15"/>
    <w:lvlOverride w:ilvl="0">
      <w:startOverride w:val="4"/>
    </w:lvlOverride>
  </w:num>
  <w:num w:numId="70" w16cid:durableId="308750908">
    <w:abstractNumId w:val="0"/>
    <w:lvlOverride w:ilvl="0">
      <w:startOverride w:val="1"/>
    </w:lvlOverride>
  </w:num>
  <w:num w:numId="71" w16cid:durableId="1867060318">
    <w:abstractNumId w:val="0"/>
    <w:lvlOverride w:ilvl="0">
      <w:startOverride w:val="2"/>
    </w:lvlOverride>
  </w:num>
  <w:num w:numId="72" w16cid:durableId="1628394803">
    <w:abstractNumId w:val="12"/>
    <w:lvlOverride w:ilvl="0">
      <w:startOverride w:val="1"/>
    </w:lvlOverride>
  </w:num>
  <w:num w:numId="73" w16cid:durableId="929194459">
    <w:abstractNumId w:val="12"/>
    <w:lvlOverride w:ilvl="0">
      <w:startOverride w:val="2"/>
    </w:lvlOverride>
  </w:num>
  <w:num w:numId="74" w16cid:durableId="776869447">
    <w:abstractNumId w:val="10"/>
    <w:lvlOverride w:ilvl="0">
      <w:startOverride w:val="1"/>
    </w:lvlOverride>
  </w:num>
  <w:num w:numId="75" w16cid:durableId="1609510138">
    <w:abstractNumId w:val="10"/>
    <w:lvlOverride w:ilvl="0">
      <w:startOverride w:val="2"/>
    </w:lvlOverride>
  </w:num>
  <w:num w:numId="76" w16cid:durableId="138034272">
    <w:abstractNumId w:val="4"/>
    <w:lvlOverride w:ilvl="0">
      <w:startOverride w:val="1"/>
    </w:lvlOverride>
  </w:num>
  <w:num w:numId="77" w16cid:durableId="52850498">
    <w:abstractNumId w:val="4"/>
    <w:lvlOverride w:ilvl="0">
      <w:startOverride w:val="2"/>
    </w:lvlOverride>
  </w:num>
  <w:num w:numId="78" w16cid:durableId="1074888111">
    <w:abstractNumId w:val="4"/>
    <w:lvlOverride w:ilvl="0">
      <w:startOverride w:val="3"/>
    </w:lvlOverride>
  </w:num>
  <w:num w:numId="79" w16cid:durableId="830483791">
    <w:abstractNumId w:val="4"/>
    <w:lvlOverride w:ilvl="0">
      <w:startOverride w:val="4"/>
    </w:lvlOverride>
  </w:num>
  <w:num w:numId="80" w16cid:durableId="384838755">
    <w:abstractNumId w:val="14"/>
    <w:lvlOverride w:ilvl="0">
      <w:startOverride w:val="1"/>
    </w:lvlOverride>
  </w:num>
  <w:num w:numId="81" w16cid:durableId="1727486764">
    <w:abstractNumId w:val="14"/>
    <w:lvlOverride w:ilvl="0">
      <w:startOverride w:val="2"/>
    </w:lvlOverride>
  </w:num>
  <w:num w:numId="82" w16cid:durableId="2049719838">
    <w:abstractNumId w:val="14"/>
    <w:lvlOverride w:ilvl="0">
      <w:startOverride w:val="3"/>
    </w:lvlOverride>
  </w:num>
  <w:num w:numId="83" w16cid:durableId="538737739">
    <w:abstractNumId w:val="14"/>
    <w:lvlOverride w:ilvl="0">
      <w:startOverride w:val="4"/>
    </w:lvlOverride>
  </w:num>
  <w:num w:numId="84" w16cid:durableId="1103112118">
    <w:abstractNumId w:val="14"/>
    <w:lvlOverride w:ilvl="0">
      <w:startOverride w:val="5"/>
    </w:lvlOverride>
  </w:num>
  <w:num w:numId="85" w16cid:durableId="912357001">
    <w:abstractNumId w:val="22"/>
    <w:lvlOverride w:ilvl="0">
      <w:startOverride w:val="1"/>
    </w:lvlOverride>
  </w:num>
  <w:num w:numId="86" w16cid:durableId="1216164993">
    <w:abstractNumId w:val="22"/>
    <w:lvlOverride w:ilvl="0">
      <w:startOverride w:val="2"/>
    </w:lvlOverride>
  </w:num>
  <w:num w:numId="87" w16cid:durableId="2080589666">
    <w:abstractNumId w:val="22"/>
    <w:lvlOverride w:ilvl="0">
      <w:startOverride w:val="3"/>
    </w:lvlOverride>
  </w:num>
  <w:num w:numId="88" w16cid:durableId="274796310">
    <w:abstractNumId w:val="22"/>
    <w:lvlOverride w:ilvl="0">
      <w:startOverride w:val="4"/>
    </w:lvlOverride>
  </w:num>
  <w:num w:numId="89" w16cid:durableId="1522281437">
    <w:abstractNumId w:val="1"/>
    <w:lvlOverride w:ilvl="0">
      <w:startOverride w:val="1"/>
    </w:lvlOverride>
  </w:num>
  <w:num w:numId="90" w16cid:durableId="97529188">
    <w:abstractNumId w:val="1"/>
    <w:lvlOverride w:ilvl="0">
      <w:startOverride w:val="2"/>
    </w:lvlOverride>
  </w:num>
  <w:num w:numId="91" w16cid:durableId="1984193263">
    <w:abstractNumId w:val="1"/>
    <w:lvlOverride w:ilvl="0">
      <w:startOverride w:val="3"/>
    </w:lvlOverride>
  </w:num>
  <w:num w:numId="92" w16cid:durableId="1899393202">
    <w:abstractNumId w:val="1"/>
    <w:lvlOverride w:ilvl="0">
      <w:startOverride w:val="4"/>
    </w:lvlOverride>
  </w:num>
  <w:num w:numId="93" w16cid:durableId="814906026">
    <w:abstractNumId w:val="1"/>
    <w:lvlOverride w:ilvl="0">
      <w:startOverride w:val="5"/>
    </w:lvlOverride>
  </w:num>
  <w:num w:numId="94" w16cid:durableId="481040753">
    <w:abstractNumId w:val="3"/>
    <w:lvlOverride w:ilvl="0">
      <w:startOverride w:val="1"/>
    </w:lvlOverride>
  </w:num>
  <w:num w:numId="95" w16cid:durableId="982268775">
    <w:abstractNumId w:val="3"/>
    <w:lvlOverride w:ilvl="0">
      <w:startOverride w:val="2"/>
    </w:lvlOverride>
  </w:num>
  <w:num w:numId="96" w16cid:durableId="713425912">
    <w:abstractNumId w:val="3"/>
    <w:lvlOverride w:ilvl="0">
      <w:startOverride w:val="3"/>
    </w:lvlOverride>
  </w:num>
  <w:num w:numId="97" w16cid:durableId="658000186">
    <w:abstractNumId w:val="3"/>
    <w:lvlOverride w:ilvl="0">
      <w:startOverride w:val="4"/>
    </w:lvlOverride>
  </w:num>
  <w:num w:numId="98" w16cid:durableId="1162745510">
    <w:abstractNumId w:val="3"/>
    <w:lvlOverride w:ilvl="0">
      <w:startOverride w:val="5"/>
    </w:lvlOverride>
  </w:num>
  <w:num w:numId="99" w16cid:durableId="1694114712">
    <w:abstractNumId w:val="17"/>
    <w:lvlOverride w:ilvl="0">
      <w:startOverride w:val="1"/>
    </w:lvlOverride>
  </w:num>
  <w:num w:numId="100" w16cid:durableId="1083381763">
    <w:abstractNumId w:val="17"/>
    <w:lvlOverride w:ilvl="0">
      <w:startOverride w:val="2"/>
    </w:lvlOverride>
  </w:num>
  <w:num w:numId="101" w16cid:durableId="1789666380">
    <w:abstractNumId w:val="17"/>
    <w:lvlOverride w:ilvl="0">
      <w:startOverride w:val="3"/>
    </w:lvlOverride>
  </w:num>
  <w:num w:numId="102" w16cid:durableId="1529834783">
    <w:abstractNumId w:val="20"/>
    <w:lvlOverride w:ilvl="0">
      <w:startOverride w:val="1"/>
    </w:lvlOverride>
  </w:num>
  <w:num w:numId="103" w16cid:durableId="520320919">
    <w:abstractNumId w:val="20"/>
    <w:lvlOverride w:ilvl="0">
      <w:startOverride w:val="2"/>
    </w:lvlOverride>
  </w:num>
  <w:num w:numId="104" w16cid:durableId="817260883">
    <w:abstractNumId w:val="20"/>
    <w:lvlOverride w:ilvl="0">
      <w:startOverride w:val="3"/>
    </w:lvlOverride>
  </w:num>
  <w:num w:numId="105" w16cid:durableId="1848204797">
    <w:abstractNumId w:val="20"/>
    <w:lvlOverride w:ilvl="0">
      <w:startOverride w:val="4"/>
    </w:lvlOverride>
  </w:num>
  <w:num w:numId="106" w16cid:durableId="977999298">
    <w:abstractNumId w:val="20"/>
    <w:lvlOverride w:ilvl="0">
      <w:startOverride w:val="5"/>
    </w:lvlOverride>
  </w:num>
  <w:num w:numId="107" w16cid:durableId="1854101336">
    <w:abstractNumId w:val="5"/>
    <w:lvlOverride w:ilvl="0">
      <w:startOverride w:val="1"/>
    </w:lvlOverride>
  </w:num>
  <w:num w:numId="108" w16cid:durableId="1905871756">
    <w:abstractNumId w:val="5"/>
    <w:lvlOverride w:ilvl="0">
      <w:startOverride w:val="2"/>
    </w:lvlOverride>
  </w:num>
  <w:num w:numId="109" w16cid:durableId="1878852875">
    <w:abstractNumId w:val="5"/>
    <w:lvlOverride w:ilvl="0">
      <w:startOverride w:val="3"/>
    </w:lvlOverride>
  </w:num>
  <w:num w:numId="110" w16cid:durableId="563492239">
    <w:abstractNumId w:val="5"/>
    <w:lvlOverride w:ilvl="0">
      <w:startOverride w:val="4"/>
    </w:lvlOverride>
  </w:num>
  <w:num w:numId="111" w16cid:durableId="761756299">
    <w:abstractNumId w:val="5"/>
    <w:lvlOverride w:ilvl="0">
      <w:startOverride w:val="5"/>
    </w:lvlOverride>
  </w:num>
  <w:num w:numId="112" w16cid:durableId="2053335220">
    <w:abstractNumId w:val="5"/>
    <w:lvlOverride w:ilvl="0">
      <w:startOverride w:val="6"/>
    </w:lvlOverride>
  </w:num>
  <w:numIdMacAtCleanup w:val="1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79C7"/>
    <w:rsid w:val="000779C7"/>
    <w:rsid w:val="000855D6"/>
    <w:rsid w:val="001F6ED0"/>
    <w:rsid w:val="002B6E77"/>
    <w:rsid w:val="004B73FF"/>
    <w:rsid w:val="00566B5E"/>
    <w:rsid w:val="00571357"/>
    <w:rsid w:val="005D7C67"/>
    <w:rsid w:val="005F1708"/>
    <w:rsid w:val="006B1ABF"/>
    <w:rsid w:val="007F0977"/>
    <w:rsid w:val="00966968"/>
    <w:rsid w:val="00B3633A"/>
    <w:rsid w:val="00C3606E"/>
    <w:rsid w:val="00D06818"/>
    <w:rsid w:val="00D406C0"/>
    <w:rsid w:val="00E31C66"/>
    <w:rsid w:val="00E526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8DBFC9"/>
  <w15:chartTrackingRefBased/>
  <w15:docId w15:val="{9946DB62-3C95-4F9D-9669-2CD60A967E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79C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0779C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779C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779C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779C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779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79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79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79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79C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0779C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779C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779C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779C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779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79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79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79C7"/>
    <w:rPr>
      <w:rFonts w:eastAsiaTheme="majorEastAsia" w:cstheme="majorBidi"/>
      <w:color w:val="272727" w:themeColor="text1" w:themeTint="D8"/>
    </w:rPr>
  </w:style>
  <w:style w:type="paragraph" w:styleId="Title">
    <w:name w:val="Title"/>
    <w:basedOn w:val="Normal"/>
    <w:next w:val="Normal"/>
    <w:link w:val="TitleChar"/>
    <w:uiPriority w:val="10"/>
    <w:qFormat/>
    <w:rsid w:val="000779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79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79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79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79C7"/>
    <w:pPr>
      <w:spacing w:before="160"/>
      <w:jc w:val="center"/>
    </w:pPr>
    <w:rPr>
      <w:i/>
      <w:iCs/>
      <w:color w:val="404040" w:themeColor="text1" w:themeTint="BF"/>
    </w:rPr>
  </w:style>
  <w:style w:type="character" w:customStyle="1" w:styleId="QuoteChar">
    <w:name w:val="Quote Char"/>
    <w:basedOn w:val="DefaultParagraphFont"/>
    <w:link w:val="Quote"/>
    <w:uiPriority w:val="29"/>
    <w:rsid w:val="000779C7"/>
    <w:rPr>
      <w:i/>
      <w:iCs/>
      <w:color w:val="404040" w:themeColor="text1" w:themeTint="BF"/>
    </w:rPr>
  </w:style>
  <w:style w:type="paragraph" w:styleId="ListParagraph">
    <w:name w:val="List Paragraph"/>
    <w:basedOn w:val="Normal"/>
    <w:uiPriority w:val="34"/>
    <w:qFormat/>
    <w:rsid w:val="000779C7"/>
    <w:pPr>
      <w:ind w:left="720"/>
      <w:contextualSpacing/>
    </w:pPr>
  </w:style>
  <w:style w:type="character" w:styleId="IntenseEmphasis">
    <w:name w:val="Intense Emphasis"/>
    <w:basedOn w:val="DefaultParagraphFont"/>
    <w:uiPriority w:val="21"/>
    <w:qFormat/>
    <w:rsid w:val="000779C7"/>
    <w:rPr>
      <w:i/>
      <w:iCs/>
      <w:color w:val="2F5496" w:themeColor="accent1" w:themeShade="BF"/>
    </w:rPr>
  </w:style>
  <w:style w:type="paragraph" w:styleId="IntenseQuote">
    <w:name w:val="Intense Quote"/>
    <w:basedOn w:val="Normal"/>
    <w:next w:val="Normal"/>
    <w:link w:val="IntenseQuoteChar"/>
    <w:uiPriority w:val="30"/>
    <w:qFormat/>
    <w:rsid w:val="000779C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779C7"/>
    <w:rPr>
      <w:i/>
      <w:iCs/>
      <w:color w:val="2F5496" w:themeColor="accent1" w:themeShade="BF"/>
    </w:rPr>
  </w:style>
  <w:style w:type="character" w:styleId="IntenseReference">
    <w:name w:val="Intense Reference"/>
    <w:basedOn w:val="DefaultParagraphFont"/>
    <w:uiPriority w:val="32"/>
    <w:qFormat/>
    <w:rsid w:val="000779C7"/>
    <w:rPr>
      <w:b/>
      <w:bCs/>
      <w:smallCaps/>
      <w:color w:val="2F5496" w:themeColor="accent1" w:themeShade="BF"/>
      <w:spacing w:val="5"/>
    </w:rPr>
  </w:style>
  <w:style w:type="character" w:styleId="Hyperlink">
    <w:name w:val="Hyperlink"/>
    <w:basedOn w:val="DefaultParagraphFont"/>
    <w:uiPriority w:val="99"/>
    <w:unhideWhenUsed/>
    <w:rsid w:val="000779C7"/>
    <w:rPr>
      <w:color w:val="0563C1" w:themeColor="hyperlink"/>
      <w:u w:val="single"/>
    </w:rPr>
  </w:style>
  <w:style w:type="character" w:styleId="UnresolvedMention">
    <w:name w:val="Unresolved Mention"/>
    <w:basedOn w:val="DefaultParagraphFont"/>
    <w:uiPriority w:val="99"/>
    <w:semiHidden/>
    <w:unhideWhenUsed/>
    <w:rsid w:val="000779C7"/>
    <w:rPr>
      <w:color w:val="605E5C"/>
      <w:shd w:val="clear" w:color="auto" w:fill="E1DFDD"/>
    </w:rPr>
  </w:style>
  <w:style w:type="character" w:styleId="FollowedHyperlink">
    <w:name w:val="FollowedHyperlink"/>
    <w:basedOn w:val="DefaultParagraphFont"/>
    <w:uiPriority w:val="99"/>
    <w:semiHidden/>
    <w:unhideWhenUsed/>
    <w:rsid w:val="000779C7"/>
    <w:rPr>
      <w:color w:val="954F72" w:themeColor="followedHyperlink"/>
      <w:u w:val="single"/>
    </w:rPr>
  </w:style>
  <w:style w:type="paragraph" w:styleId="Header">
    <w:name w:val="header"/>
    <w:basedOn w:val="Normal"/>
    <w:link w:val="HeaderChar"/>
    <w:uiPriority w:val="99"/>
    <w:unhideWhenUsed/>
    <w:rsid w:val="00571357"/>
    <w:pPr>
      <w:tabs>
        <w:tab w:val="center" w:pos="4680"/>
        <w:tab w:val="right" w:pos="9360"/>
      </w:tabs>
      <w:spacing w:after="0" w:line="240" w:lineRule="auto"/>
    </w:pPr>
  </w:style>
  <w:style w:type="character" w:customStyle="1" w:styleId="HeaderChar">
    <w:name w:val="Header Char"/>
    <w:basedOn w:val="DefaultParagraphFont"/>
    <w:link w:val="Header"/>
    <w:uiPriority w:val="99"/>
    <w:rsid w:val="00571357"/>
  </w:style>
  <w:style w:type="paragraph" w:styleId="Footer">
    <w:name w:val="footer"/>
    <w:basedOn w:val="Normal"/>
    <w:link w:val="FooterChar"/>
    <w:uiPriority w:val="99"/>
    <w:unhideWhenUsed/>
    <w:rsid w:val="00571357"/>
    <w:pPr>
      <w:tabs>
        <w:tab w:val="center" w:pos="4680"/>
        <w:tab w:val="right" w:pos="9360"/>
      </w:tabs>
      <w:spacing w:after="0" w:line="240" w:lineRule="auto"/>
    </w:pPr>
  </w:style>
  <w:style w:type="character" w:customStyle="1" w:styleId="FooterChar">
    <w:name w:val="Footer Char"/>
    <w:basedOn w:val="DefaultParagraphFont"/>
    <w:link w:val="Footer"/>
    <w:uiPriority w:val="99"/>
    <w:rsid w:val="0057135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hyperlink" Target="https://www.geeksforgeeks.org/machine-learning/how-knn-imputer-works-in-machine-learning/" TargetMode="External"/><Relationship Id="rId26" Type="http://schemas.openxmlformats.org/officeDocument/2006/relationships/hyperlink" Target="https://www.geeksforgeeks.org/machine-learning/ml-one-hot-encoding/" TargetMode="External"/><Relationship Id="rId21" Type="http://schemas.openxmlformats.org/officeDocument/2006/relationships/hyperlink" Target="https://www.geeksforgeeks.org/data-science/central-tendency/" TargetMode="External"/><Relationship Id="rId34"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hyperlink" Target="https://www.geeksforgeeks.org/physics/power/" TargetMode="External"/><Relationship Id="rId17" Type="http://schemas.openxmlformats.org/officeDocument/2006/relationships/hyperlink" Target="https://www.geeksforgeeks.org/data-analysis/handling-missing-values-machine-learning/" TargetMode="External"/><Relationship Id="rId25" Type="http://schemas.openxmlformats.org/officeDocument/2006/relationships/hyperlink" Target="https://www.geeksforgeeks.org/machine-learning/what-is-standardization-in-machine-learning/" TargetMode="External"/><Relationship Id="rId33" Type="http://schemas.openxmlformats.org/officeDocument/2006/relationships/hyperlink" Target="https://www.geeksforgeeks.org/data-science/z-score-in-statistics/" TargetMode="External"/><Relationship Id="rId2" Type="http://schemas.openxmlformats.org/officeDocument/2006/relationships/numbering" Target="numbering.xml"/><Relationship Id="rId16" Type="http://schemas.openxmlformats.org/officeDocument/2006/relationships/hyperlink" Target="https://www.geeksforgeeks.org/r-language/r-programming-for-data-science/" TargetMode="External"/><Relationship Id="rId20" Type="http://schemas.openxmlformats.org/officeDocument/2006/relationships/hyperlink" Target="https://www.geeksforgeeks.org/data-science/exploring-data-distribution-set-1/" TargetMode="External"/><Relationship Id="rId29" Type="http://schemas.openxmlformats.org/officeDocument/2006/relationships/hyperlink" Target="https://www.geeksforgeeks.org/machine-learning/feature-selection-techniques-in-machine-learnin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www.geeksforgeeks.org/machine-learning/standardscaler-minmaxscaler-and-robustscaler-techniques-ml/" TargetMode="External"/><Relationship Id="rId32" Type="http://schemas.openxmlformats.org/officeDocument/2006/relationships/hyperlink" Target="https://www.geeksforgeeks.org/maths/interquartile-range/" TargetMode="Externa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www.geeksforgeeks.org/python/python-programming-language-tutorial/" TargetMode="External"/><Relationship Id="rId23" Type="http://schemas.openxmlformats.org/officeDocument/2006/relationships/hyperlink" Target="https://www.geeksforgeeks.org/data-science/difference-between-skewness-and-kurtosis/" TargetMode="External"/><Relationship Id="rId28" Type="http://schemas.openxmlformats.org/officeDocument/2006/relationships/hyperlink" Target="https://www.geeksforgeeks.org/dsa/square-root-number-using-log/" TargetMode="External"/><Relationship Id="rId36"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hyperlink" Target="https://www.geeksforgeeks.org/machine-learning/decision-tree-introduction-example/" TargetMode="External"/><Relationship Id="rId31" Type="http://schemas.openxmlformats.org/officeDocument/2006/relationships/hyperlink" Target="https://www.geeksforgeeks.org/machine-learning/machine-learning-outlier/"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hyperlink" Target="https://www.geeksforgeeks.org/maths/standard-deviation-formula/" TargetMode="External"/><Relationship Id="rId27" Type="http://schemas.openxmlformats.org/officeDocument/2006/relationships/hyperlink" Target="https://www.geeksforgeeks.org/machine-learning/ml-label-encoding-of-datasets-in-python/" TargetMode="External"/><Relationship Id="rId30" Type="http://schemas.openxmlformats.org/officeDocument/2006/relationships/hyperlink" Target="https://www.geeksforgeeks.org/data-visualization/data-visualization-and-its-importance/" TargetMode="External"/><Relationship Id="rId35" Type="http://schemas.openxmlformats.org/officeDocument/2006/relationships/footer" Target="footer1.xm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2CEF3D-B6B1-426B-9BB2-7F48AE6058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104</TotalTime>
  <Pages>1</Pages>
  <Words>3282</Words>
  <Characters>18710</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7</cp:revision>
  <dcterms:created xsi:type="dcterms:W3CDTF">2026-09-02T07:52:00Z</dcterms:created>
  <dcterms:modified xsi:type="dcterms:W3CDTF">2026-09-02T09:36:00Z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132b50d7-7900-4dd8-bf31-27bd86700232</vt:lpwstr>
  </property>
</Properties>
</file>