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AFA24" w14:textId="0389EBE9" w:rsidR="00BA4287" w:rsidRDefault="00BA4287" w:rsidP="004F4E68">
      <w:pPr>
        <w:jc w:val="center"/>
        <w:rPr>
          <w:b/>
          <w:bCs/>
          <w:sz w:val="40"/>
          <w:szCs w:val="40"/>
        </w:rPr>
      </w:pPr>
      <w:r w:rsidRPr="00BA4287">
        <w:rPr>
          <w:noProof/>
          <w:sz w:val="32"/>
          <w:szCs w:val="32"/>
        </w:rPr>
        <w:drawing>
          <wp:inline distT="0" distB="0" distL="0" distR="0" wp14:anchorId="5D2BEB96" wp14:editId="78F9BE31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734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4BE888A" w14:textId="77777777" w:rsidR="00BA4287" w:rsidRDefault="00BA4287" w:rsidP="00BA4287"/>
    <w:p w14:paraId="5C88FFEE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The Superior University Lahore</w:t>
      </w:r>
    </w:p>
    <w:p w14:paraId="0ECF3996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3EE0E71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Faculty of Computer Science &amp; Information</w:t>
      </w:r>
    </w:p>
    <w:p w14:paraId="550E2EA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1C209995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Technology</w:t>
      </w:r>
    </w:p>
    <w:p w14:paraId="7796D869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3F4132B7" w14:textId="77777777" w:rsidR="00BA4287" w:rsidRDefault="00BA4287" w:rsidP="00BA4287">
      <w:pPr>
        <w:rPr>
          <w:b/>
          <w:bCs/>
          <w:sz w:val="40"/>
          <w:szCs w:val="40"/>
        </w:rPr>
      </w:pPr>
    </w:p>
    <w:p w14:paraId="2AFB4AD3" w14:textId="3441EC2F" w:rsidR="00BA4287" w:rsidRPr="00BA4287" w:rsidRDefault="00BA4287" w:rsidP="00BA4287">
      <w:pPr>
        <w:rPr>
          <w:b/>
          <w:bCs/>
          <w:sz w:val="48"/>
          <w:szCs w:val="48"/>
        </w:rPr>
      </w:pPr>
      <w:r>
        <w:rPr>
          <w:b/>
          <w:bCs/>
          <w:sz w:val="44"/>
          <w:szCs w:val="44"/>
        </w:rPr>
        <w:t xml:space="preserve">               </w:t>
      </w:r>
      <w:r w:rsidRPr="00BA4287">
        <w:rPr>
          <w:b/>
          <w:bCs/>
          <w:sz w:val="48"/>
          <w:szCs w:val="48"/>
        </w:rPr>
        <w:t>Name:          Alishba Haroon</w:t>
      </w:r>
    </w:p>
    <w:p w14:paraId="05725C4B" w14:textId="5175494B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>Roll No:       BSAI-116-4C</w:t>
      </w:r>
    </w:p>
    <w:p w14:paraId="0F4B6258" w14:textId="16068598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 Date:            </w:t>
      </w:r>
      <w:r w:rsidR="00BB6264">
        <w:rPr>
          <w:b/>
          <w:bCs/>
          <w:sz w:val="48"/>
          <w:szCs w:val="48"/>
        </w:rPr>
        <w:t>2</w:t>
      </w:r>
      <w:r w:rsidRPr="00BA4287">
        <w:rPr>
          <w:b/>
          <w:bCs/>
          <w:sz w:val="48"/>
          <w:szCs w:val="48"/>
        </w:rPr>
        <w:t xml:space="preserve">1 </w:t>
      </w:r>
      <w:r w:rsidR="00BB6264">
        <w:rPr>
          <w:b/>
          <w:bCs/>
          <w:sz w:val="48"/>
          <w:szCs w:val="48"/>
        </w:rPr>
        <w:t xml:space="preserve">Mar </w:t>
      </w:r>
      <w:r w:rsidRPr="00BA4287">
        <w:rPr>
          <w:b/>
          <w:bCs/>
          <w:sz w:val="48"/>
          <w:szCs w:val="48"/>
        </w:rPr>
        <w:t>2025</w:t>
      </w:r>
    </w:p>
    <w:p w14:paraId="5A088D2E" w14:textId="2436A60D" w:rsidR="00BA4287" w:rsidRPr="00BA4287" w:rsidRDefault="00BA4287" w:rsidP="00BA4287">
      <w:pPr>
        <w:rPr>
          <w:b/>
          <w:bCs/>
          <w:sz w:val="48"/>
          <w:szCs w:val="48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A385A" wp14:editId="3803521A">
                <wp:simplePos x="0" y="0"/>
                <wp:positionH relativeFrom="column">
                  <wp:posOffset>3877354</wp:posOffset>
                </wp:positionH>
                <wp:positionV relativeFrom="paragraph">
                  <wp:posOffset>157786</wp:posOffset>
                </wp:positionV>
                <wp:extent cx="2918460" cy="2574290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460" cy="2574290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9DDCA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05.3pt;margin-top:12.4pt;width:229.8pt;height:202.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O2jwIAAJ4FAAAOAAAAZHJzL2Uyb0RvYy54bWysVEtv2zAMvg/YfxB0Xx276SuIU2QtOgwo&#10;2qLN0LMiS7EAWdIoJU7260fJj3Zrdynmg0CK5CfyM8n55b7RZCfAK2tKmh9NKBGG20qZTUl/rG6+&#10;nFPiAzMV09aIkh6Ep5eLz5/mrZuJwtZWVwIIghg/a11J6xDcLMs8r0XD/JF1wqBRWmhYQBU2WQWs&#10;RfRGZ8Vkcpq1FioHlgvv8fa6M9JFwpdS8HAvpReB6JJibiGdkM51PLPFnM02wFyteJ8G+0AWDVMG&#10;Hx2hrllgZAvqDVSjOFhvZTjitsmslIqLVANWk0/+quapZk6kWpAc70aa/P+D5Xe7J/cASEPr/Myj&#10;GKvYS2gIWGQrP0WW8UvFYbpkn7g7jNyJfSAcL4uL/Hx6ihRztBUnZ9PiIrGbdWgR1YEP34RtSBRK&#10;CmEFipmNjiWyGdvd+oB5YMDgGK+91aq6UVonBTbrKw1kx/B3Hn8t8uOz+Acx5A83bT4WiTgxNHuh&#10;IknhoEUE1OZRSKKqWG1KOXWpGBNinAsT8s5Us0p0eeYnkb8+zdjXMSIlnQAjssT6RuweYPDsQAbs&#10;Dqb3j6EiNfkY3P2ofyTWBY8R6WVrwhjcKGPhvco0VtW/3PkPJHXURJbWtjo8QNc02AXe8RuFv/mW&#10;+fDAAGcKL3FPhHs8pLZtSW0vUVJb+PXeffTHVkcrJS3OaEn9zy0DQYn+bnAILvLpNA51UqYnZwUq&#10;8Nqyfm0x2+bKYt/kKbskRv+gB1GCbZ5xnSzjq2hihuPbJeUBBuUqdLsDFxIXy2Vyw0F2LNyaJ8cj&#10;eGQ1NvBq/8zA9b0ecEzu7DDPb5q9842Rxi63wUqVJuGF155vXAKpcfqFFbfMaz15vazVxW8AAAD/&#10;/wMAUEsDBBQABgAIAAAAIQDuyU5B4QAAAAsBAAAPAAAAZHJzL2Rvd25yZXYueG1sTI/BTsMwEETv&#10;SPyDtUjcWidN21QhToWQQAJxaQH1uolNEmGv09it07/HPcFxNU8zb8vtZDQ7q9H1lgSk8wSYosbK&#10;nloBnx/Psw0w55EkaktKwEU52Fa3NyUW0gbaqfPetyyWkCtQQOf9UHDumk4ZdHM7KIrZtx0N+niO&#10;LZcjhlhuNF8kyZob7CkudDiop041P/uTEXB8McfA07Cq9evh8HV5e9cYNkLc302PD8C8mvwfDFf9&#10;qA5VdKrtiaRjWsA6y/OICpgtMmBXIFlmKbBawHKVZ8Crkv//ofoFAAD//wMAUEsBAi0AFAAGAAgA&#10;AAAhALaDOJL+AAAA4QEAABMAAAAAAAAAAAAAAAAAAAAAAFtDb250ZW50X1R5cGVzXS54bWxQSwEC&#10;LQAUAAYACAAAACEAOP0h/9YAAACUAQAACwAAAAAAAAAAAAAAAAAvAQAAX3JlbHMvLnJlbHNQSwEC&#10;LQAUAAYACAAAACEAycSDto8CAACeBQAADgAAAAAAAAAAAAAAAAAuAgAAZHJzL2Uyb0RvYy54bWxQ&#10;SwECLQAUAAYACAAAACEA7slOQeEAAAALAQAADwAAAAAAAAAAAAAAAADpBAAAZHJzL2Rvd25yZXYu&#10;eG1sUEsFBgAAAAAEAAQA8wAAAPcFAAAAAA==&#10;" fillcolor="#3b2137" strokecolor="#3b2137" strokeweight="1pt"/>
            </w:pict>
          </mc:Fallback>
        </mc:AlternateContent>
      </w: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 xml:space="preserve">Subject:       </w:t>
      </w:r>
      <w:r>
        <w:rPr>
          <w:b/>
          <w:bCs/>
          <w:sz w:val="48"/>
          <w:szCs w:val="48"/>
        </w:rPr>
        <w:t>PAI</w:t>
      </w:r>
      <w:r w:rsidRPr="00BA4287">
        <w:rPr>
          <w:b/>
          <w:bCs/>
          <w:sz w:val="48"/>
          <w:szCs w:val="48"/>
        </w:rPr>
        <w:t xml:space="preserve"> LAB</w:t>
      </w:r>
    </w:p>
    <w:p w14:paraId="4848A9FF" w14:textId="2D4EF123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B58142F" w14:textId="1C97AF6E" w:rsidR="00BA4287" w:rsidRDefault="00BA42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746D54A" w14:textId="430B3C66" w:rsidR="00B17E1D" w:rsidRPr="00B17E1D" w:rsidRDefault="00B17E1D" w:rsidP="00B17E1D">
      <w:pPr>
        <w:ind w:left="360"/>
        <w:jc w:val="both"/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lastRenderedPageBreak/>
        <w:t>Explanation</w:t>
      </w:r>
      <w:r>
        <w:rPr>
          <w:b/>
          <w:bCs/>
          <w:sz w:val="32"/>
          <w:szCs w:val="32"/>
        </w:rPr>
        <w:t>:</w:t>
      </w:r>
    </w:p>
    <w:p w14:paraId="73E41DA9" w14:textId="06D4E31C" w:rsidR="00B17E1D" w:rsidRPr="00B17E1D" w:rsidRDefault="00B17E1D" w:rsidP="00B17E1D">
      <w:pPr>
        <w:ind w:left="360"/>
        <w:jc w:val="both"/>
        <w:rPr>
          <w:sz w:val="32"/>
          <w:szCs w:val="32"/>
        </w:rPr>
      </w:pPr>
      <w:r w:rsidRPr="00B17E1D">
        <w:rPr>
          <w:sz w:val="32"/>
          <w:szCs w:val="32"/>
        </w:rPr>
        <w:t xml:space="preserve">This is </w:t>
      </w:r>
      <w:r>
        <w:rPr>
          <w:sz w:val="32"/>
          <w:szCs w:val="32"/>
        </w:rPr>
        <w:t xml:space="preserve">the </w:t>
      </w:r>
      <w:r w:rsidRPr="00B17E1D">
        <w:rPr>
          <w:sz w:val="32"/>
          <w:szCs w:val="32"/>
        </w:rPr>
        <w:t>Stock Price Checker web application using HTML, CSS, and JavaScript. It allows users to enter a stock symbol, fetch its current price, and display the trend (uptrend/downtrend) based on a simulated previous price.</w:t>
      </w:r>
    </w:p>
    <w:p w14:paraId="2B9EE573" w14:textId="77777777" w:rsidR="00B17E1D" w:rsidRPr="00B17E1D" w:rsidRDefault="00B17E1D" w:rsidP="00B17E1D">
      <w:pPr>
        <w:ind w:left="360"/>
        <w:rPr>
          <w:b/>
          <w:bCs/>
          <w:sz w:val="20"/>
          <w:szCs w:val="20"/>
        </w:rPr>
      </w:pPr>
    </w:p>
    <w:p w14:paraId="246F00AA" w14:textId="77777777" w:rsidR="00B17E1D" w:rsidRPr="00B17E1D" w:rsidRDefault="00B17E1D" w:rsidP="00B17E1D">
      <w:pPr>
        <w:ind w:left="360"/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How It Works</w:t>
      </w:r>
    </w:p>
    <w:p w14:paraId="5179479C" w14:textId="77777777" w:rsidR="00B17E1D" w:rsidRPr="00B17E1D" w:rsidRDefault="00B17E1D" w:rsidP="00B17E1D">
      <w:pPr>
        <w:numPr>
          <w:ilvl w:val="0"/>
          <w:numId w:val="35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HTML Structure:</w:t>
      </w:r>
    </w:p>
    <w:p w14:paraId="34BCFAF2" w14:textId="77777777" w:rsidR="00B17E1D" w:rsidRPr="00B17E1D" w:rsidRDefault="00B17E1D" w:rsidP="00B17E1D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A user interface with two sections: </w:t>
      </w:r>
    </w:p>
    <w:p w14:paraId="50F3F67F" w14:textId="77777777" w:rsidR="00B17E1D" w:rsidRPr="00B17E1D" w:rsidRDefault="00B17E1D" w:rsidP="00B17E1D">
      <w:pPr>
        <w:numPr>
          <w:ilvl w:val="2"/>
          <w:numId w:val="38"/>
        </w:numPr>
        <w:rPr>
          <w:sz w:val="32"/>
          <w:szCs w:val="32"/>
        </w:rPr>
      </w:pPr>
      <w:r w:rsidRPr="00B17E1D">
        <w:rPr>
          <w:sz w:val="32"/>
          <w:szCs w:val="32"/>
        </w:rPr>
        <w:t>Stock Input Form (#stock-form): Where users enter a stock symbol.</w:t>
      </w:r>
    </w:p>
    <w:p w14:paraId="3A444525" w14:textId="77777777" w:rsidR="00B17E1D" w:rsidRPr="00B17E1D" w:rsidRDefault="00B17E1D" w:rsidP="00B17E1D">
      <w:pPr>
        <w:numPr>
          <w:ilvl w:val="2"/>
          <w:numId w:val="38"/>
        </w:numPr>
        <w:rPr>
          <w:sz w:val="32"/>
          <w:szCs w:val="32"/>
        </w:rPr>
      </w:pPr>
      <w:r w:rsidRPr="00B17E1D">
        <w:rPr>
          <w:sz w:val="32"/>
          <w:szCs w:val="32"/>
        </w:rPr>
        <w:t>Stock Result Section (#stock-result): Displays stock price and trend after fetching data.</w:t>
      </w:r>
    </w:p>
    <w:p w14:paraId="681D8291" w14:textId="73A1AA37" w:rsidR="00B17E1D" w:rsidRPr="00B17E1D" w:rsidRDefault="00B17E1D" w:rsidP="00B17E1D">
      <w:pPr>
        <w:numPr>
          <w:ilvl w:val="1"/>
          <w:numId w:val="39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Buttons </w:t>
      </w:r>
      <w:r>
        <w:rPr>
          <w:sz w:val="32"/>
          <w:szCs w:val="32"/>
        </w:rPr>
        <w:t xml:space="preserve">are used to check stock prices and go back to the </w:t>
      </w:r>
      <w:r w:rsidRPr="00B17E1D">
        <w:rPr>
          <w:sz w:val="32"/>
          <w:szCs w:val="32"/>
        </w:rPr>
        <w:t>input form.</w:t>
      </w:r>
    </w:p>
    <w:p w14:paraId="4F26E49E" w14:textId="77777777" w:rsidR="00B17E1D" w:rsidRPr="00B17E1D" w:rsidRDefault="00B17E1D" w:rsidP="00B17E1D">
      <w:pPr>
        <w:numPr>
          <w:ilvl w:val="0"/>
          <w:numId w:val="35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CSS Styling:</w:t>
      </w:r>
    </w:p>
    <w:p w14:paraId="221D697A" w14:textId="77777777" w:rsidR="00B17E1D" w:rsidRPr="00B17E1D" w:rsidRDefault="00B17E1D" w:rsidP="00B17E1D">
      <w:pPr>
        <w:numPr>
          <w:ilvl w:val="1"/>
          <w:numId w:val="40"/>
        </w:numPr>
        <w:rPr>
          <w:sz w:val="32"/>
          <w:szCs w:val="32"/>
        </w:rPr>
      </w:pPr>
      <w:r w:rsidRPr="00B17E1D">
        <w:rPr>
          <w:sz w:val="32"/>
          <w:szCs w:val="32"/>
        </w:rPr>
        <w:t>Sets a background image.</w:t>
      </w:r>
    </w:p>
    <w:p w14:paraId="5D642C42" w14:textId="1545F33F" w:rsidR="00B17E1D" w:rsidRPr="00B17E1D" w:rsidRDefault="00B17E1D" w:rsidP="00B17E1D">
      <w:pPr>
        <w:numPr>
          <w:ilvl w:val="1"/>
          <w:numId w:val="40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Centers the content using </w:t>
      </w:r>
      <w:r>
        <w:rPr>
          <w:sz w:val="32"/>
          <w:szCs w:val="32"/>
        </w:rPr>
        <w:t>Flexbox</w:t>
      </w:r>
      <w:r w:rsidRPr="00B17E1D">
        <w:rPr>
          <w:sz w:val="32"/>
          <w:szCs w:val="32"/>
        </w:rPr>
        <w:t>.</w:t>
      </w:r>
    </w:p>
    <w:p w14:paraId="6702CFFE" w14:textId="77777777" w:rsidR="00B17E1D" w:rsidRPr="00B17E1D" w:rsidRDefault="00B17E1D" w:rsidP="00B17E1D">
      <w:pPr>
        <w:numPr>
          <w:ilvl w:val="1"/>
          <w:numId w:val="40"/>
        </w:numPr>
        <w:rPr>
          <w:sz w:val="32"/>
          <w:szCs w:val="32"/>
        </w:rPr>
      </w:pPr>
      <w:r w:rsidRPr="00B17E1D">
        <w:rPr>
          <w:sz w:val="32"/>
          <w:szCs w:val="32"/>
        </w:rPr>
        <w:t>Styles buttons and input fields to have a modern look.</w:t>
      </w:r>
    </w:p>
    <w:p w14:paraId="71F23250" w14:textId="4C4C2EF0" w:rsidR="00B17E1D" w:rsidRPr="00B17E1D" w:rsidRDefault="00B17E1D" w:rsidP="00B17E1D">
      <w:pPr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Green is used for uptrends and red for downtrends</w:t>
      </w:r>
      <w:r w:rsidRPr="00B17E1D">
        <w:rPr>
          <w:sz w:val="32"/>
          <w:szCs w:val="32"/>
        </w:rPr>
        <w:t>.</w:t>
      </w:r>
    </w:p>
    <w:p w14:paraId="73812E9B" w14:textId="77777777" w:rsidR="00B17E1D" w:rsidRPr="00B17E1D" w:rsidRDefault="00B17E1D" w:rsidP="00B17E1D">
      <w:pPr>
        <w:numPr>
          <w:ilvl w:val="0"/>
          <w:numId w:val="35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JavaScript Functionality:</w:t>
      </w:r>
    </w:p>
    <w:p w14:paraId="3DE5E0C7" w14:textId="77777777" w:rsidR="00B17E1D" w:rsidRPr="00B17E1D" w:rsidRDefault="00B17E1D" w:rsidP="00B17E1D">
      <w:pPr>
        <w:pStyle w:val="ListParagraph"/>
        <w:numPr>
          <w:ilvl w:val="1"/>
          <w:numId w:val="41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fetchStock(): Gets the stock symbol input and sends an AJAX request (POST) to the backend (/get_price) to retrieve the stock price. </w:t>
      </w:r>
    </w:p>
    <w:p w14:paraId="36ECFE7F" w14:textId="77777777" w:rsidR="00B17E1D" w:rsidRPr="00B17E1D" w:rsidRDefault="00B17E1D" w:rsidP="00B17E1D">
      <w:pPr>
        <w:numPr>
          <w:ilvl w:val="2"/>
          <w:numId w:val="42"/>
        </w:numPr>
        <w:rPr>
          <w:sz w:val="32"/>
          <w:szCs w:val="32"/>
        </w:rPr>
      </w:pPr>
      <w:r w:rsidRPr="00B17E1D">
        <w:rPr>
          <w:sz w:val="32"/>
          <w:szCs w:val="32"/>
        </w:rPr>
        <w:t>If there’s an error (e.g., invalid symbol), it displays an error message.</w:t>
      </w:r>
    </w:p>
    <w:p w14:paraId="3CEC1D90" w14:textId="77777777" w:rsidR="00B17E1D" w:rsidRPr="00B17E1D" w:rsidRDefault="00B17E1D" w:rsidP="00B17E1D">
      <w:pPr>
        <w:pStyle w:val="ListParagraph"/>
        <w:numPr>
          <w:ilvl w:val="0"/>
          <w:numId w:val="43"/>
        </w:numPr>
        <w:rPr>
          <w:sz w:val="32"/>
          <w:szCs w:val="32"/>
        </w:rPr>
      </w:pPr>
      <w:r w:rsidRPr="00B17E1D">
        <w:rPr>
          <w:sz w:val="32"/>
          <w:szCs w:val="32"/>
        </w:rPr>
        <w:t>Otherwise, it calculates a fake previous price (by randomly adjusting the price) and determines the trend (</w:t>
      </w:r>
      <w:r w:rsidRPr="00B17E1D">
        <w:rPr>
          <w:rFonts w:ascii="Segoe UI Emoji" w:hAnsi="Segoe UI Emoji" w:cs="Segoe UI Emoji"/>
          <w:sz w:val="32"/>
          <w:szCs w:val="32"/>
        </w:rPr>
        <w:t>📈</w:t>
      </w:r>
      <w:r w:rsidRPr="00B17E1D">
        <w:rPr>
          <w:sz w:val="32"/>
          <w:szCs w:val="32"/>
        </w:rPr>
        <w:t xml:space="preserve"> or </w:t>
      </w:r>
      <w:r w:rsidRPr="00B17E1D">
        <w:rPr>
          <w:rFonts w:ascii="Segoe UI Emoji" w:hAnsi="Segoe UI Emoji" w:cs="Segoe UI Emoji"/>
          <w:sz w:val="32"/>
          <w:szCs w:val="32"/>
        </w:rPr>
        <w:t>📉</w:t>
      </w:r>
      <w:r w:rsidRPr="00B17E1D">
        <w:rPr>
          <w:sz w:val="32"/>
          <w:szCs w:val="32"/>
        </w:rPr>
        <w:t>).</w:t>
      </w:r>
    </w:p>
    <w:p w14:paraId="4936E578" w14:textId="77777777" w:rsidR="00B17E1D" w:rsidRDefault="00B17E1D" w:rsidP="00B17E1D">
      <w:pPr>
        <w:numPr>
          <w:ilvl w:val="1"/>
          <w:numId w:val="44"/>
        </w:numPr>
        <w:rPr>
          <w:sz w:val="32"/>
          <w:szCs w:val="32"/>
        </w:rPr>
      </w:pPr>
      <w:r w:rsidRPr="00B17E1D">
        <w:rPr>
          <w:sz w:val="32"/>
          <w:szCs w:val="32"/>
        </w:rPr>
        <w:lastRenderedPageBreak/>
        <w:t>goBack(): Allows users to go back to the stock input form.</w:t>
      </w:r>
    </w:p>
    <w:p w14:paraId="4B9709AF" w14:textId="77777777" w:rsidR="00B17E1D" w:rsidRDefault="00B17E1D" w:rsidP="00B17E1D">
      <w:pPr>
        <w:rPr>
          <w:sz w:val="32"/>
          <w:szCs w:val="32"/>
        </w:rPr>
      </w:pPr>
    </w:p>
    <w:p w14:paraId="19B91DD4" w14:textId="25A72FF9" w:rsidR="00B17E1D" w:rsidRPr="00812FE2" w:rsidRDefault="00B17E1D" w:rsidP="00812FE2">
      <w:pPr>
        <w:pStyle w:val="ListParagraph"/>
        <w:ind w:left="360"/>
        <w:jc w:val="center"/>
        <w:rPr>
          <w:b/>
          <w:bCs/>
          <w:sz w:val="48"/>
          <w:szCs w:val="48"/>
          <w:u w:val="single"/>
        </w:rPr>
      </w:pPr>
      <w:r w:rsidRPr="00812FE2">
        <w:rPr>
          <w:b/>
          <w:bCs/>
          <w:sz w:val="48"/>
          <w:szCs w:val="48"/>
          <w:u w:val="single"/>
        </w:rPr>
        <w:t>HTML</w:t>
      </w:r>
    </w:p>
    <w:p w14:paraId="77A80030" w14:textId="77777777" w:rsidR="00812FE2" w:rsidRPr="00812FE2" w:rsidRDefault="00812FE2" w:rsidP="00812FE2">
      <w:pPr>
        <w:pStyle w:val="ListParagraph"/>
        <w:ind w:left="360"/>
        <w:rPr>
          <w:b/>
          <w:bCs/>
          <w:sz w:val="18"/>
          <w:szCs w:val="18"/>
        </w:rPr>
      </w:pPr>
    </w:p>
    <w:p w14:paraId="40CFA7DB" w14:textId="5467FAE7" w:rsidR="00B17E1D" w:rsidRDefault="00B17E1D" w:rsidP="00B17E1D">
      <w:pPr>
        <w:jc w:val="center"/>
        <w:rPr>
          <w:sz w:val="32"/>
          <w:szCs w:val="32"/>
        </w:rPr>
      </w:pPr>
      <w:r w:rsidRPr="00B17E1D">
        <w:rPr>
          <w:noProof/>
          <w:sz w:val="32"/>
          <w:szCs w:val="32"/>
        </w:rPr>
        <w:drawing>
          <wp:inline distT="0" distB="0" distL="0" distR="0" wp14:anchorId="34114736" wp14:editId="34709C23">
            <wp:extent cx="2057687" cy="438211"/>
            <wp:effectExtent l="95250" t="95250" r="95250" b="95250"/>
            <wp:docPr id="18059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0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82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873EDB" w14:textId="77777777" w:rsidR="00B17E1D" w:rsidRPr="00812FE2" w:rsidRDefault="00B17E1D" w:rsidP="00B17E1D">
      <w:pPr>
        <w:jc w:val="center"/>
      </w:pPr>
    </w:p>
    <w:p w14:paraId="3B3003B2" w14:textId="6E8540D8" w:rsidR="00B17E1D" w:rsidRPr="00B17E1D" w:rsidRDefault="00B17E1D" w:rsidP="00B17E1D">
      <w:pPr>
        <w:pStyle w:val="ListParagraph"/>
        <w:numPr>
          <w:ilvl w:val="1"/>
          <w:numId w:val="44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&lt;!DOCTYPE html&gt;: Declares the document as an HTML5 page. </w:t>
      </w:r>
    </w:p>
    <w:p w14:paraId="39D67C17" w14:textId="2C43FFC2" w:rsidR="00B17E1D" w:rsidRPr="00B17E1D" w:rsidRDefault="00B17E1D" w:rsidP="00B17E1D">
      <w:pPr>
        <w:pStyle w:val="ListParagraph"/>
        <w:numPr>
          <w:ilvl w:val="1"/>
          <w:numId w:val="44"/>
        </w:numPr>
        <w:rPr>
          <w:sz w:val="32"/>
          <w:szCs w:val="32"/>
        </w:rPr>
      </w:pPr>
      <w:r w:rsidRPr="00B17E1D">
        <w:rPr>
          <w:sz w:val="32"/>
          <w:szCs w:val="32"/>
        </w:rPr>
        <w:t>&lt;html lang="en"&gt;: Specifies that the document is in English.</w:t>
      </w:r>
    </w:p>
    <w:p w14:paraId="1AC04FA4" w14:textId="77777777" w:rsidR="00B17E1D" w:rsidRPr="00812FE2" w:rsidRDefault="00B17E1D" w:rsidP="00B17E1D">
      <w:pPr>
        <w:ind w:left="360"/>
        <w:rPr>
          <w:b/>
          <w:bCs/>
        </w:rPr>
      </w:pPr>
    </w:p>
    <w:p w14:paraId="2EA0372F" w14:textId="15BE9CBF" w:rsidR="00B17E1D" w:rsidRDefault="00B17E1D" w:rsidP="00B17E1D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Head Section (&lt;head&gt;)</w:t>
      </w:r>
    </w:p>
    <w:p w14:paraId="431FB80E" w14:textId="77777777" w:rsidR="00B17E1D" w:rsidRDefault="00B17E1D" w:rsidP="00B17E1D">
      <w:pPr>
        <w:pStyle w:val="ListParagraph"/>
        <w:ind w:left="360"/>
        <w:rPr>
          <w:b/>
          <w:bCs/>
          <w:sz w:val="32"/>
          <w:szCs w:val="32"/>
        </w:rPr>
      </w:pPr>
    </w:p>
    <w:p w14:paraId="67B386B5" w14:textId="13D98108" w:rsidR="00B17E1D" w:rsidRDefault="00B17E1D" w:rsidP="00B17E1D">
      <w:pPr>
        <w:rPr>
          <w:b/>
          <w:bCs/>
          <w:sz w:val="32"/>
          <w:szCs w:val="32"/>
        </w:rPr>
      </w:pPr>
      <w:r w:rsidRPr="00B17E1D">
        <w:rPr>
          <w:b/>
          <w:bCs/>
          <w:noProof/>
          <w:sz w:val="32"/>
          <w:szCs w:val="32"/>
        </w:rPr>
        <w:drawing>
          <wp:inline distT="0" distB="0" distL="0" distR="0" wp14:anchorId="1A37C1BC" wp14:editId="7531D072">
            <wp:extent cx="5801535" cy="762106"/>
            <wp:effectExtent l="95250" t="95250" r="104140" b="95250"/>
            <wp:docPr id="15821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6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621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87B3E6" w14:textId="77777777" w:rsidR="00B17E1D" w:rsidRDefault="00B17E1D" w:rsidP="00B17E1D">
      <w:pPr>
        <w:rPr>
          <w:b/>
          <w:bCs/>
          <w:sz w:val="32"/>
          <w:szCs w:val="32"/>
        </w:rPr>
      </w:pPr>
    </w:p>
    <w:p w14:paraId="07CD9077" w14:textId="0604F4F9" w:rsidR="00B17E1D" w:rsidRPr="00B17E1D" w:rsidRDefault="00B17E1D" w:rsidP="00B17E1D">
      <w:pPr>
        <w:pStyle w:val="ListParagraph"/>
        <w:numPr>
          <w:ilvl w:val="1"/>
          <w:numId w:val="46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&lt;meta charset="UTF-8"&gt;: Ensures support for all character sets (e.g., special symbols). </w:t>
      </w:r>
    </w:p>
    <w:p w14:paraId="742BD94E" w14:textId="5D4B7B85" w:rsidR="00B17E1D" w:rsidRPr="00B17E1D" w:rsidRDefault="00B17E1D" w:rsidP="00B17E1D">
      <w:pPr>
        <w:pStyle w:val="ListParagraph"/>
        <w:numPr>
          <w:ilvl w:val="1"/>
          <w:numId w:val="46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&lt;meta name="viewport" content="width=device-width, initial-scale=1.0"&gt;: Makes the webpage responsive on mobile devices. </w:t>
      </w:r>
    </w:p>
    <w:p w14:paraId="51861B08" w14:textId="0350611E" w:rsidR="00B17E1D" w:rsidRPr="00B17E1D" w:rsidRDefault="00B17E1D" w:rsidP="00B17E1D">
      <w:pPr>
        <w:pStyle w:val="ListParagraph"/>
        <w:numPr>
          <w:ilvl w:val="1"/>
          <w:numId w:val="46"/>
        </w:numPr>
        <w:rPr>
          <w:sz w:val="32"/>
          <w:szCs w:val="32"/>
        </w:rPr>
      </w:pPr>
      <w:r w:rsidRPr="00B17E1D">
        <w:rPr>
          <w:sz w:val="32"/>
          <w:szCs w:val="32"/>
        </w:rPr>
        <w:t>&lt;title&gt;Stock Price Checker&lt;/title&gt;: Sets the title of the page (visible in the browser tab).</w:t>
      </w:r>
    </w:p>
    <w:p w14:paraId="53092F57" w14:textId="77777777" w:rsidR="00B17E1D" w:rsidRPr="00B17E1D" w:rsidRDefault="00B17E1D" w:rsidP="00B17E1D">
      <w:pPr>
        <w:ind w:left="360"/>
        <w:rPr>
          <w:b/>
          <w:bCs/>
        </w:rPr>
      </w:pPr>
    </w:p>
    <w:p w14:paraId="02EBA057" w14:textId="0288EDA3" w:rsidR="00B17E1D" w:rsidRDefault="00B17E1D" w:rsidP="00B17E1D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Background Image</w:t>
      </w:r>
    </w:p>
    <w:p w14:paraId="306546DE" w14:textId="77777777" w:rsidR="00B17E1D" w:rsidRPr="00B17E1D" w:rsidRDefault="00B17E1D" w:rsidP="00B17E1D">
      <w:pPr>
        <w:rPr>
          <w:b/>
          <w:bCs/>
          <w:sz w:val="18"/>
          <w:szCs w:val="18"/>
        </w:rPr>
      </w:pPr>
    </w:p>
    <w:p w14:paraId="2033FBC8" w14:textId="5BE8496A" w:rsidR="00B17E1D" w:rsidRDefault="00B17E1D" w:rsidP="00B17E1D">
      <w:pPr>
        <w:rPr>
          <w:b/>
          <w:bCs/>
          <w:sz w:val="32"/>
          <w:szCs w:val="32"/>
        </w:rPr>
      </w:pPr>
      <w:r w:rsidRPr="00B17E1D">
        <w:rPr>
          <w:b/>
          <w:bCs/>
          <w:noProof/>
          <w:sz w:val="32"/>
          <w:szCs w:val="32"/>
        </w:rPr>
        <w:drawing>
          <wp:inline distT="0" distB="0" distL="0" distR="0" wp14:anchorId="795554AD" wp14:editId="3A5AE598">
            <wp:extent cx="5943600" cy="528320"/>
            <wp:effectExtent l="95250" t="95250" r="95250" b="100330"/>
            <wp:docPr id="20787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79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EE64B8" w14:textId="77777777" w:rsidR="00B17E1D" w:rsidRDefault="00B17E1D" w:rsidP="00B17E1D">
      <w:pPr>
        <w:rPr>
          <w:b/>
          <w:bCs/>
          <w:sz w:val="32"/>
          <w:szCs w:val="32"/>
        </w:rPr>
      </w:pPr>
    </w:p>
    <w:p w14:paraId="48D57983" w14:textId="2416A377" w:rsidR="00B17E1D" w:rsidRPr="00B17E1D" w:rsidRDefault="00B17E1D" w:rsidP="00B17E1D">
      <w:pPr>
        <w:pStyle w:val="ListParagraph"/>
        <w:numPr>
          <w:ilvl w:val="0"/>
          <w:numId w:val="48"/>
        </w:numPr>
        <w:rPr>
          <w:sz w:val="32"/>
          <w:szCs w:val="32"/>
        </w:rPr>
      </w:pPr>
      <w:r w:rsidRPr="00B17E1D">
        <w:rPr>
          <w:sz w:val="32"/>
          <w:szCs w:val="32"/>
        </w:rPr>
        <w:lastRenderedPageBreak/>
        <w:t xml:space="preserve">url_for('static', filename='background.jpg'): This Flask function loads a background image from the /static/ folder. </w:t>
      </w:r>
    </w:p>
    <w:p w14:paraId="40A3784D" w14:textId="0D025392" w:rsidR="00B17E1D" w:rsidRPr="00B17E1D" w:rsidRDefault="00B17E1D" w:rsidP="00B17E1D">
      <w:pPr>
        <w:pStyle w:val="ListParagraph"/>
        <w:numPr>
          <w:ilvl w:val="0"/>
          <w:numId w:val="48"/>
        </w:numPr>
        <w:rPr>
          <w:sz w:val="32"/>
          <w:szCs w:val="32"/>
        </w:rPr>
      </w:pPr>
      <w:r w:rsidRPr="00B17E1D">
        <w:rPr>
          <w:sz w:val="32"/>
          <w:szCs w:val="32"/>
        </w:rPr>
        <w:t xml:space="preserve">background-size: cover;: Ensures the background covers the entire page. </w:t>
      </w:r>
    </w:p>
    <w:p w14:paraId="69E6BCD1" w14:textId="3181CD7F" w:rsidR="00B17E1D" w:rsidRDefault="00B17E1D" w:rsidP="00B17E1D">
      <w:pPr>
        <w:pStyle w:val="ListParagraph"/>
        <w:numPr>
          <w:ilvl w:val="0"/>
          <w:numId w:val="48"/>
        </w:numPr>
        <w:rPr>
          <w:sz w:val="32"/>
          <w:szCs w:val="32"/>
        </w:rPr>
      </w:pPr>
      <w:r w:rsidRPr="00B17E1D">
        <w:rPr>
          <w:sz w:val="32"/>
          <w:szCs w:val="32"/>
        </w:rPr>
        <w:t>no-repeat center fixed;: Keeps the background fixed and centered.</w:t>
      </w:r>
    </w:p>
    <w:p w14:paraId="6608CFDC" w14:textId="77777777" w:rsidR="00B17E1D" w:rsidRPr="00B17E1D" w:rsidRDefault="00B17E1D" w:rsidP="00B17E1D">
      <w:pPr>
        <w:pStyle w:val="ListParagraph"/>
        <w:ind w:left="900"/>
        <w:rPr>
          <w:sz w:val="32"/>
          <w:szCs w:val="32"/>
        </w:rPr>
      </w:pPr>
    </w:p>
    <w:p w14:paraId="34674B73" w14:textId="7B9EE2F9" w:rsidR="00B17E1D" w:rsidRDefault="00B17E1D" w:rsidP="00B17E1D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B17E1D">
        <w:rPr>
          <w:b/>
          <w:bCs/>
          <w:sz w:val="32"/>
          <w:szCs w:val="32"/>
        </w:rPr>
        <w:t>Body Section (&lt;body&gt;) &amp; Stock Input Form (#stock-form)</w:t>
      </w:r>
    </w:p>
    <w:p w14:paraId="79039793" w14:textId="77777777" w:rsidR="007B604E" w:rsidRDefault="007B604E" w:rsidP="007B604E">
      <w:pPr>
        <w:pStyle w:val="ListParagraph"/>
        <w:ind w:left="360"/>
        <w:rPr>
          <w:b/>
          <w:bCs/>
          <w:sz w:val="32"/>
          <w:szCs w:val="32"/>
        </w:rPr>
      </w:pPr>
    </w:p>
    <w:p w14:paraId="48EECA14" w14:textId="686D7C6E" w:rsidR="00B17E1D" w:rsidRDefault="007B604E" w:rsidP="00B17E1D">
      <w:pPr>
        <w:rPr>
          <w:b/>
          <w:bCs/>
          <w:sz w:val="32"/>
          <w:szCs w:val="32"/>
        </w:rPr>
      </w:pPr>
      <w:r w:rsidRPr="007B604E">
        <w:rPr>
          <w:b/>
          <w:bCs/>
          <w:noProof/>
          <w:sz w:val="32"/>
          <w:szCs w:val="32"/>
        </w:rPr>
        <w:drawing>
          <wp:inline distT="0" distB="0" distL="0" distR="0" wp14:anchorId="4B4B7F06" wp14:editId="463FD3F1">
            <wp:extent cx="5877745" cy="1105054"/>
            <wp:effectExtent l="95250" t="95250" r="104140" b="95250"/>
            <wp:docPr id="167615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05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347977" w14:textId="77777777" w:rsidR="007B604E" w:rsidRPr="007B604E" w:rsidRDefault="007B604E" w:rsidP="00B17E1D">
      <w:pPr>
        <w:rPr>
          <w:sz w:val="32"/>
          <w:szCs w:val="32"/>
        </w:rPr>
      </w:pPr>
    </w:p>
    <w:p w14:paraId="31D0E89B" w14:textId="7D6CD351" w:rsidR="007B604E" w:rsidRPr="007B604E" w:rsidRDefault="007B604E" w:rsidP="007B604E">
      <w:pPr>
        <w:pStyle w:val="ListParagraph"/>
        <w:numPr>
          <w:ilvl w:val="0"/>
          <w:numId w:val="54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&lt;div class="container" id="stock-form"&gt; </w:t>
      </w:r>
    </w:p>
    <w:p w14:paraId="36783DF4" w14:textId="77777777" w:rsidR="007B604E" w:rsidRPr="007B604E" w:rsidRDefault="007B604E" w:rsidP="007B604E">
      <w:pPr>
        <w:numPr>
          <w:ilvl w:val="0"/>
          <w:numId w:val="59"/>
        </w:numPr>
        <w:rPr>
          <w:sz w:val="32"/>
          <w:szCs w:val="32"/>
        </w:rPr>
      </w:pPr>
      <w:r w:rsidRPr="007B604E">
        <w:rPr>
          <w:sz w:val="32"/>
          <w:szCs w:val="32"/>
        </w:rPr>
        <w:t>Container that holds the stock input form.</w:t>
      </w:r>
    </w:p>
    <w:p w14:paraId="3DED8398" w14:textId="767B9DD1" w:rsidR="007B604E" w:rsidRPr="007B604E" w:rsidRDefault="007B604E" w:rsidP="007B604E">
      <w:pPr>
        <w:pStyle w:val="ListParagraph"/>
        <w:numPr>
          <w:ilvl w:val="0"/>
          <w:numId w:val="54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&lt;h1&gt;Stock Price Checker&lt;/h1&gt; </w:t>
      </w:r>
    </w:p>
    <w:p w14:paraId="5BDE42C5" w14:textId="77777777" w:rsidR="007B604E" w:rsidRPr="007B604E" w:rsidRDefault="007B604E" w:rsidP="007B604E">
      <w:pPr>
        <w:pStyle w:val="ListParagraph"/>
        <w:numPr>
          <w:ilvl w:val="0"/>
          <w:numId w:val="60"/>
        </w:numPr>
        <w:rPr>
          <w:sz w:val="32"/>
          <w:szCs w:val="32"/>
        </w:rPr>
      </w:pPr>
      <w:r w:rsidRPr="007B604E">
        <w:rPr>
          <w:sz w:val="32"/>
          <w:szCs w:val="32"/>
        </w:rPr>
        <w:t>Heading for the webpage.</w:t>
      </w:r>
    </w:p>
    <w:p w14:paraId="78B476A0" w14:textId="22E57382" w:rsidR="007B604E" w:rsidRPr="007B604E" w:rsidRDefault="007B604E" w:rsidP="007B604E">
      <w:pPr>
        <w:pStyle w:val="ListParagraph"/>
        <w:numPr>
          <w:ilvl w:val="0"/>
          <w:numId w:val="54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&lt;input type="text" id="stock-symbol" placeholder="Enter Stock Symbol"&gt; </w:t>
      </w:r>
    </w:p>
    <w:p w14:paraId="3E37CA04" w14:textId="77777777" w:rsidR="007B604E" w:rsidRPr="007B604E" w:rsidRDefault="007B604E" w:rsidP="007B604E">
      <w:pPr>
        <w:pStyle w:val="ListParagraph"/>
        <w:numPr>
          <w:ilvl w:val="0"/>
          <w:numId w:val="61"/>
        </w:numPr>
        <w:rPr>
          <w:sz w:val="32"/>
          <w:szCs w:val="32"/>
        </w:rPr>
      </w:pPr>
      <w:r w:rsidRPr="007B604E">
        <w:rPr>
          <w:sz w:val="32"/>
          <w:szCs w:val="32"/>
        </w:rPr>
        <w:t>A text input field where the user enters the stock symbol.</w:t>
      </w:r>
    </w:p>
    <w:p w14:paraId="7D4DD8E3" w14:textId="6AA14E63" w:rsidR="007B604E" w:rsidRPr="007B604E" w:rsidRDefault="007B604E" w:rsidP="007B604E">
      <w:pPr>
        <w:pStyle w:val="ListParagraph"/>
        <w:numPr>
          <w:ilvl w:val="0"/>
          <w:numId w:val="54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&lt;button onclick="fetchStock()"&gt;Check Price&lt;/button&gt; </w:t>
      </w:r>
    </w:p>
    <w:p w14:paraId="2E8669B6" w14:textId="77777777" w:rsidR="007B604E" w:rsidRDefault="007B604E" w:rsidP="007B604E">
      <w:pPr>
        <w:numPr>
          <w:ilvl w:val="0"/>
          <w:numId w:val="62"/>
        </w:numPr>
        <w:rPr>
          <w:sz w:val="32"/>
          <w:szCs w:val="32"/>
        </w:rPr>
      </w:pPr>
      <w:r w:rsidRPr="007B604E">
        <w:rPr>
          <w:sz w:val="32"/>
          <w:szCs w:val="32"/>
        </w:rPr>
        <w:t>A button that triggers the fetchStock() JavaScript function when clicked</w:t>
      </w:r>
    </w:p>
    <w:p w14:paraId="0112924E" w14:textId="77777777" w:rsidR="007B604E" w:rsidRPr="007B604E" w:rsidRDefault="007B604E" w:rsidP="007B604E">
      <w:pPr>
        <w:ind w:left="720"/>
      </w:pPr>
    </w:p>
    <w:p w14:paraId="0451D382" w14:textId="020DA27F" w:rsidR="007B604E" w:rsidRDefault="007B604E" w:rsidP="007B604E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7B604E">
        <w:rPr>
          <w:b/>
          <w:bCs/>
          <w:sz w:val="32"/>
          <w:szCs w:val="32"/>
        </w:rPr>
        <w:t>Stock Result Section (#stock-result)</w:t>
      </w:r>
    </w:p>
    <w:p w14:paraId="0D1B761C" w14:textId="68BB9E10" w:rsidR="007B604E" w:rsidRPr="007B604E" w:rsidRDefault="007B604E" w:rsidP="007B604E">
      <w:pPr>
        <w:jc w:val="center"/>
        <w:rPr>
          <w:b/>
          <w:bCs/>
          <w:sz w:val="32"/>
          <w:szCs w:val="32"/>
        </w:rPr>
      </w:pPr>
      <w:r w:rsidRPr="007B604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ABB23E" wp14:editId="1F846562">
            <wp:extent cx="5239481" cy="1286054"/>
            <wp:effectExtent l="95250" t="95250" r="94615" b="104775"/>
            <wp:docPr id="152648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1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86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22A0DC" w14:textId="79C658F6" w:rsidR="00B17E1D" w:rsidRDefault="00B17E1D" w:rsidP="00B17E1D">
      <w:pPr>
        <w:pStyle w:val="ListParagraph"/>
        <w:ind w:left="360"/>
        <w:rPr>
          <w:b/>
          <w:bCs/>
          <w:sz w:val="32"/>
          <w:szCs w:val="32"/>
        </w:rPr>
      </w:pPr>
    </w:p>
    <w:p w14:paraId="240D69D8" w14:textId="55EFE6DB" w:rsidR="007B604E" w:rsidRPr="007B604E" w:rsidRDefault="007B604E" w:rsidP="007B604E">
      <w:pPr>
        <w:pStyle w:val="ListParagraph"/>
        <w:numPr>
          <w:ilvl w:val="0"/>
          <w:numId w:val="63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&lt;div class="container" id="stock-result"&gt; </w:t>
      </w:r>
    </w:p>
    <w:p w14:paraId="31A25BE3" w14:textId="77777777" w:rsidR="007B604E" w:rsidRPr="007B604E" w:rsidRDefault="007B604E" w:rsidP="007B604E">
      <w:pPr>
        <w:pStyle w:val="ListParagraph"/>
        <w:numPr>
          <w:ilvl w:val="0"/>
          <w:numId w:val="64"/>
        </w:numPr>
        <w:rPr>
          <w:sz w:val="32"/>
          <w:szCs w:val="32"/>
        </w:rPr>
      </w:pPr>
      <w:r w:rsidRPr="007B604E">
        <w:rPr>
          <w:sz w:val="32"/>
          <w:szCs w:val="32"/>
        </w:rPr>
        <w:t>Another container that holds the stock result.</w:t>
      </w:r>
    </w:p>
    <w:p w14:paraId="3CABD3D4" w14:textId="5B1262A1" w:rsidR="007B604E" w:rsidRPr="007B604E" w:rsidRDefault="007B604E" w:rsidP="007B604E">
      <w:pPr>
        <w:pStyle w:val="ListParagraph"/>
        <w:numPr>
          <w:ilvl w:val="0"/>
          <w:numId w:val="63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&lt;p id="stock-price"&gt;&lt;/p&gt; </w:t>
      </w:r>
    </w:p>
    <w:p w14:paraId="26EA46FB" w14:textId="77777777" w:rsidR="007B604E" w:rsidRPr="007B604E" w:rsidRDefault="007B604E" w:rsidP="007B604E">
      <w:pPr>
        <w:pStyle w:val="ListParagraph"/>
        <w:numPr>
          <w:ilvl w:val="0"/>
          <w:numId w:val="65"/>
        </w:numPr>
        <w:rPr>
          <w:sz w:val="32"/>
          <w:szCs w:val="32"/>
        </w:rPr>
      </w:pPr>
      <w:r w:rsidRPr="007B604E">
        <w:rPr>
          <w:sz w:val="32"/>
          <w:szCs w:val="32"/>
        </w:rPr>
        <w:t>Displays the stock price (filled dynamically by JavaScript).</w:t>
      </w:r>
    </w:p>
    <w:p w14:paraId="04B1D24B" w14:textId="6B5E911A" w:rsidR="007B604E" w:rsidRPr="007B604E" w:rsidRDefault="007B604E" w:rsidP="007B604E">
      <w:pPr>
        <w:pStyle w:val="ListParagraph"/>
        <w:numPr>
          <w:ilvl w:val="0"/>
          <w:numId w:val="63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&lt;p id="stock-trend"&gt;&lt;/p&gt; </w:t>
      </w:r>
    </w:p>
    <w:p w14:paraId="34DD492F" w14:textId="77777777" w:rsidR="007B604E" w:rsidRPr="007B604E" w:rsidRDefault="007B604E" w:rsidP="007B604E">
      <w:pPr>
        <w:pStyle w:val="ListParagraph"/>
        <w:numPr>
          <w:ilvl w:val="0"/>
          <w:numId w:val="66"/>
        </w:numPr>
        <w:rPr>
          <w:sz w:val="32"/>
          <w:szCs w:val="32"/>
        </w:rPr>
      </w:pPr>
      <w:r w:rsidRPr="007B604E">
        <w:rPr>
          <w:sz w:val="32"/>
          <w:szCs w:val="32"/>
        </w:rPr>
        <w:t>Displays whether the stock is in an uptrend or downtrend.</w:t>
      </w:r>
    </w:p>
    <w:p w14:paraId="284D63EC" w14:textId="25F191C0" w:rsidR="007B604E" w:rsidRPr="007B604E" w:rsidRDefault="007B604E" w:rsidP="007B604E">
      <w:pPr>
        <w:pStyle w:val="ListParagraph"/>
        <w:numPr>
          <w:ilvl w:val="0"/>
          <w:numId w:val="63"/>
        </w:numPr>
        <w:rPr>
          <w:b/>
          <w:bCs/>
          <w:i/>
          <w:iCs/>
          <w:sz w:val="32"/>
          <w:szCs w:val="32"/>
        </w:rPr>
      </w:pPr>
      <w:r w:rsidRPr="007B604E">
        <w:rPr>
          <w:b/>
          <w:bCs/>
          <w:i/>
          <w:iCs/>
          <w:sz w:val="32"/>
          <w:szCs w:val="32"/>
        </w:rPr>
        <w:t xml:space="preserve">&lt;button class="back-btn" onclick="goBack()"&gt;Back&lt;/button&gt; </w:t>
      </w:r>
    </w:p>
    <w:p w14:paraId="3BFF1207" w14:textId="77777777" w:rsidR="007B604E" w:rsidRDefault="007B604E" w:rsidP="007B604E">
      <w:pPr>
        <w:pStyle w:val="ListParagraph"/>
        <w:numPr>
          <w:ilvl w:val="0"/>
          <w:numId w:val="67"/>
        </w:numPr>
        <w:rPr>
          <w:sz w:val="32"/>
          <w:szCs w:val="32"/>
        </w:rPr>
      </w:pPr>
      <w:r w:rsidRPr="007B604E">
        <w:rPr>
          <w:sz w:val="32"/>
          <w:szCs w:val="32"/>
        </w:rPr>
        <w:t>Back button that triggers goBack() to return to the input form.</w:t>
      </w:r>
    </w:p>
    <w:p w14:paraId="6CB44FA9" w14:textId="0B604DA1" w:rsidR="00812FE2" w:rsidRDefault="00812FE2" w:rsidP="00812FE2">
      <w:pPr>
        <w:pStyle w:val="ListParagraph"/>
        <w:ind w:left="153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t xml:space="preserve">                </w:t>
      </w:r>
      <w:r w:rsidRPr="00873CE4">
        <w:rPr>
          <w:b/>
          <w:bCs/>
          <w:sz w:val="44"/>
          <w:szCs w:val="44"/>
          <w:u w:val="single"/>
        </w:rPr>
        <w:t>JavaScript</w:t>
      </w:r>
    </w:p>
    <w:p w14:paraId="21748E85" w14:textId="77777777" w:rsidR="00812FE2" w:rsidRPr="00812FE2" w:rsidRDefault="00812FE2" w:rsidP="00812FE2">
      <w:pPr>
        <w:pStyle w:val="ListParagraph"/>
        <w:ind w:left="1530"/>
        <w:rPr>
          <w:b/>
          <w:bCs/>
          <w:u w:val="single"/>
        </w:rPr>
      </w:pPr>
    </w:p>
    <w:p w14:paraId="1CEBB546" w14:textId="799C8BC6" w:rsidR="00812FE2" w:rsidRDefault="00812FE2" w:rsidP="00812FE2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12FE2">
        <w:rPr>
          <w:b/>
          <w:bCs/>
          <w:sz w:val="32"/>
          <w:szCs w:val="32"/>
        </w:rPr>
        <w:t>fetchStock() Function (Fetching Stock Data)</w:t>
      </w:r>
    </w:p>
    <w:p w14:paraId="2488EBB5" w14:textId="77777777" w:rsidR="00812FE2" w:rsidRDefault="00812FE2" w:rsidP="00812FE2">
      <w:pPr>
        <w:pStyle w:val="ListParagraph"/>
        <w:ind w:left="360"/>
        <w:rPr>
          <w:b/>
          <w:bCs/>
          <w:sz w:val="32"/>
          <w:szCs w:val="32"/>
        </w:rPr>
      </w:pPr>
    </w:p>
    <w:p w14:paraId="79C36907" w14:textId="00BFB8D1" w:rsidR="00812FE2" w:rsidRDefault="00812FE2" w:rsidP="00812FE2">
      <w:pPr>
        <w:pStyle w:val="ListParagraph"/>
        <w:ind w:left="360"/>
        <w:rPr>
          <w:b/>
          <w:bCs/>
          <w:sz w:val="32"/>
          <w:szCs w:val="32"/>
        </w:rPr>
      </w:pPr>
      <w:r w:rsidRPr="00812FE2">
        <w:rPr>
          <w:b/>
          <w:bCs/>
          <w:noProof/>
          <w:sz w:val="32"/>
          <w:szCs w:val="32"/>
        </w:rPr>
        <w:drawing>
          <wp:inline distT="0" distB="0" distL="0" distR="0" wp14:anchorId="5621D2C3" wp14:editId="5CF5C4DC">
            <wp:extent cx="5943600" cy="667385"/>
            <wp:effectExtent l="95250" t="95250" r="95250" b="94615"/>
            <wp:docPr id="205395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59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9BDE54" w14:textId="77777777" w:rsidR="00812FE2" w:rsidRPr="00812FE2" w:rsidRDefault="00812FE2" w:rsidP="00812FE2">
      <w:pPr>
        <w:pStyle w:val="ListParagraph"/>
        <w:ind w:left="360"/>
        <w:rPr>
          <w:b/>
          <w:bCs/>
          <w:sz w:val="24"/>
          <w:szCs w:val="24"/>
        </w:rPr>
      </w:pPr>
    </w:p>
    <w:p w14:paraId="14BB6996" w14:textId="77777777" w:rsidR="00812FE2" w:rsidRPr="00812FE2" w:rsidRDefault="00812FE2" w:rsidP="00812FE2">
      <w:pPr>
        <w:pStyle w:val="ListParagraph"/>
        <w:numPr>
          <w:ilvl w:val="0"/>
          <w:numId w:val="78"/>
        </w:numPr>
        <w:rPr>
          <w:sz w:val="32"/>
          <w:szCs w:val="32"/>
        </w:rPr>
      </w:pPr>
      <w:r w:rsidRPr="00812FE2">
        <w:rPr>
          <w:sz w:val="32"/>
          <w:szCs w:val="32"/>
        </w:rPr>
        <w:t>Gets the stock symbol entered by the user from the input field (id="stock-symbol").</w:t>
      </w:r>
    </w:p>
    <w:p w14:paraId="74CE6493" w14:textId="77777777" w:rsidR="00812FE2" w:rsidRPr="00812FE2" w:rsidRDefault="00812FE2" w:rsidP="00812FE2">
      <w:pPr>
        <w:pStyle w:val="ListParagraph"/>
        <w:numPr>
          <w:ilvl w:val="0"/>
          <w:numId w:val="78"/>
        </w:numPr>
        <w:rPr>
          <w:sz w:val="32"/>
          <w:szCs w:val="32"/>
        </w:rPr>
      </w:pPr>
      <w:r w:rsidRPr="00812FE2">
        <w:rPr>
          <w:sz w:val="32"/>
          <w:szCs w:val="32"/>
        </w:rPr>
        <w:t>Converts it to uppercase (toUpperCase()) to ensure uniform formatting.</w:t>
      </w:r>
    </w:p>
    <w:p w14:paraId="5EB0A392" w14:textId="77777777" w:rsidR="00812FE2" w:rsidRDefault="00812FE2" w:rsidP="00812FE2">
      <w:pPr>
        <w:pStyle w:val="ListParagraph"/>
        <w:ind w:left="1530"/>
        <w:rPr>
          <w:b/>
          <w:bCs/>
          <w:sz w:val="28"/>
          <w:szCs w:val="28"/>
          <w:u w:val="single"/>
        </w:rPr>
      </w:pPr>
    </w:p>
    <w:p w14:paraId="18B5CFF6" w14:textId="3C4B7DF4" w:rsidR="00812FE2" w:rsidRDefault="00812FE2" w:rsidP="00812FE2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12FE2">
        <w:rPr>
          <w:b/>
          <w:bCs/>
          <w:sz w:val="32"/>
          <w:szCs w:val="32"/>
        </w:rPr>
        <w:t>Validation Check</w:t>
      </w:r>
    </w:p>
    <w:p w14:paraId="02525AAE" w14:textId="182953A5" w:rsidR="00812FE2" w:rsidRDefault="00812FE2" w:rsidP="00812FE2">
      <w:pPr>
        <w:pStyle w:val="ListParagraph"/>
        <w:ind w:left="360"/>
        <w:jc w:val="center"/>
        <w:rPr>
          <w:b/>
          <w:bCs/>
          <w:sz w:val="32"/>
          <w:szCs w:val="32"/>
        </w:rPr>
      </w:pPr>
      <w:r w:rsidRPr="00812FE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7A8DD4" wp14:editId="38918C5F">
            <wp:extent cx="4744112" cy="924054"/>
            <wp:effectExtent l="95250" t="95250" r="94615" b="104775"/>
            <wp:docPr id="35293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3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24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B58835" w14:textId="77777777" w:rsidR="00812FE2" w:rsidRPr="00812FE2" w:rsidRDefault="00812FE2" w:rsidP="00812FE2">
      <w:pPr>
        <w:pStyle w:val="ListParagraph"/>
        <w:ind w:left="360"/>
        <w:rPr>
          <w:b/>
          <w:bCs/>
          <w:sz w:val="24"/>
          <w:szCs w:val="24"/>
        </w:rPr>
      </w:pPr>
    </w:p>
    <w:p w14:paraId="3CADDBB1" w14:textId="77777777" w:rsidR="00812FE2" w:rsidRPr="00812FE2" w:rsidRDefault="00812FE2" w:rsidP="00812FE2">
      <w:pPr>
        <w:pStyle w:val="ListParagraph"/>
        <w:numPr>
          <w:ilvl w:val="0"/>
          <w:numId w:val="80"/>
        </w:numPr>
        <w:rPr>
          <w:sz w:val="32"/>
          <w:szCs w:val="32"/>
        </w:rPr>
      </w:pPr>
      <w:r w:rsidRPr="00812FE2">
        <w:rPr>
          <w:sz w:val="32"/>
          <w:szCs w:val="32"/>
        </w:rPr>
        <w:t>If the user has not entered anything, an alert is displayed: "Please enter a stock symbol!"</w:t>
      </w:r>
    </w:p>
    <w:p w14:paraId="74D1DA02" w14:textId="77777777" w:rsidR="00812FE2" w:rsidRDefault="00812FE2" w:rsidP="00812FE2">
      <w:pPr>
        <w:pStyle w:val="ListParagraph"/>
        <w:numPr>
          <w:ilvl w:val="0"/>
          <w:numId w:val="80"/>
        </w:numPr>
        <w:rPr>
          <w:sz w:val="32"/>
          <w:szCs w:val="32"/>
        </w:rPr>
      </w:pPr>
      <w:r w:rsidRPr="00812FE2">
        <w:rPr>
          <w:sz w:val="32"/>
          <w:szCs w:val="32"/>
        </w:rPr>
        <w:t>The function stops execution (return;) if no input is provided.</w:t>
      </w:r>
    </w:p>
    <w:p w14:paraId="674EC13A" w14:textId="77777777" w:rsidR="00812FE2" w:rsidRPr="00812FE2" w:rsidRDefault="00812FE2" w:rsidP="00812FE2">
      <w:pPr>
        <w:pStyle w:val="ListParagraph"/>
        <w:ind w:left="360"/>
      </w:pPr>
    </w:p>
    <w:p w14:paraId="2F10FEF4" w14:textId="1C363052" w:rsidR="00812FE2" w:rsidRDefault="00812FE2" w:rsidP="00812FE2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12FE2">
        <w:rPr>
          <w:b/>
          <w:bCs/>
          <w:sz w:val="32"/>
          <w:szCs w:val="32"/>
        </w:rPr>
        <w:t>Making a POST Request to /get_price</w:t>
      </w:r>
    </w:p>
    <w:p w14:paraId="47036910" w14:textId="77777777" w:rsidR="00812FE2" w:rsidRPr="00812FE2" w:rsidRDefault="00812FE2" w:rsidP="00812FE2">
      <w:pPr>
        <w:pStyle w:val="ListParagraph"/>
        <w:ind w:left="360"/>
        <w:rPr>
          <w:b/>
          <w:bCs/>
          <w:sz w:val="24"/>
          <w:szCs w:val="24"/>
        </w:rPr>
      </w:pPr>
    </w:p>
    <w:p w14:paraId="66BCF133" w14:textId="0169F2E8" w:rsidR="00812FE2" w:rsidRDefault="00812FE2" w:rsidP="00812FE2">
      <w:pPr>
        <w:jc w:val="center"/>
        <w:rPr>
          <w:b/>
          <w:bCs/>
          <w:sz w:val="32"/>
          <w:szCs w:val="32"/>
        </w:rPr>
      </w:pPr>
      <w:r w:rsidRPr="00812FE2">
        <w:rPr>
          <w:b/>
          <w:bCs/>
          <w:noProof/>
          <w:sz w:val="32"/>
          <w:szCs w:val="32"/>
        </w:rPr>
        <w:drawing>
          <wp:inline distT="0" distB="0" distL="0" distR="0" wp14:anchorId="58985325" wp14:editId="1BCD2E8F">
            <wp:extent cx="5125165" cy="1057423"/>
            <wp:effectExtent l="95250" t="95250" r="94615" b="104775"/>
            <wp:docPr id="38804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8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574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F8EB12" w14:textId="77777777" w:rsidR="00812FE2" w:rsidRPr="00812FE2" w:rsidRDefault="00812FE2" w:rsidP="00812FE2">
      <w:pPr>
        <w:jc w:val="center"/>
        <w:rPr>
          <w:b/>
          <w:bCs/>
          <w:sz w:val="24"/>
          <w:szCs w:val="24"/>
        </w:rPr>
      </w:pPr>
    </w:p>
    <w:p w14:paraId="0D18F75C" w14:textId="77777777" w:rsidR="00812FE2" w:rsidRPr="00812FE2" w:rsidRDefault="00812FE2" w:rsidP="00812FE2">
      <w:pPr>
        <w:pStyle w:val="ListParagraph"/>
        <w:numPr>
          <w:ilvl w:val="0"/>
          <w:numId w:val="86"/>
        </w:numPr>
        <w:rPr>
          <w:sz w:val="32"/>
          <w:szCs w:val="32"/>
        </w:rPr>
      </w:pPr>
      <w:r w:rsidRPr="00812FE2">
        <w:rPr>
          <w:sz w:val="32"/>
          <w:szCs w:val="32"/>
        </w:rPr>
        <w:t>Sends a POST request to the Flask backend route /get_price.</w:t>
      </w:r>
    </w:p>
    <w:p w14:paraId="11D642C4" w14:textId="77777777" w:rsidR="00812FE2" w:rsidRPr="00812FE2" w:rsidRDefault="00812FE2" w:rsidP="00812FE2">
      <w:pPr>
        <w:pStyle w:val="ListParagraph"/>
        <w:numPr>
          <w:ilvl w:val="0"/>
          <w:numId w:val="86"/>
        </w:numPr>
        <w:rPr>
          <w:sz w:val="32"/>
          <w:szCs w:val="32"/>
        </w:rPr>
      </w:pPr>
      <w:r w:rsidRPr="00812FE2">
        <w:rPr>
          <w:sz w:val="32"/>
          <w:szCs w:val="32"/>
        </w:rPr>
        <w:t>The request includes JSON data containing the stock symbol entered by the user.</w:t>
      </w:r>
    </w:p>
    <w:p w14:paraId="63CC1179" w14:textId="77777777" w:rsidR="00812FE2" w:rsidRDefault="00812FE2" w:rsidP="00812FE2">
      <w:pPr>
        <w:pStyle w:val="ListParagraph"/>
        <w:numPr>
          <w:ilvl w:val="0"/>
          <w:numId w:val="86"/>
        </w:numPr>
        <w:rPr>
          <w:sz w:val="32"/>
          <w:szCs w:val="32"/>
        </w:rPr>
      </w:pPr>
      <w:r w:rsidRPr="00812FE2">
        <w:rPr>
          <w:sz w:val="32"/>
          <w:szCs w:val="32"/>
        </w:rPr>
        <w:t>Headers specify Content-Type: "application/json" to ensure the data is sent in JSON format.</w:t>
      </w:r>
    </w:p>
    <w:p w14:paraId="33469B12" w14:textId="1E9675AC" w:rsidR="00812FE2" w:rsidRPr="00812FE2" w:rsidRDefault="00812FE2" w:rsidP="00812FE2">
      <w:pPr>
        <w:pStyle w:val="ListParagraph"/>
        <w:ind w:left="360"/>
      </w:pPr>
    </w:p>
    <w:p w14:paraId="05AE72D1" w14:textId="669027FD" w:rsidR="00812FE2" w:rsidRDefault="00812FE2" w:rsidP="00812FE2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12FE2">
        <w:rPr>
          <w:b/>
          <w:bCs/>
          <w:sz w:val="32"/>
          <w:szCs w:val="32"/>
        </w:rPr>
        <w:t>Handling the Response</w:t>
      </w:r>
    </w:p>
    <w:p w14:paraId="3D72CAB3" w14:textId="77777777" w:rsidR="00812FE2" w:rsidRPr="00812FE2" w:rsidRDefault="00812FE2" w:rsidP="00812FE2">
      <w:pPr>
        <w:pStyle w:val="ListParagraph"/>
        <w:ind w:left="360"/>
        <w:rPr>
          <w:b/>
          <w:bCs/>
        </w:rPr>
      </w:pPr>
    </w:p>
    <w:p w14:paraId="7AE02EEB" w14:textId="75670418" w:rsidR="00812FE2" w:rsidRDefault="00812FE2" w:rsidP="00812FE2">
      <w:pPr>
        <w:jc w:val="center"/>
        <w:rPr>
          <w:b/>
          <w:bCs/>
          <w:sz w:val="32"/>
          <w:szCs w:val="32"/>
        </w:rPr>
      </w:pPr>
      <w:r w:rsidRPr="00812FE2">
        <w:rPr>
          <w:b/>
          <w:bCs/>
          <w:noProof/>
          <w:sz w:val="32"/>
          <w:szCs w:val="32"/>
        </w:rPr>
        <w:drawing>
          <wp:inline distT="0" distB="0" distL="0" distR="0" wp14:anchorId="0C15050F" wp14:editId="47BE4E29">
            <wp:extent cx="3677163" cy="409632"/>
            <wp:effectExtent l="95250" t="95250" r="95250" b="104775"/>
            <wp:docPr id="93264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46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0963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03AF80" w14:textId="77777777" w:rsidR="00812FE2" w:rsidRPr="00812FE2" w:rsidRDefault="00812FE2" w:rsidP="00812FE2">
      <w:pPr>
        <w:jc w:val="center"/>
        <w:rPr>
          <w:b/>
          <w:bCs/>
        </w:rPr>
      </w:pPr>
    </w:p>
    <w:p w14:paraId="6D7D616D" w14:textId="77777777" w:rsidR="00812FE2" w:rsidRPr="00812FE2" w:rsidRDefault="00812FE2" w:rsidP="00812FE2">
      <w:pPr>
        <w:pStyle w:val="ListParagraph"/>
        <w:numPr>
          <w:ilvl w:val="0"/>
          <w:numId w:val="88"/>
        </w:numPr>
        <w:rPr>
          <w:sz w:val="32"/>
          <w:szCs w:val="32"/>
        </w:rPr>
      </w:pPr>
      <w:r w:rsidRPr="00812FE2">
        <w:rPr>
          <w:sz w:val="32"/>
          <w:szCs w:val="32"/>
        </w:rPr>
        <w:t>Converts the response into JSON format.</w:t>
      </w:r>
    </w:p>
    <w:p w14:paraId="7E0F9079" w14:textId="77777777" w:rsidR="00812FE2" w:rsidRDefault="00812FE2" w:rsidP="00812FE2">
      <w:pPr>
        <w:pStyle w:val="ListParagraph"/>
        <w:numPr>
          <w:ilvl w:val="0"/>
          <w:numId w:val="88"/>
        </w:numPr>
        <w:rPr>
          <w:sz w:val="32"/>
          <w:szCs w:val="32"/>
        </w:rPr>
      </w:pPr>
      <w:r w:rsidRPr="00812FE2">
        <w:rPr>
          <w:sz w:val="32"/>
          <w:szCs w:val="32"/>
        </w:rPr>
        <w:t>The data object contains either stock price information or an error message.</w:t>
      </w:r>
    </w:p>
    <w:p w14:paraId="0EBA72B5" w14:textId="2566156E" w:rsidR="00812FE2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lastRenderedPageBreak/>
        <w:t>Error Handling</w:t>
      </w:r>
    </w:p>
    <w:p w14:paraId="0228CABA" w14:textId="77777777" w:rsidR="00873CE4" w:rsidRPr="00873CE4" w:rsidRDefault="00873CE4" w:rsidP="00873CE4">
      <w:pPr>
        <w:pStyle w:val="ListParagraph"/>
        <w:ind w:left="360"/>
        <w:rPr>
          <w:b/>
          <w:bCs/>
          <w:sz w:val="24"/>
          <w:szCs w:val="24"/>
        </w:rPr>
      </w:pPr>
    </w:p>
    <w:p w14:paraId="076DB8BE" w14:textId="774B6265" w:rsidR="00873CE4" w:rsidRDefault="00873CE4" w:rsidP="00873CE4">
      <w:pPr>
        <w:jc w:val="center"/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220AB122" wp14:editId="02B8B5C6">
            <wp:extent cx="5943600" cy="377825"/>
            <wp:effectExtent l="95250" t="95250" r="95250" b="98425"/>
            <wp:docPr id="93200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03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5B5374" w14:textId="77777777" w:rsidR="00873CE4" w:rsidRPr="00873CE4" w:rsidRDefault="00873CE4" w:rsidP="00873CE4">
      <w:pPr>
        <w:jc w:val="center"/>
        <w:rPr>
          <w:b/>
          <w:bCs/>
        </w:rPr>
      </w:pPr>
    </w:p>
    <w:p w14:paraId="14E7473B" w14:textId="7CCCB5A5" w:rsidR="00812FE2" w:rsidRDefault="00873CE4" w:rsidP="00873CE4">
      <w:pPr>
        <w:pStyle w:val="ListParagraph"/>
        <w:numPr>
          <w:ilvl w:val="0"/>
          <w:numId w:val="89"/>
        </w:numPr>
        <w:rPr>
          <w:sz w:val="32"/>
          <w:szCs w:val="32"/>
        </w:rPr>
      </w:pPr>
      <w:r w:rsidRPr="00873CE4">
        <w:rPr>
          <w:sz w:val="32"/>
          <w:szCs w:val="32"/>
        </w:rPr>
        <w:t>If the backend returns an error (e.g., invalid stock symbol), the error message is displayed in red.</w:t>
      </w:r>
    </w:p>
    <w:p w14:paraId="793A624E" w14:textId="77777777" w:rsidR="00873CE4" w:rsidRPr="00873CE4" w:rsidRDefault="00873CE4" w:rsidP="00873CE4">
      <w:pPr>
        <w:pStyle w:val="ListParagraph"/>
        <w:ind w:left="450"/>
        <w:rPr>
          <w:sz w:val="20"/>
          <w:szCs w:val="20"/>
        </w:rPr>
      </w:pPr>
    </w:p>
    <w:p w14:paraId="3F040814" w14:textId="13FEDB28" w:rsidR="00812FE2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Displaying Stock Price and Trend</w:t>
      </w:r>
    </w:p>
    <w:p w14:paraId="6F098596" w14:textId="77777777" w:rsidR="00873CE4" w:rsidRPr="00873CE4" w:rsidRDefault="00873CE4" w:rsidP="00873CE4">
      <w:pPr>
        <w:pStyle w:val="ListParagraph"/>
        <w:ind w:left="360"/>
        <w:rPr>
          <w:b/>
          <w:bCs/>
          <w:sz w:val="24"/>
          <w:szCs w:val="24"/>
        </w:rPr>
      </w:pPr>
    </w:p>
    <w:p w14:paraId="21DDC310" w14:textId="6516F356" w:rsidR="00812FE2" w:rsidRDefault="00873CE4" w:rsidP="00873CE4">
      <w:pPr>
        <w:pStyle w:val="ListParagraph"/>
        <w:ind w:left="360"/>
        <w:jc w:val="center"/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3C820894" wp14:editId="35DD876C">
            <wp:extent cx="5943600" cy="476250"/>
            <wp:effectExtent l="95250" t="95250" r="95250" b="95250"/>
            <wp:docPr id="127137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71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85A6F9" w14:textId="77777777" w:rsidR="00873CE4" w:rsidRPr="00873CE4" w:rsidRDefault="00873CE4" w:rsidP="00873CE4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514A5F94" w14:textId="129D9374" w:rsidR="00873CE4" w:rsidRPr="00873CE4" w:rsidRDefault="00873CE4" w:rsidP="00873CE4">
      <w:pPr>
        <w:pStyle w:val="ListParagraph"/>
        <w:numPr>
          <w:ilvl w:val="0"/>
          <w:numId w:val="89"/>
        </w:numPr>
        <w:rPr>
          <w:sz w:val="32"/>
          <w:szCs w:val="32"/>
        </w:rPr>
      </w:pPr>
      <w:r w:rsidRPr="00873CE4">
        <w:rPr>
          <w:sz w:val="32"/>
          <w:szCs w:val="32"/>
        </w:rPr>
        <w:t>Gets the stock price from data.price.</w:t>
      </w:r>
    </w:p>
    <w:p w14:paraId="2D419F49" w14:textId="77777777" w:rsidR="00873CE4" w:rsidRDefault="00873CE4" w:rsidP="00873CE4">
      <w:pPr>
        <w:pStyle w:val="ListParagraph"/>
        <w:numPr>
          <w:ilvl w:val="0"/>
          <w:numId w:val="89"/>
        </w:numPr>
        <w:rPr>
          <w:sz w:val="32"/>
          <w:szCs w:val="32"/>
        </w:rPr>
      </w:pPr>
      <w:r w:rsidRPr="00873CE4">
        <w:rPr>
          <w:sz w:val="32"/>
          <w:szCs w:val="32"/>
        </w:rPr>
        <w:t>Generates a fake previous price (randomly fluctuating within ±10 units) to simulate a trend.</w:t>
      </w:r>
    </w:p>
    <w:p w14:paraId="304D1F3D" w14:textId="77777777" w:rsidR="00873CE4" w:rsidRDefault="00873CE4" w:rsidP="00873CE4">
      <w:pPr>
        <w:pStyle w:val="ListParagraph"/>
        <w:ind w:left="450"/>
        <w:rPr>
          <w:sz w:val="32"/>
          <w:szCs w:val="32"/>
        </w:rPr>
      </w:pPr>
    </w:p>
    <w:p w14:paraId="0AF13C46" w14:textId="708FD744" w:rsidR="00873CE4" w:rsidRPr="00873CE4" w:rsidRDefault="00873CE4" w:rsidP="00873CE4">
      <w:pPr>
        <w:pStyle w:val="ListParagraph"/>
        <w:ind w:left="450"/>
        <w:rPr>
          <w:sz w:val="32"/>
          <w:szCs w:val="32"/>
        </w:rPr>
      </w:pPr>
      <w:r w:rsidRPr="00873CE4">
        <w:rPr>
          <w:noProof/>
          <w:sz w:val="32"/>
          <w:szCs w:val="32"/>
        </w:rPr>
        <w:drawing>
          <wp:inline distT="0" distB="0" distL="0" distR="0" wp14:anchorId="59424323" wp14:editId="7280F1B1">
            <wp:extent cx="5943600" cy="294640"/>
            <wp:effectExtent l="95250" t="95250" r="95250" b="86360"/>
            <wp:docPr id="12614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1B50C1" w14:textId="26BEFE6A" w:rsidR="00873CE4" w:rsidRPr="00873CE4" w:rsidRDefault="00873CE4" w:rsidP="00873CE4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541D1A40" w14:textId="77777777" w:rsidR="00873CE4" w:rsidRP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 xml:space="preserve">Compares the current price with the previous price: </w:t>
      </w:r>
    </w:p>
    <w:p w14:paraId="7B84DD04" w14:textId="77777777" w:rsidR="00873CE4" w:rsidRP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>If current price is higher, it's an uptrend (</w:t>
      </w:r>
      <w:r w:rsidRPr="00873CE4">
        <w:rPr>
          <w:rFonts w:ascii="Segoe UI Emoji" w:hAnsi="Segoe UI Emoji" w:cs="Segoe UI Emoji"/>
          <w:sz w:val="32"/>
          <w:szCs w:val="32"/>
        </w:rPr>
        <w:t>📈</w:t>
      </w:r>
      <w:r w:rsidRPr="00873CE4">
        <w:rPr>
          <w:sz w:val="32"/>
          <w:szCs w:val="32"/>
        </w:rPr>
        <w:t>).</w:t>
      </w:r>
    </w:p>
    <w:p w14:paraId="331FE581" w14:textId="77777777" w:rsid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>Otherwise, it's a downtrend (</w:t>
      </w:r>
      <w:r w:rsidRPr="00873CE4">
        <w:rPr>
          <w:rFonts w:ascii="Segoe UI Emoji" w:hAnsi="Segoe UI Emoji" w:cs="Segoe UI Emoji"/>
          <w:sz w:val="32"/>
          <w:szCs w:val="32"/>
        </w:rPr>
        <w:t>📉</w:t>
      </w:r>
      <w:r w:rsidRPr="00873CE4">
        <w:rPr>
          <w:sz w:val="32"/>
          <w:szCs w:val="32"/>
        </w:rPr>
        <w:t>).</w:t>
      </w:r>
    </w:p>
    <w:p w14:paraId="1556C1F2" w14:textId="77777777" w:rsidR="00873CE4" w:rsidRPr="00873CE4" w:rsidRDefault="00873CE4" w:rsidP="00873CE4">
      <w:pPr>
        <w:pStyle w:val="ListParagraph"/>
      </w:pPr>
    </w:p>
    <w:p w14:paraId="0BDB2042" w14:textId="1668C5A4" w:rsidR="00873CE4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Updating the UI</w:t>
      </w:r>
    </w:p>
    <w:p w14:paraId="53A946B7" w14:textId="77777777" w:rsidR="00873CE4" w:rsidRDefault="00873CE4" w:rsidP="00873CE4">
      <w:pPr>
        <w:pStyle w:val="ListParagraph"/>
        <w:ind w:left="360"/>
        <w:rPr>
          <w:b/>
          <w:bCs/>
          <w:sz w:val="32"/>
          <w:szCs w:val="32"/>
        </w:rPr>
      </w:pPr>
    </w:p>
    <w:p w14:paraId="0C721A48" w14:textId="095AE9F7" w:rsidR="00873CE4" w:rsidRPr="00873CE4" w:rsidRDefault="00873CE4" w:rsidP="00873CE4">
      <w:pPr>
        <w:pStyle w:val="ListParagraph"/>
        <w:ind w:left="360"/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7FCE4CFE" wp14:editId="0CE44E10">
            <wp:extent cx="5943600" cy="280670"/>
            <wp:effectExtent l="95250" t="95250" r="95250" b="100330"/>
            <wp:docPr id="14033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149353" w14:textId="77777777" w:rsidR="00873CE4" w:rsidRDefault="00873CE4" w:rsidP="00873CE4">
      <w:pPr>
        <w:pStyle w:val="ListParagraph"/>
        <w:ind w:left="360"/>
        <w:jc w:val="center"/>
        <w:rPr>
          <w:b/>
          <w:bCs/>
          <w:sz w:val="32"/>
          <w:szCs w:val="32"/>
        </w:rPr>
      </w:pPr>
    </w:p>
    <w:p w14:paraId="42B5F8C5" w14:textId="46678692" w:rsidR="00873CE4" w:rsidRP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 xml:space="preserve">Displays the stock price in gold color. </w:t>
      </w:r>
    </w:p>
    <w:p w14:paraId="0F605B98" w14:textId="0CA25B3F" w:rsid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>Displays the trend (Uptrend or Downtrend) in green/red.</w:t>
      </w:r>
    </w:p>
    <w:p w14:paraId="2F55B6B2" w14:textId="2FED4C8C" w:rsidR="00873CE4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lastRenderedPageBreak/>
        <w:t>Hiding Input Form &amp; Showing Results</w:t>
      </w:r>
    </w:p>
    <w:p w14:paraId="6C8E0A8A" w14:textId="77777777" w:rsidR="00873CE4" w:rsidRPr="00873CE4" w:rsidRDefault="00873CE4" w:rsidP="00873CE4">
      <w:pPr>
        <w:pStyle w:val="ListParagraph"/>
        <w:ind w:left="360"/>
        <w:rPr>
          <w:b/>
          <w:bCs/>
        </w:rPr>
      </w:pPr>
    </w:p>
    <w:p w14:paraId="0E2C8E10" w14:textId="2DAE3C5C" w:rsidR="00873CE4" w:rsidRDefault="00873CE4" w:rsidP="00873CE4">
      <w:pPr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104E6F1D" wp14:editId="2BE18008">
            <wp:extent cx="5943600" cy="437515"/>
            <wp:effectExtent l="95250" t="95250" r="95250" b="95885"/>
            <wp:docPr id="26220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77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F18BE1" w14:textId="77777777" w:rsidR="00873CE4" w:rsidRPr="00873CE4" w:rsidRDefault="00873CE4" w:rsidP="00873CE4">
      <w:pPr>
        <w:rPr>
          <w:b/>
          <w:bCs/>
        </w:rPr>
      </w:pPr>
    </w:p>
    <w:p w14:paraId="1476DDD6" w14:textId="29DF2309" w:rsidR="00873CE4" w:rsidRP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 xml:space="preserve">Hides the stock input form (stock-form). </w:t>
      </w:r>
    </w:p>
    <w:p w14:paraId="45D6F4B1" w14:textId="3667CDD3" w:rsidR="00873CE4" w:rsidRDefault="00873CE4" w:rsidP="00873CE4">
      <w:pPr>
        <w:pStyle w:val="ListParagraph"/>
        <w:numPr>
          <w:ilvl w:val="0"/>
          <w:numId w:val="92"/>
        </w:numPr>
        <w:rPr>
          <w:sz w:val="32"/>
          <w:szCs w:val="32"/>
        </w:rPr>
      </w:pPr>
      <w:r w:rsidRPr="00873CE4">
        <w:rPr>
          <w:sz w:val="32"/>
          <w:szCs w:val="32"/>
        </w:rPr>
        <w:t>Shows the stock result section (stock-result).</w:t>
      </w:r>
    </w:p>
    <w:p w14:paraId="5F9556D1" w14:textId="77777777" w:rsidR="00873CE4" w:rsidRPr="00873CE4" w:rsidRDefault="00873CE4" w:rsidP="00873CE4">
      <w:pPr>
        <w:pStyle w:val="ListParagraph"/>
        <w:ind w:left="450"/>
      </w:pPr>
    </w:p>
    <w:p w14:paraId="13A20877" w14:textId="4BD918FD" w:rsidR="00873CE4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catch(error) (Handling Fetch Errors)</w:t>
      </w:r>
    </w:p>
    <w:p w14:paraId="4A7F4B01" w14:textId="77777777" w:rsidR="00873CE4" w:rsidRPr="00873CE4" w:rsidRDefault="00873CE4" w:rsidP="00873CE4">
      <w:pPr>
        <w:pStyle w:val="ListParagraph"/>
        <w:ind w:left="360"/>
        <w:rPr>
          <w:b/>
          <w:bCs/>
        </w:rPr>
      </w:pPr>
    </w:p>
    <w:p w14:paraId="012AE0CD" w14:textId="6A5E7B38" w:rsidR="00873CE4" w:rsidRDefault="00873CE4" w:rsidP="00873CE4">
      <w:pPr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45AA03E3" wp14:editId="699AC296">
            <wp:extent cx="5943600" cy="632460"/>
            <wp:effectExtent l="95250" t="95250" r="95250" b="91440"/>
            <wp:docPr id="97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42B3F6" w14:textId="77777777" w:rsidR="00873CE4" w:rsidRPr="00873CE4" w:rsidRDefault="00873CE4" w:rsidP="00873CE4">
      <w:pPr>
        <w:rPr>
          <w:b/>
          <w:bCs/>
        </w:rPr>
      </w:pPr>
    </w:p>
    <w:p w14:paraId="50D78825" w14:textId="77777777" w:rsidR="00873CE4" w:rsidRPr="00873CE4" w:rsidRDefault="00873CE4" w:rsidP="00873CE4">
      <w:pPr>
        <w:pStyle w:val="ListParagraph"/>
        <w:numPr>
          <w:ilvl w:val="0"/>
          <w:numId w:val="96"/>
        </w:numPr>
        <w:rPr>
          <w:sz w:val="32"/>
          <w:szCs w:val="32"/>
        </w:rPr>
      </w:pPr>
      <w:r w:rsidRPr="00873CE4">
        <w:rPr>
          <w:sz w:val="32"/>
          <w:szCs w:val="32"/>
        </w:rPr>
        <w:t xml:space="preserve">If there is an error in fetching data (e.g., server down, network issue), it shows: </w:t>
      </w:r>
    </w:p>
    <w:p w14:paraId="778EC0EA" w14:textId="77777777" w:rsidR="00873CE4" w:rsidRPr="00873CE4" w:rsidRDefault="00873CE4" w:rsidP="00873CE4">
      <w:pPr>
        <w:numPr>
          <w:ilvl w:val="0"/>
          <w:numId w:val="96"/>
        </w:numPr>
        <w:rPr>
          <w:sz w:val="32"/>
          <w:szCs w:val="32"/>
        </w:rPr>
      </w:pPr>
      <w:r w:rsidRPr="00873CE4">
        <w:rPr>
          <w:sz w:val="32"/>
          <w:szCs w:val="32"/>
        </w:rPr>
        <w:t>"Error fetching data" message in red.</w:t>
      </w:r>
    </w:p>
    <w:p w14:paraId="3A8BCA2B" w14:textId="77777777" w:rsidR="00873CE4" w:rsidRDefault="00873CE4" w:rsidP="00873CE4">
      <w:pPr>
        <w:numPr>
          <w:ilvl w:val="0"/>
          <w:numId w:val="96"/>
        </w:numPr>
        <w:rPr>
          <w:sz w:val="32"/>
          <w:szCs w:val="32"/>
        </w:rPr>
      </w:pPr>
      <w:r w:rsidRPr="00873CE4">
        <w:rPr>
          <w:sz w:val="32"/>
          <w:szCs w:val="32"/>
        </w:rPr>
        <w:t>Clears any trend data.</w:t>
      </w:r>
    </w:p>
    <w:p w14:paraId="5E3CA409" w14:textId="77777777" w:rsidR="00873CE4" w:rsidRPr="00873CE4" w:rsidRDefault="00873CE4" w:rsidP="00873CE4">
      <w:pPr>
        <w:ind w:left="360"/>
        <w:rPr>
          <w:sz w:val="24"/>
          <w:szCs w:val="24"/>
        </w:rPr>
      </w:pPr>
    </w:p>
    <w:p w14:paraId="54BC1BEB" w14:textId="60D2CF8C" w:rsidR="00873CE4" w:rsidRDefault="00873CE4" w:rsidP="00873CE4">
      <w:pPr>
        <w:pStyle w:val="ListParagraph"/>
        <w:numPr>
          <w:ilvl w:val="0"/>
          <w:numId w:val="75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goBack() Function (Returning to Input Form)</w:t>
      </w:r>
    </w:p>
    <w:p w14:paraId="51F0B15A" w14:textId="77777777" w:rsidR="00873CE4" w:rsidRPr="00873CE4" w:rsidRDefault="00873CE4" w:rsidP="00873CE4">
      <w:pPr>
        <w:pStyle w:val="ListParagraph"/>
        <w:ind w:left="360"/>
        <w:rPr>
          <w:b/>
          <w:bCs/>
        </w:rPr>
      </w:pPr>
    </w:p>
    <w:p w14:paraId="286E580D" w14:textId="033823F4" w:rsidR="00873CE4" w:rsidRDefault="00873CE4" w:rsidP="00873CE4">
      <w:pPr>
        <w:rPr>
          <w:b/>
          <w:bCs/>
          <w:sz w:val="32"/>
          <w:szCs w:val="32"/>
        </w:rPr>
      </w:pPr>
      <w:r w:rsidRPr="00873CE4">
        <w:rPr>
          <w:b/>
          <w:bCs/>
          <w:noProof/>
          <w:sz w:val="32"/>
          <w:szCs w:val="32"/>
        </w:rPr>
        <w:drawing>
          <wp:inline distT="0" distB="0" distL="0" distR="0" wp14:anchorId="1BC80BAE" wp14:editId="58C6E8D4">
            <wp:extent cx="5943600" cy="925830"/>
            <wp:effectExtent l="95250" t="95250" r="95250" b="102870"/>
            <wp:docPr id="11560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9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E50A16" w14:textId="77777777" w:rsidR="00873CE4" w:rsidRPr="00873CE4" w:rsidRDefault="00873CE4" w:rsidP="00873CE4">
      <w:pPr>
        <w:rPr>
          <w:b/>
          <w:bCs/>
        </w:rPr>
      </w:pPr>
    </w:p>
    <w:p w14:paraId="0FA94084" w14:textId="77777777" w:rsidR="00873CE4" w:rsidRPr="00873CE4" w:rsidRDefault="00873CE4" w:rsidP="00873CE4">
      <w:pPr>
        <w:pStyle w:val="ListParagraph"/>
        <w:numPr>
          <w:ilvl w:val="0"/>
          <w:numId w:val="98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Restores the stock input form (stock-form).</w:t>
      </w:r>
    </w:p>
    <w:p w14:paraId="6B1CB150" w14:textId="77777777" w:rsidR="00873CE4" w:rsidRDefault="00873CE4" w:rsidP="00873CE4">
      <w:pPr>
        <w:pStyle w:val="ListParagraph"/>
        <w:numPr>
          <w:ilvl w:val="0"/>
          <w:numId w:val="98"/>
        </w:numPr>
        <w:rPr>
          <w:b/>
          <w:bCs/>
          <w:sz w:val="32"/>
          <w:szCs w:val="32"/>
        </w:rPr>
      </w:pPr>
      <w:r w:rsidRPr="00873CE4">
        <w:rPr>
          <w:b/>
          <w:bCs/>
          <w:sz w:val="32"/>
          <w:szCs w:val="32"/>
        </w:rPr>
        <w:t>Hides the stock result section (stock-result).</w:t>
      </w:r>
    </w:p>
    <w:p w14:paraId="2FEA1AC7" w14:textId="77777777" w:rsidR="00873CE4" w:rsidRPr="00873CE4" w:rsidRDefault="00873CE4" w:rsidP="00873CE4">
      <w:pPr>
        <w:rPr>
          <w:b/>
          <w:bCs/>
          <w:sz w:val="32"/>
          <w:szCs w:val="32"/>
        </w:rPr>
      </w:pPr>
    </w:p>
    <w:p w14:paraId="1A2ED0A6" w14:textId="77777777" w:rsidR="00873CE4" w:rsidRPr="00873CE4" w:rsidRDefault="00873CE4" w:rsidP="00873CE4">
      <w:pPr>
        <w:rPr>
          <w:b/>
          <w:bCs/>
          <w:sz w:val="32"/>
          <w:szCs w:val="32"/>
        </w:rPr>
      </w:pPr>
    </w:p>
    <w:p w14:paraId="6E9F820B" w14:textId="77777777" w:rsidR="00873CE4" w:rsidRPr="00873CE4" w:rsidRDefault="00873CE4" w:rsidP="00873CE4">
      <w:pPr>
        <w:rPr>
          <w:b/>
          <w:bCs/>
          <w:sz w:val="14"/>
          <w:szCs w:val="14"/>
        </w:rPr>
      </w:pPr>
    </w:p>
    <w:p w14:paraId="4B1E6C15" w14:textId="2A700007" w:rsidR="007B604E" w:rsidRPr="00812FE2" w:rsidRDefault="007B604E" w:rsidP="007B604E">
      <w:pPr>
        <w:pStyle w:val="ListParagraph"/>
        <w:ind w:left="360"/>
        <w:jc w:val="center"/>
        <w:rPr>
          <w:b/>
          <w:bCs/>
          <w:sz w:val="44"/>
          <w:szCs w:val="44"/>
          <w:u w:val="single"/>
        </w:rPr>
      </w:pPr>
      <w:r w:rsidRPr="00812FE2">
        <w:rPr>
          <w:b/>
          <w:bCs/>
          <w:sz w:val="44"/>
          <w:szCs w:val="44"/>
          <w:u w:val="single"/>
        </w:rPr>
        <w:lastRenderedPageBreak/>
        <w:t>CSS Explanation</w:t>
      </w:r>
    </w:p>
    <w:p w14:paraId="5F8D0FBF" w14:textId="77777777" w:rsidR="007B604E" w:rsidRPr="00812FE2" w:rsidRDefault="007B604E" w:rsidP="007B604E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34A91DA2" w14:textId="5D9C2FA4" w:rsidR="007B604E" w:rsidRDefault="007B604E" w:rsidP="007B604E">
      <w:pPr>
        <w:pStyle w:val="ListParagraph"/>
        <w:numPr>
          <w:ilvl w:val="0"/>
          <w:numId w:val="68"/>
        </w:numPr>
        <w:rPr>
          <w:b/>
          <w:bCs/>
          <w:sz w:val="28"/>
          <w:szCs w:val="28"/>
        </w:rPr>
      </w:pPr>
      <w:r w:rsidRPr="007B604E">
        <w:rPr>
          <w:b/>
          <w:bCs/>
          <w:sz w:val="28"/>
          <w:szCs w:val="28"/>
        </w:rPr>
        <w:t>Background Styling (body)</w:t>
      </w:r>
    </w:p>
    <w:p w14:paraId="31C93542" w14:textId="77777777" w:rsidR="007B604E" w:rsidRPr="007B604E" w:rsidRDefault="007B604E" w:rsidP="007B604E">
      <w:pPr>
        <w:pStyle w:val="ListParagraph"/>
        <w:ind w:left="360"/>
        <w:rPr>
          <w:b/>
          <w:bCs/>
        </w:rPr>
      </w:pPr>
    </w:p>
    <w:p w14:paraId="3B5F5874" w14:textId="3BA34C1A" w:rsidR="007B604E" w:rsidRDefault="007B604E" w:rsidP="007B604E">
      <w:pPr>
        <w:jc w:val="center"/>
        <w:rPr>
          <w:b/>
          <w:bCs/>
          <w:sz w:val="28"/>
          <w:szCs w:val="28"/>
        </w:rPr>
      </w:pPr>
      <w:r w:rsidRPr="007B604E">
        <w:rPr>
          <w:b/>
          <w:bCs/>
          <w:noProof/>
          <w:sz w:val="28"/>
          <w:szCs w:val="28"/>
        </w:rPr>
        <w:drawing>
          <wp:inline distT="0" distB="0" distL="0" distR="0" wp14:anchorId="02AB572B" wp14:editId="4858DA50">
            <wp:extent cx="5201376" cy="1371791"/>
            <wp:effectExtent l="95250" t="95250" r="94615" b="95250"/>
            <wp:docPr id="172376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7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A489D5" w14:textId="77777777" w:rsidR="007B604E" w:rsidRDefault="007B604E" w:rsidP="007B604E">
      <w:pPr>
        <w:jc w:val="center"/>
        <w:rPr>
          <w:b/>
          <w:bCs/>
          <w:sz w:val="28"/>
          <w:szCs w:val="28"/>
        </w:rPr>
      </w:pPr>
    </w:p>
    <w:p w14:paraId="2914BACB" w14:textId="78FD72D6" w:rsidR="007B604E" w:rsidRPr="007B604E" w:rsidRDefault="007B604E" w:rsidP="007B604E">
      <w:pPr>
        <w:pStyle w:val="ListParagraph"/>
        <w:numPr>
          <w:ilvl w:val="0"/>
          <w:numId w:val="69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Background Image: background.jpg is used as the page background. </w:t>
      </w:r>
    </w:p>
    <w:p w14:paraId="1B4EBF50" w14:textId="4DD4725A" w:rsidR="007B604E" w:rsidRPr="007B604E" w:rsidRDefault="007B604E" w:rsidP="007B604E">
      <w:pPr>
        <w:pStyle w:val="ListParagraph"/>
        <w:numPr>
          <w:ilvl w:val="0"/>
          <w:numId w:val="69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Centered Content: display: flex; justify-content: center; align-items: center; </w:t>
      </w:r>
    </w:p>
    <w:p w14:paraId="370E1111" w14:textId="058423C6" w:rsidR="007B604E" w:rsidRPr="007B604E" w:rsidRDefault="007B604E" w:rsidP="007B604E">
      <w:pPr>
        <w:pStyle w:val="ListParagraph"/>
        <w:numPr>
          <w:ilvl w:val="0"/>
          <w:numId w:val="69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Full Page Height: height: 100vh; (100% of the viewport height). </w:t>
      </w:r>
    </w:p>
    <w:p w14:paraId="30F56642" w14:textId="741A4951" w:rsidR="007B604E" w:rsidRDefault="007B604E" w:rsidP="007B604E">
      <w:pPr>
        <w:pStyle w:val="ListParagraph"/>
        <w:numPr>
          <w:ilvl w:val="0"/>
          <w:numId w:val="70"/>
        </w:numPr>
        <w:rPr>
          <w:sz w:val="28"/>
          <w:szCs w:val="28"/>
        </w:rPr>
      </w:pPr>
      <w:r w:rsidRPr="007B604E">
        <w:rPr>
          <w:sz w:val="28"/>
          <w:szCs w:val="28"/>
        </w:rPr>
        <w:t>Removes Margin: margin: 0;</w:t>
      </w:r>
    </w:p>
    <w:p w14:paraId="3DFB6335" w14:textId="77777777" w:rsidR="007B604E" w:rsidRPr="00812FE2" w:rsidRDefault="007B604E" w:rsidP="007B604E">
      <w:pPr>
        <w:pStyle w:val="ListParagraph"/>
        <w:ind w:left="360"/>
        <w:rPr>
          <w:sz w:val="10"/>
          <w:szCs w:val="10"/>
        </w:rPr>
      </w:pPr>
    </w:p>
    <w:p w14:paraId="77526D4E" w14:textId="35689BB7" w:rsidR="007B604E" w:rsidRDefault="007B604E" w:rsidP="007B604E">
      <w:pPr>
        <w:pStyle w:val="ListParagraph"/>
        <w:numPr>
          <w:ilvl w:val="0"/>
          <w:numId w:val="68"/>
        </w:numPr>
        <w:rPr>
          <w:b/>
          <w:bCs/>
          <w:sz w:val="28"/>
          <w:szCs w:val="28"/>
        </w:rPr>
      </w:pPr>
      <w:r w:rsidRPr="007B604E">
        <w:rPr>
          <w:b/>
          <w:bCs/>
          <w:sz w:val="28"/>
          <w:szCs w:val="28"/>
        </w:rPr>
        <w:t>Container Styling</w:t>
      </w:r>
    </w:p>
    <w:p w14:paraId="163E6718" w14:textId="77777777" w:rsidR="007B604E" w:rsidRDefault="007B604E" w:rsidP="007B604E">
      <w:pPr>
        <w:pStyle w:val="ListParagraph"/>
        <w:ind w:left="360"/>
        <w:rPr>
          <w:b/>
          <w:bCs/>
          <w:sz w:val="28"/>
          <w:szCs w:val="28"/>
        </w:rPr>
      </w:pPr>
    </w:p>
    <w:p w14:paraId="25383B6A" w14:textId="22DDDB29" w:rsidR="007B604E" w:rsidRDefault="007B604E" w:rsidP="007B604E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7B604E">
        <w:rPr>
          <w:b/>
          <w:bCs/>
          <w:noProof/>
          <w:sz w:val="28"/>
          <w:szCs w:val="28"/>
        </w:rPr>
        <w:drawing>
          <wp:inline distT="0" distB="0" distL="0" distR="0" wp14:anchorId="342D662C" wp14:editId="664015EC">
            <wp:extent cx="4344006" cy="1552792"/>
            <wp:effectExtent l="95250" t="95250" r="95250" b="104775"/>
            <wp:docPr id="125203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5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527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E1746B" w14:textId="77777777" w:rsidR="007B604E" w:rsidRDefault="007B604E" w:rsidP="007B604E">
      <w:pPr>
        <w:pStyle w:val="ListParagraph"/>
        <w:ind w:left="360"/>
        <w:jc w:val="center"/>
        <w:rPr>
          <w:b/>
          <w:bCs/>
          <w:sz w:val="28"/>
          <w:szCs w:val="28"/>
        </w:rPr>
      </w:pPr>
    </w:p>
    <w:p w14:paraId="301DBD55" w14:textId="76A05C37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Semi-transparent background (rgba(0, 0, 0, 0.7)) for a dark overlay. </w:t>
      </w:r>
    </w:p>
    <w:p w14:paraId="7FF5458F" w14:textId="00FE9F66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Padding (30px) gives space around the content. </w:t>
      </w:r>
    </w:p>
    <w:p w14:paraId="7F7A7D6D" w14:textId="4335B172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Rounded corners (border-radius: 12px) make it look modern. </w:t>
      </w:r>
    </w:p>
    <w:p w14:paraId="192AAFD1" w14:textId="7DE52E64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Text centered (text-align: center). </w:t>
      </w:r>
    </w:p>
    <w:p w14:paraId="15A7AA16" w14:textId="5C319EAC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Fixed width (width: 400px) makes it a neat box. </w:t>
      </w:r>
    </w:p>
    <w:p w14:paraId="64F1C748" w14:textId="76A11F7F" w:rsidR="007B604E" w:rsidRPr="007B604E" w:rsidRDefault="007B604E" w:rsidP="007B604E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7B604E">
        <w:rPr>
          <w:sz w:val="28"/>
          <w:szCs w:val="28"/>
        </w:rPr>
        <w:t>Text color white (color: white;).</w:t>
      </w:r>
    </w:p>
    <w:p w14:paraId="7DD8E8C1" w14:textId="77777777" w:rsidR="007B604E" w:rsidRDefault="007B604E" w:rsidP="007B604E">
      <w:pPr>
        <w:pStyle w:val="ListParagraph"/>
        <w:ind w:left="360"/>
        <w:rPr>
          <w:b/>
          <w:bCs/>
          <w:sz w:val="28"/>
          <w:szCs w:val="28"/>
        </w:rPr>
      </w:pPr>
    </w:p>
    <w:p w14:paraId="32D97637" w14:textId="3DBA074B" w:rsidR="007B604E" w:rsidRDefault="007B604E" w:rsidP="007B604E">
      <w:pPr>
        <w:pStyle w:val="ListParagraph"/>
        <w:numPr>
          <w:ilvl w:val="0"/>
          <w:numId w:val="68"/>
        </w:numPr>
        <w:rPr>
          <w:b/>
          <w:bCs/>
          <w:sz w:val="28"/>
          <w:szCs w:val="28"/>
        </w:rPr>
      </w:pPr>
      <w:r w:rsidRPr="007B604E">
        <w:rPr>
          <w:b/>
          <w:bCs/>
          <w:sz w:val="28"/>
          <w:szCs w:val="28"/>
        </w:rPr>
        <w:lastRenderedPageBreak/>
        <w:t>Headings (h1)</w:t>
      </w:r>
    </w:p>
    <w:p w14:paraId="264C4D62" w14:textId="77777777" w:rsidR="007B604E" w:rsidRDefault="007B604E" w:rsidP="007B604E">
      <w:pPr>
        <w:pStyle w:val="ListParagraph"/>
        <w:ind w:left="360"/>
        <w:rPr>
          <w:b/>
          <w:bCs/>
          <w:sz w:val="28"/>
          <w:szCs w:val="28"/>
        </w:rPr>
      </w:pPr>
    </w:p>
    <w:p w14:paraId="0C5E2436" w14:textId="3894100C" w:rsidR="007B604E" w:rsidRDefault="007B604E" w:rsidP="007B604E">
      <w:pPr>
        <w:jc w:val="center"/>
        <w:rPr>
          <w:b/>
          <w:bCs/>
          <w:sz w:val="28"/>
          <w:szCs w:val="28"/>
        </w:rPr>
      </w:pPr>
      <w:r w:rsidRPr="007B604E">
        <w:rPr>
          <w:b/>
          <w:bCs/>
          <w:noProof/>
          <w:sz w:val="28"/>
          <w:szCs w:val="28"/>
        </w:rPr>
        <w:drawing>
          <wp:inline distT="0" distB="0" distL="0" distR="0" wp14:anchorId="2338603F" wp14:editId="134846A5">
            <wp:extent cx="2676899" cy="762106"/>
            <wp:effectExtent l="95250" t="95250" r="104775" b="95250"/>
            <wp:docPr id="14172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1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621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A9210F" w14:textId="77777777" w:rsidR="007B604E" w:rsidRPr="00812FE2" w:rsidRDefault="007B604E" w:rsidP="007B604E">
      <w:pPr>
        <w:jc w:val="center"/>
        <w:rPr>
          <w:b/>
          <w:bCs/>
          <w:sz w:val="18"/>
          <w:szCs w:val="18"/>
        </w:rPr>
      </w:pPr>
    </w:p>
    <w:p w14:paraId="6AE4B5DF" w14:textId="4832D3B0" w:rsid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>Font size is 24px.</w:t>
      </w:r>
    </w:p>
    <w:p w14:paraId="6B312C3A" w14:textId="77777777" w:rsidR="007B604E" w:rsidRPr="00812FE2" w:rsidRDefault="007B604E" w:rsidP="007B604E">
      <w:pPr>
        <w:pStyle w:val="ListParagraph"/>
        <w:ind w:left="360"/>
        <w:rPr>
          <w:sz w:val="20"/>
          <w:szCs w:val="20"/>
        </w:rPr>
      </w:pPr>
    </w:p>
    <w:p w14:paraId="48A20CFA" w14:textId="6A642E50" w:rsidR="007B604E" w:rsidRDefault="007B604E" w:rsidP="007B604E">
      <w:pPr>
        <w:pStyle w:val="ListParagraph"/>
        <w:numPr>
          <w:ilvl w:val="0"/>
          <w:numId w:val="68"/>
        </w:numPr>
        <w:rPr>
          <w:b/>
          <w:bCs/>
          <w:sz w:val="28"/>
          <w:szCs w:val="28"/>
        </w:rPr>
      </w:pPr>
      <w:r w:rsidRPr="007B604E">
        <w:rPr>
          <w:b/>
          <w:bCs/>
          <w:sz w:val="28"/>
          <w:szCs w:val="28"/>
        </w:rPr>
        <w:t>Input &amp; Button Styling</w:t>
      </w:r>
    </w:p>
    <w:p w14:paraId="28783F6A" w14:textId="77777777" w:rsidR="00812FE2" w:rsidRPr="00812FE2" w:rsidRDefault="00812FE2" w:rsidP="00812FE2">
      <w:pPr>
        <w:pStyle w:val="ListParagraph"/>
        <w:ind w:left="360"/>
        <w:rPr>
          <w:b/>
          <w:bCs/>
          <w:sz w:val="10"/>
          <w:szCs w:val="10"/>
        </w:rPr>
      </w:pPr>
    </w:p>
    <w:p w14:paraId="716DD52E" w14:textId="6FE48979" w:rsidR="007B604E" w:rsidRDefault="007B604E" w:rsidP="007B604E">
      <w:pPr>
        <w:jc w:val="center"/>
        <w:rPr>
          <w:b/>
          <w:bCs/>
          <w:sz w:val="28"/>
          <w:szCs w:val="28"/>
        </w:rPr>
      </w:pPr>
      <w:r w:rsidRPr="007B604E">
        <w:rPr>
          <w:b/>
          <w:bCs/>
          <w:noProof/>
          <w:sz w:val="28"/>
          <w:szCs w:val="28"/>
        </w:rPr>
        <w:drawing>
          <wp:inline distT="0" distB="0" distL="0" distR="0" wp14:anchorId="2D7AC837" wp14:editId="26F77710">
            <wp:extent cx="3210373" cy="1419423"/>
            <wp:effectExtent l="95250" t="95250" r="104775" b="104775"/>
            <wp:docPr id="19999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98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194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A47C30" w14:textId="77777777" w:rsidR="007B604E" w:rsidRPr="00812FE2" w:rsidRDefault="007B604E" w:rsidP="007B604E">
      <w:pPr>
        <w:jc w:val="center"/>
        <w:rPr>
          <w:b/>
          <w:bCs/>
          <w:sz w:val="2"/>
          <w:szCs w:val="2"/>
        </w:rPr>
      </w:pPr>
    </w:p>
    <w:p w14:paraId="4DAA8D8C" w14:textId="055223EB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width: 80%: Makes input and button responsive. </w:t>
      </w:r>
    </w:p>
    <w:p w14:paraId="23052394" w14:textId="20F22534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Padding (10px): Gives better touch area. </w:t>
      </w:r>
    </w:p>
    <w:p w14:paraId="1732B7F0" w14:textId="34BEB298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Rounded corners (border-radius: 5px). </w:t>
      </w:r>
    </w:p>
    <w:p w14:paraId="0B9EDCE2" w14:textId="4B626AF3" w:rsid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>No borders (border: none;)</w:t>
      </w:r>
    </w:p>
    <w:p w14:paraId="3CBE25BE" w14:textId="77777777" w:rsidR="007B604E" w:rsidRPr="00812FE2" w:rsidRDefault="007B604E" w:rsidP="007B604E">
      <w:pPr>
        <w:pStyle w:val="ListParagraph"/>
        <w:ind w:left="360"/>
        <w:rPr>
          <w:sz w:val="20"/>
          <w:szCs w:val="20"/>
        </w:rPr>
      </w:pPr>
    </w:p>
    <w:p w14:paraId="10B5ACF4" w14:textId="78BE3FC9" w:rsidR="007B604E" w:rsidRDefault="007B604E" w:rsidP="007B604E">
      <w:pPr>
        <w:pStyle w:val="ListParagraph"/>
        <w:numPr>
          <w:ilvl w:val="0"/>
          <w:numId w:val="68"/>
        </w:numPr>
        <w:rPr>
          <w:b/>
          <w:bCs/>
          <w:sz w:val="28"/>
          <w:szCs w:val="28"/>
        </w:rPr>
      </w:pPr>
      <w:r w:rsidRPr="007B604E">
        <w:rPr>
          <w:b/>
          <w:bCs/>
          <w:sz w:val="28"/>
          <w:szCs w:val="28"/>
        </w:rPr>
        <w:t>Button Styling (Check Price &amp; Back)</w:t>
      </w:r>
    </w:p>
    <w:p w14:paraId="5E7B8547" w14:textId="77777777" w:rsidR="007B604E" w:rsidRPr="00812FE2" w:rsidRDefault="007B604E" w:rsidP="007B604E">
      <w:pPr>
        <w:pStyle w:val="ListParagraph"/>
        <w:ind w:left="360"/>
        <w:rPr>
          <w:b/>
          <w:bCs/>
          <w:sz w:val="14"/>
          <w:szCs w:val="14"/>
        </w:rPr>
      </w:pPr>
    </w:p>
    <w:p w14:paraId="1404DBAE" w14:textId="0A286658" w:rsidR="007B604E" w:rsidRDefault="007B604E" w:rsidP="007B604E">
      <w:pPr>
        <w:jc w:val="center"/>
        <w:rPr>
          <w:b/>
          <w:bCs/>
          <w:sz w:val="28"/>
          <w:szCs w:val="28"/>
        </w:rPr>
      </w:pPr>
      <w:r w:rsidRPr="007B604E">
        <w:rPr>
          <w:b/>
          <w:bCs/>
          <w:noProof/>
          <w:sz w:val="28"/>
          <w:szCs w:val="28"/>
        </w:rPr>
        <w:drawing>
          <wp:inline distT="0" distB="0" distL="0" distR="0" wp14:anchorId="4AEAF843" wp14:editId="6BC1A30B">
            <wp:extent cx="3324689" cy="1619476"/>
            <wp:effectExtent l="95250" t="95250" r="104775" b="95250"/>
            <wp:docPr id="14631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67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194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68012E" w14:textId="77777777" w:rsidR="007B604E" w:rsidRDefault="007B604E" w:rsidP="007B604E">
      <w:pPr>
        <w:jc w:val="center"/>
        <w:rPr>
          <w:b/>
          <w:bCs/>
          <w:sz w:val="28"/>
          <w:szCs w:val="28"/>
        </w:rPr>
      </w:pPr>
    </w:p>
    <w:p w14:paraId="1BB537B6" w14:textId="3578EA51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Green background (#28a745) for the "Check Price" button. </w:t>
      </w:r>
    </w:p>
    <w:p w14:paraId="1226F6EB" w14:textId="117495F8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White text (color: white;). </w:t>
      </w:r>
    </w:p>
    <w:p w14:paraId="73E7C1E4" w14:textId="262A7CAE" w:rsid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lastRenderedPageBreak/>
        <w:t>Pointer cursor (cursor: pointer;) when hovered.</w:t>
      </w:r>
    </w:p>
    <w:p w14:paraId="373CABDD" w14:textId="77777777" w:rsidR="00812FE2" w:rsidRPr="00812FE2" w:rsidRDefault="00812FE2" w:rsidP="00812FE2">
      <w:pPr>
        <w:rPr>
          <w:sz w:val="28"/>
          <w:szCs w:val="28"/>
        </w:rPr>
      </w:pPr>
    </w:p>
    <w:p w14:paraId="6B03BD3F" w14:textId="526296CF" w:rsidR="007B604E" w:rsidRDefault="007B604E" w:rsidP="007B604E">
      <w:pPr>
        <w:jc w:val="center"/>
        <w:rPr>
          <w:sz w:val="28"/>
          <w:szCs w:val="28"/>
        </w:rPr>
      </w:pPr>
      <w:r w:rsidRPr="007B604E">
        <w:rPr>
          <w:noProof/>
          <w:sz w:val="28"/>
          <w:szCs w:val="28"/>
        </w:rPr>
        <w:drawing>
          <wp:inline distT="0" distB="0" distL="0" distR="0" wp14:anchorId="2B406E93" wp14:editId="1DF08203">
            <wp:extent cx="3248478" cy="1590897"/>
            <wp:effectExtent l="95250" t="95250" r="104775" b="104775"/>
            <wp:docPr id="150718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908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AD4B99" w14:textId="77777777" w:rsidR="007B604E" w:rsidRPr="00812FE2" w:rsidRDefault="007B604E" w:rsidP="007B604E">
      <w:pPr>
        <w:jc w:val="center"/>
        <w:rPr>
          <w:sz w:val="18"/>
          <w:szCs w:val="18"/>
        </w:rPr>
      </w:pPr>
    </w:p>
    <w:p w14:paraId="7E54A9CF" w14:textId="7B97DF4B" w:rsidR="007B604E" w:rsidRP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 xml:space="preserve">Blue background (#007bff) for the Back button. </w:t>
      </w:r>
    </w:p>
    <w:p w14:paraId="15C2EC22" w14:textId="74C3F1D8" w:rsidR="007B604E" w:rsidRDefault="007B604E" w:rsidP="007B604E">
      <w:pPr>
        <w:pStyle w:val="ListParagraph"/>
        <w:numPr>
          <w:ilvl w:val="0"/>
          <w:numId w:val="72"/>
        </w:numPr>
        <w:rPr>
          <w:sz w:val="28"/>
          <w:szCs w:val="28"/>
        </w:rPr>
      </w:pPr>
      <w:r w:rsidRPr="007B604E">
        <w:rPr>
          <w:sz w:val="28"/>
          <w:szCs w:val="28"/>
        </w:rPr>
        <w:t>Adds margin-top (margin-top: 10px;) to separate it from results.</w:t>
      </w:r>
    </w:p>
    <w:p w14:paraId="2DFAB39A" w14:textId="77777777" w:rsidR="007B604E" w:rsidRDefault="007B604E" w:rsidP="007B604E">
      <w:pPr>
        <w:rPr>
          <w:sz w:val="28"/>
          <w:szCs w:val="28"/>
        </w:rPr>
      </w:pPr>
    </w:p>
    <w:p w14:paraId="040F9BB7" w14:textId="047E10A9" w:rsidR="00F13059" w:rsidRPr="00F13059" w:rsidRDefault="00F13059" w:rsidP="007B604E">
      <w:pPr>
        <w:rPr>
          <w:b/>
          <w:bCs/>
          <w:sz w:val="44"/>
          <w:szCs w:val="44"/>
          <w:u w:val="single"/>
        </w:rPr>
      </w:pPr>
      <w:r w:rsidRPr="00F13059">
        <w:rPr>
          <w:b/>
          <w:bCs/>
          <w:sz w:val="44"/>
          <w:szCs w:val="44"/>
          <w:u w:val="single"/>
        </w:rPr>
        <w:t xml:space="preserve">OUTPUT: </w:t>
      </w:r>
    </w:p>
    <w:p w14:paraId="7DAAE1DD" w14:textId="77777777" w:rsidR="00F13059" w:rsidRPr="00F13059" w:rsidRDefault="00F13059" w:rsidP="007B604E">
      <w:pPr>
        <w:rPr>
          <w:b/>
          <w:bCs/>
          <w:sz w:val="28"/>
          <w:szCs w:val="28"/>
        </w:rPr>
      </w:pPr>
    </w:p>
    <w:p w14:paraId="23A4B218" w14:textId="5B4944BE" w:rsidR="00F13059" w:rsidRPr="00F13059" w:rsidRDefault="00F13059" w:rsidP="00F13059">
      <w:pPr>
        <w:pStyle w:val="ListParagraph"/>
        <w:numPr>
          <w:ilvl w:val="0"/>
          <w:numId w:val="100"/>
        </w:numPr>
        <w:rPr>
          <w:b/>
          <w:bCs/>
          <w:sz w:val="32"/>
          <w:szCs w:val="32"/>
        </w:rPr>
      </w:pPr>
      <w:r w:rsidRPr="00F13059">
        <w:rPr>
          <w:b/>
          <w:bCs/>
          <w:sz w:val="32"/>
          <w:szCs w:val="32"/>
        </w:rPr>
        <w:t xml:space="preserve">Main </w:t>
      </w:r>
      <w:r w:rsidRPr="00F13059">
        <w:rPr>
          <w:rFonts w:cstheme="minorHAnsi"/>
          <w:b/>
          <w:bCs/>
          <w:sz w:val="32"/>
          <w:szCs w:val="32"/>
        </w:rPr>
        <w:t>Page</w:t>
      </w:r>
    </w:p>
    <w:p w14:paraId="0600B7B6" w14:textId="77777777" w:rsidR="00F13059" w:rsidRPr="00F13059" w:rsidRDefault="00F13059" w:rsidP="00F13059">
      <w:pPr>
        <w:pStyle w:val="ListParagraph"/>
        <w:ind w:left="360"/>
        <w:rPr>
          <w:b/>
          <w:bCs/>
          <w:sz w:val="32"/>
          <w:szCs w:val="32"/>
        </w:rPr>
      </w:pPr>
    </w:p>
    <w:p w14:paraId="3F7FD120" w14:textId="6A0F6FBA" w:rsidR="00F13059" w:rsidRDefault="00F13059" w:rsidP="007B604E">
      <w:pPr>
        <w:rPr>
          <w:b/>
          <w:bCs/>
          <w:sz w:val="44"/>
          <w:szCs w:val="44"/>
        </w:rPr>
      </w:pPr>
      <w:r w:rsidRPr="00F13059">
        <w:rPr>
          <w:b/>
          <w:bCs/>
          <w:sz w:val="44"/>
          <w:szCs w:val="44"/>
        </w:rPr>
        <w:drawing>
          <wp:inline distT="0" distB="0" distL="0" distR="0" wp14:anchorId="6D3E139A" wp14:editId="31D34BD8">
            <wp:extent cx="5943600" cy="2571750"/>
            <wp:effectExtent l="95250" t="95250" r="95250" b="95250"/>
            <wp:docPr id="18784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42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DC706E" w14:textId="77777777" w:rsidR="00F13059" w:rsidRDefault="00F13059" w:rsidP="007B604E">
      <w:pPr>
        <w:rPr>
          <w:b/>
          <w:bCs/>
          <w:sz w:val="44"/>
          <w:szCs w:val="44"/>
        </w:rPr>
      </w:pPr>
    </w:p>
    <w:p w14:paraId="2BF0F7EC" w14:textId="77777777" w:rsidR="00F13059" w:rsidRDefault="00F13059" w:rsidP="007B604E">
      <w:pPr>
        <w:rPr>
          <w:b/>
          <w:bCs/>
          <w:sz w:val="44"/>
          <w:szCs w:val="44"/>
        </w:rPr>
      </w:pPr>
    </w:p>
    <w:p w14:paraId="1A55B708" w14:textId="0AAB59BA" w:rsidR="00F13059" w:rsidRDefault="00F13059" w:rsidP="00F13059">
      <w:pPr>
        <w:pStyle w:val="ListParagraph"/>
        <w:numPr>
          <w:ilvl w:val="0"/>
          <w:numId w:val="100"/>
        </w:numPr>
        <w:rPr>
          <w:b/>
          <w:bCs/>
          <w:sz w:val="32"/>
          <w:szCs w:val="32"/>
        </w:rPr>
      </w:pPr>
      <w:r w:rsidRPr="00F13059">
        <w:rPr>
          <w:b/>
          <w:bCs/>
          <w:sz w:val="32"/>
          <w:szCs w:val="32"/>
        </w:rPr>
        <w:lastRenderedPageBreak/>
        <w:t xml:space="preserve">Enter the Nio Stock Symbol </w:t>
      </w:r>
    </w:p>
    <w:p w14:paraId="5024C831" w14:textId="77777777" w:rsidR="00F13059" w:rsidRPr="00F13059" w:rsidRDefault="00F13059" w:rsidP="00F13059">
      <w:pPr>
        <w:pStyle w:val="ListParagraph"/>
        <w:ind w:left="360"/>
        <w:rPr>
          <w:b/>
          <w:bCs/>
          <w:sz w:val="32"/>
          <w:szCs w:val="32"/>
        </w:rPr>
      </w:pPr>
    </w:p>
    <w:p w14:paraId="17B1AB8F" w14:textId="57F00F55" w:rsidR="00F13059" w:rsidRDefault="00F13059" w:rsidP="007B604E">
      <w:pPr>
        <w:rPr>
          <w:b/>
          <w:bCs/>
          <w:sz w:val="44"/>
          <w:szCs w:val="44"/>
        </w:rPr>
      </w:pPr>
      <w:r w:rsidRPr="00F13059">
        <w:rPr>
          <w:b/>
          <w:bCs/>
          <w:sz w:val="44"/>
          <w:szCs w:val="44"/>
        </w:rPr>
        <w:drawing>
          <wp:inline distT="0" distB="0" distL="0" distR="0" wp14:anchorId="2F892225" wp14:editId="4E014DEA">
            <wp:extent cx="5943600" cy="2567305"/>
            <wp:effectExtent l="95250" t="95250" r="95250" b="99695"/>
            <wp:docPr id="167083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6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325DED" w14:textId="77777777" w:rsidR="00F13059" w:rsidRPr="00F13059" w:rsidRDefault="00F13059" w:rsidP="007B604E">
      <w:pPr>
        <w:rPr>
          <w:b/>
          <w:bCs/>
          <w:sz w:val="36"/>
          <w:szCs w:val="36"/>
        </w:rPr>
      </w:pPr>
    </w:p>
    <w:p w14:paraId="03D6A6D3" w14:textId="77777777" w:rsidR="00F13059" w:rsidRDefault="00F13059" w:rsidP="00F13059">
      <w:pPr>
        <w:pStyle w:val="ListParagraph"/>
        <w:numPr>
          <w:ilvl w:val="0"/>
          <w:numId w:val="99"/>
        </w:numPr>
        <w:rPr>
          <w:b/>
          <w:bCs/>
          <w:sz w:val="32"/>
          <w:szCs w:val="32"/>
        </w:rPr>
      </w:pPr>
      <w:r w:rsidRPr="00F13059">
        <w:rPr>
          <w:b/>
          <w:bCs/>
          <w:sz w:val="32"/>
          <w:szCs w:val="32"/>
        </w:rPr>
        <w:t>The application provides stock price details and indicates whether the stock is experiencing an uptrend or a downtrend.</w:t>
      </w:r>
    </w:p>
    <w:p w14:paraId="432E4409" w14:textId="77777777" w:rsidR="00F13059" w:rsidRPr="00F13059" w:rsidRDefault="00F13059" w:rsidP="00F13059">
      <w:pPr>
        <w:pStyle w:val="ListParagraph"/>
        <w:rPr>
          <w:b/>
          <w:bCs/>
          <w:sz w:val="32"/>
          <w:szCs w:val="32"/>
        </w:rPr>
      </w:pPr>
    </w:p>
    <w:p w14:paraId="02F4B00E" w14:textId="056A118A" w:rsidR="00F13059" w:rsidRPr="00F13059" w:rsidRDefault="00F13059" w:rsidP="007B604E">
      <w:pPr>
        <w:rPr>
          <w:b/>
          <w:bCs/>
          <w:sz w:val="44"/>
          <w:szCs w:val="44"/>
        </w:rPr>
      </w:pPr>
      <w:r w:rsidRPr="00F13059">
        <w:rPr>
          <w:b/>
          <w:bCs/>
          <w:sz w:val="44"/>
          <w:szCs w:val="44"/>
        </w:rPr>
        <w:drawing>
          <wp:inline distT="0" distB="0" distL="0" distR="0" wp14:anchorId="512F7FEC" wp14:editId="3CEE3EF0">
            <wp:extent cx="5943600" cy="2614295"/>
            <wp:effectExtent l="95250" t="95250" r="95250" b="90805"/>
            <wp:docPr id="160404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46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F13059" w:rsidRPr="00F13059" w:rsidSect="00BA428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couponCutoutDashes" w:sz="10" w:space="24" w:color="auto"/>
        <w:left w:val="couponCutoutDashes" w:sz="10" w:space="24" w:color="auto"/>
        <w:bottom w:val="couponCutoutDashes" w:sz="10" w:space="24" w:color="auto"/>
        <w:right w:val="couponCutoutDash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074950" w14:textId="77777777" w:rsidR="00D90417" w:rsidRDefault="00D90417" w:rsidP="00BA4287">
      <w:pPr>
        <w:spacing w:after="0" w:line="240" w:lineRule="auto"/>
      </w:pPr>
      <w:r>
        <w:separator/>
      </w:r>
    </w:p>
  </w:endnote>
  <w:endnote w:type="continuationSeparator" w:id="0">
    <w:p w14:paraId="3F9A6385" w14:textId="77777777" w:rsidR="00D90417" w:rsidRDefault="00D90417" w:rsidP="00BA4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18113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466848" w14:textId="47F0B200" w:rsidR="00BA4287" w:rsidRDefault="00BA42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7F623E" w14:textId="77777777" w:rsidR="00BA4287" w:rsidRDefault="00BA42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463DE" w14:textId="77777777" w:rsidR="00D90417" w:rsidRDefault="00D90417" w:rsidP="00BA4287">
      <w:pPr>
        <w:spacing w:after="0" w:line="240" w:lineRule="auto"/>
      </w:pPr>
      <w:r>
        <w:separator/>
      </w:r>
    </w:p>
  </w:footnote>
  <w:footnote w:type="continuationSeparator" w:id="0">
    <w:p w14:paraId="1D13705B" w14:textId="77777777" w:rsidR="00D90417" w:rsidRDefault="00D90417" w:rsidP="00BA4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9AF4A" w14:textId="704B9A18" w:rsidR="00BA4287" w:rsidRPr="00BA4287" w:rsidRDefault="00BA4287">
    <w:pPr>
      <w:pStyle w:val="Header"/>
      <w:rPr>
        <w:b/>
        <w:bCs/>
      </w:rPr>
    </w:pPr>
    <w:r w:rsidRPr="00BA4287">
      <w:rPr>
        <w:b/>
        <w:bCs/>
      </w:rPr>
      <w:t>PROGRAMMING OF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2DF2"/>
    <w:multiLevelType w:val="multilevel"/>
    <w:tmpl w:val="C12E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A2B72"/>
    <w:multiLevelType w:val="multilevel"/>
    <w:tmpl w:val="F67CA1A0"/>
    <w:lvl w:ilvl="0">
      <w:start w:val="1"/>
      <w:numFmt w:val="bullet"/>
      <w:lvlText w:val="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entative="1">
      <w:start w:val="1"/>
      <w:numFmt w:val="decimal"/>
      <w:lvlText w:val="%5."/>
      <w:lvlJc w:val="left"/>
      <w:pPr>
        <w:tabs>
          <w:tab w:val="num" w:pos="4590"/>
        </w:tabs>
        <w:ind w:left="4590" w:hanging="360"/>
      </w:pPr>
    </w:lvl>
    <w:lvl w:ilvl="5" w:tentative="1">
      <w:start w:val="1"/>
      <w:numFmt w:val="decimal"/>
      <w:lvlText w:val="%6."/>
      <w:lvlJc w:val="left"/>
      <w:pPr>
        <w:tabs>
          <w:tab w:val="num" w:pos="5310"/>
        </w:tabs>
        <w:ind w:left="5310" w:hanging="360"/>
      </w:pPr>
    </w:lvl>
    <w:lvl w:ilvl="6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entative="1">
      <w:start w:val="1"/>
      <w:numFmt w:val="decimal"/>
      <w:lvlText w:val="%8."/>
      <w:lvlJc w:val="left"/>
      <w:pPr>
        <w:tabs>
          <w:tab w:val="num" w:pos="6750"/>
        </w:tabs>
        <w:ind w:left="6750" w:hanging="360"/>
      </w:pPr>
    </w:lvl>
    <w:lvl w:ilvl="8" w:tentative="1">
      <w:start w:val="1"/>
      <w:numFmt w:val="decimal"/>
      <w:lvlText w:val="%9."/>
      <w:lvlJc w:val="left"/>
      <w:pPr>
        <w:tabs>
          <w:tab w:val="num" w:pos="7470"/>
        </w:tabs>
        <w:ind w:left="7470" w:hanging="360"/>
      </w:pPr>
    </w:lvl>
  </w:abstractNum>
  <w:abstractNum w:abstractNumId="2" w15:restartNumberingAfterBreak="0">
    <w:nsid w:val="01861CBA"/>
    <w:multiLevelType w:val="hybridMultilevel"/>
    <w:tmpl w:val="EFF6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E013EC"/>
    <w:multiLevelType w:val="hybridMultilevel"/>
    <w:tmpl w:val="B4524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744C1E"/>
    <w:multiLevelType w:val="hybridMultilevel"/>
    <w:tmpl w:val="ADCA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1362E"/>
    <w:multiLevelType w:val="multilevel"/>
    <w:tmpl w:val="F8FA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223DA0"/>
    <w:multiLevelType w:val="hybridMultilevel"/>
    <w:tmpl w:val="B60EE6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C676B0C"/>
    <w:multiLevelType w:val="multilevel"/>
    <w:tmpl w:val="061CA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313BA5"/>
    <w:multiLevelType w:val="hybridMultilevel"/>
    <w:tmpl w:val="C9E4B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D33134D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BB5C1C"/>
    <w:multiLevelType w:val="multilevel"/>
    <w:tmpl w:val="9D1E1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815290"/>
    <w:multiLevelType w:val="multilevel"/>
    <w:tmpl w:val="E5046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20597"/>
    <w:multiLevelType w:val="hybridMultilevel"/>
    <w:tmpl w:val="073CF8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67305A"/>
    <w:multiLevelType w:val="hybridMultilevel"/>
    <w:tmpl w:val="667E6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8E6585"/>
    <w:multiLevelType w:val="hybridMultilevel"/>
    <w:tmpl w:val="B77A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8E40D1"/>
    <w:multiLevelType w:val="hybridMultilevel"/>
    <w:tmpl w:val="FAC8660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16B96770"/>
    <w:multiLevelType w:val="multilevel"/>
    <w:tmpl w:val="2280D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345CDD"/>
    <w:multiLevelType w:val="hybridMultilevel"/>
    <w:tmpl w:val="F686F4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ED4222"/>
    <w:multiLevelType w:val="hybridMultilevel"/>
    <w:tmpl w:val="A06CDA5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19F2198B"/>
    <w:multiLevelType w:val="multilevel"/>
    <w:tmpl w:val="21B0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ED3680"/>
    <w:multiLevelType w:val="hybridMultilevel"/>
    <w:tmpl w:val="39D06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B3F7301"/>
    <w:multiLevelType w:val="multilevel"/>
    <w:tmpl w:val="5B60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702CF5"/>
    <w:multiLevelType w:val="hybridMultilevel"/>
    <w:tmpl w:val="88EEA3E8"/>
    <w:lvl w:ilvl="0" w:tplc="ED486E4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C732EB6"/>
    <w:multiLevelType w:val="multilevel"/>
    <w:tmpl w:val="D2ACC5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A06619"/>
    <w:multiLevelType w:val="hybridMultilevel"/>
    <w:tmpl w:val="ED5434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DB0249D"/>
    <w:multiLevelType w:val="hybridMultilevel"/>
    <w:tmpl w:val="1BEC70BE"/>
    <w:lvl w:ilvl="0" w:tplc="4408344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E1A1077"/>
    <w:multiLevelType w:val="hybridMultilevel"/>
    <w:tmpl w:val="8670D62A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7" w15:restartNumberingAfterBreak="0">
    <w:nsid w:val="1EBC45AD"/>
    <w:multiLevelType w:val="hybridMultilevel"/>
    <w:tmpl w:val="915619F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8" w15:restartNumberingAfterBreak="0">
    <w:nsid w:val="1F24578A"/>
    <w:multiLevelType w:val="multilevel"/>
    <w:tmpl w:val="359C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0867781"/>
    <w:multiLevelType w:val="hybridMultilevel"/>
    <w:tmpl w:val="D986A1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336746C"/>
    <w:multiLevelType w:val="multilevel"/>
    <w:tmpl w:val="FC4CA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4011EF"/>
    <w:multiLevelType w:val="hybridMultilevel"/>
    <w:tmpl w:val="AF8E51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45D4665"/>
    <w:multiLevelType w:val="multilevel"/>
    <w:tmpl w:val="45D46786"/>
    <w:lvl w:ilvl="0">
      <w:start w:val="1"/>
      <w:numFmt w:val="bullet"/>
      <w:lvlText w:val="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entative="1">
      <w:start w:val="1"/>
      <w:numFmt w:val="decimal"/>
      <w:lvlText w:val="%5."/>
      <w:lvlJc w:val="left"/>
      <w:pPr>
        <w:tabs>
          <w:tab w:val="num" w:pos="4590"/>
        </w:tabs>
        <w:ind w:left="4590" w:hanging="360"/>
      </w:pPr>
    </w:lvl>
    <w:lvl w:ilvl="5" w:tentative="1">
      <w:start w:val="1"/>
      <w:numFmt w:val="decimal"/>
      <w:lvlText w:val="%6."/>
      <w:lvlJc w:val="left"/>
      <w:pPr>
        <w:tabs>
          <w:tab w:val="num" w:pos="5310"/>
        </w:tabs>
        <w:ind w:left="5310" w:hanging="360"/>
      </w:pPr>
    </w:lvl>
    <w:lvl w:ilvl="6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entative="1">
      <w:start w:val="1"/>
      <w:numFmt w:val="decimal"/>
      <w:lvlText w:val="%8."/>
      <w:lvlJc w:val="left"/>
      <w:pPr>
        <w:tabs>
          <w:tab w:val="num" w:pos="6750"/>
        </w:tabs>
        <w:ind w:left="6750" w:hanging="360"/>
      </w:pPr>
    </w:lvl>
    <w:lvl w:ilvl="8" w:tentative="1">
      <w:start w:val="1"/>
      <w:numFmt w:val="decimal"/>
      <w:lvlText w:val="%9."/>
      <w:lvlJc w:val="left"/>
      <w:pPr>
        <w:tabs>
          <w:tab w:val="num" w:pos="7470"/>
        </w:tabs>
        <w:ind w:left="7470" w:hanging="360"/>
      </w:pPr>
    </w:lvl>
  </w:abstractNum>
  <w:abstractNum w:abstractNumId="33" w15:restartNumberingAfterBreak="0">
    <w:nsid w:val="24CD0769"/>
    <w:multiLevelType w:val="hybridMultilevel"/>
    <w:tmpl w:val="CBC4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4FE5765"/>
    <w:multiLevelType w:val="hybridMultilevel"/>
    <w:tmpl w:val="10C6CFA6"/>
    <w:lvl w:ilvl="0" w:tplc="0409000D">
      <w:start w:val="1"/>
      <w:numFmt w:val="bullet"/>
      <w:lvlText w:val="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5" w15:restartNumberingAfterBreak="0">
    <w:nsid w:val="26177C48"/>
    <w:multiLevelType w:val="multilevel"/>
    <w:tmpl w:val="316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3106EF"/>
    <w:multiLevelType w:val="multilevel"/>
    <w:tmpl w:val="4278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680A7D"/>
    <w:multiLevelType w:val="multilevel"/>
    <w:tmpl w:val="3C4E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BA223B9"/>
    <w:multiLevelType w:val="hybridMultilevel"/>
    <w:tmpl w:val="E6782560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9" w15:restartNumberingAfterBreak="0">
    <w:nsid w:val="2E4C45F5"/>
    <w:multiLevelType w:val="hybridMultilevel"/>
    <w:tmpl w:val="34C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FA502FA"/>
    <w:multiLevelType w:val="hybridMultilevel"/>
    <w:tmpl w:val="BF8A8D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31FB3387"/>
    <w:multiLevelType w:val="multilevel"/>
    <w:tmpl w:val="F2AE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5DE55DE"/>
    <w:multiLevelType w:val="multilevel"/>
    <w:tmpl w:val="D2AC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7002B88"/>
    <w:multiLevelType w:val="multilevel"/>
    <w:tmpl w:val="6FD6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77D7B53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DA77BD"/>
    <w:multiLevelType w:val="hybridMultilevel"/>
    <w:tmpl w:val="DB0C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6571F8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E7012D1"/>
    <w:multiLevelType w:val="multilevel"/>
    <w:tmpl w:val="19DC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0147D96"/>
    <w:multiLevelType w:val="hybridMultilevel"/>
    <w:tmpl w:val="4C8A98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41D70ECC"/>
    <w:multiLevelType w:val="multilevel"/>
    <w:tmpl w:val="B862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752561"/>
    <w:multiLevelType w:val="multilevel"/>
    <w:tmpl w:val="4278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3764E98"/>
    <w:multiLevelType w:val="hybridMultilevel"/>
    <w:tmpl w:val="CED8CE8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47640092"/>
    <w:multiLevelType w:val="multilevel"/>
    <w:tmpl w:val="2DB4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6875CF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1519F9"/>
    <w:multiLevelType w:val="hybridMultilevel"/>
    <w:tmpl w:val="2C701E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4C00533E"/>
    <w:multiLevelType w:val="hybridMultilevel"/>
    <w:tmpl w:val="5CF6B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C080788"/>
    <w:multiLevelType w:val="hybridMultilevel"/>
    <w:tmpl w:val="595CAE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4C0D45A0"/>
    <w:multiLevelType w:val="multilevel"/>
    <w:tmpl w:val="8E3C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E72D41"/>
    <w:multiLevelType w:val="hybridMultilevel"/>
    <w:tmpl w:val="A0F2ED4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521B22EF"/>
    <w:multiLevelType w:val="multilevel"/>
    <w:tmpl w:val="4278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288720B"/>
    <w:multiLevelType w:val="hybridMultilevel"/>
    <w:tmpl w:val="DDD6F2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2B376F1"/>
    <w:multiLevelType w:val="multilevel"/>
    <w:tmpl w:val="AA08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3EA069F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8F06FD"/>
    <w:multiLevelType w:val="multilevel"/>
    <w:tmpl w:val="31EC9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7731CA8"/>
    <w:multiLevelType w:val="multilevel"/>
    <w:tmpl w:val="C15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A42553"/>
    <w:multiLevelType w:val="multilevel"/>
    <w:tmpl w:val="D2AC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AC860F3"/>
    <w:multiLevelType w:val="hybridMultilevel"/>
    <w:tmpl w:val="06FE8A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ADC70EA"/>
    <w:multiLevelType w:val="hybridMultilevel"/>
    <w:tmpl w:val="319CB3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D043BBD"/>
    <w:multiLevelType w:val="multilevel"/>
    <w:tmpl w:val="26C2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D22322D"/>
    <w:multiLevelType w:val="hybridMultilevel"/>
    <w:tmpl w:val="63960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DFB35EB"/>
    <w:multiLevelType w:val="multilevel"/>
    <w:tmpl w:val="674AE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F0E613A"/>
    <w:multiLevelType w:val="hybridMultilevel"/>
    <w:tmpl w:val="78C0D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F516E38"/>
    <w:multiLevelType w:val="hybridMultilevel"/>
    <w:tmpl w:val="5C26B4B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3" w15:restartNumberingAfterBreak="0">
    <w:nsid w:val="622311AA"/>
    <w:multiLevelType w:val="hybridMultilevel"/>
    <w:tmpl w:val="C4186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3F74FDF"/>
    <w:multiLevelType w:val="hybridMultilevel"/>
    <w:tmpl w:val="BF96977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4A30BD5"/>
    <w:multiLevelType w:val="hybridMultilevel"/>
    <w:tmpl w:val="251645C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6" w15:restartNumberingAfterBreak="0">
    <w:nsid w:val="66674DB4"/>
    <w:multiLevelType w:val="hybridMultilevel"/>
    <w:tmpl w:val="5972CF4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7" w15:restartNumberingAfterBreak="0">
    <w:nsid w:val="6899080D"/>
    <w:multiLevelType w:val="hybridMultilevel"/>
    <w:tmpl w:val="B992B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A20A2C"/>
    <w:multiLevelType w:val="multilevel"/>
    <w:tmpl w:val="31EC9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AD2506A"/>
    <w:multiLevelType w:val="multilevel"/>
    <w:tmpl w:val="34EE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AE75E45"/>
    <w:multiLevelType w:val="hybridMultilevel"/>
    <w:tmpl w:val="9D8ED4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6B1B2EF9"/>
    <w:multiLevelType w:val="hybridMultilevel"/>
    <w:tmpl w:val="85BAB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E643F8D"/>
    <w:multiLevelType w:val="multilevel"/>
    <w:tmpl w:val="926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EF621C2"/>
    <w:multiLevelType w:val="hybridMultilevel"/>
    <w:tmpl w:val="1EBC7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F043B22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071052"/>
    <w:multiLevelType w:val="hybridMultilevel"/>
    <w:tmpl w:val="B9068E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2364596"/>
    <w:multiLevelType w:val="hybridMultilevel"/>
    <w:tmpl w:val="9678F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723823B8"/>
    <w:multiLevelType w:val="hybridMultilevel"/>
    <w:tmpl w:val="1708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23F3039"/>
    <w:multiLevelType w:val="hybridMultilevel"/>
    <w:tmpl w:val="5DFC1810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9" w15:restartNumberingAfterBreak="0">
    <w:nsid w:val="745C3751"/>
    <w:multiLevelType w:val="multilevel"/>
    <w:tmpl w:val="B790B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6D095A"/>
    <w:multiLevelType w:val="hybridMultilevel"/>
    <w:tmpl w:val="CF2A3A0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76BD0BA2"/>
    <w:multiLevelType w:val="hybridMultilevel"/>
    <w:tmpl w:val="E2C08D90"/>
    <w:lvl w:ilvl="0" w:tplc="31FE2E3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7096F30"/>
    <w:multiLevelType w:val="multilevel"/>
    <w:tmpl w:val="1A300A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79D250E"/>
    <w:multiLevelType w:val="multilevel"/>
    <w:tmpl w:val="1F2A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96268FA"/>
    <w:multiLevelType w:val="hybridMultilevel"/>
    <w:tmpl w:val="EAA65EE0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5" w15:restartNumberingAfterBreak="0">
    <w:nsid w:val="79783F81"/>
    <w:multiLevelType w:val="multilevel"/>
    <w:tmpl w:val="F73E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9C30D9A"/>
    <w:multiLevelType w:val="hybridMultilevel"/>
    <w:tmpl w:val="E230CAEA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7" w15:restartNumberingAfterBreak="0">
    <w:nsid w:val="7ABE17FE"/>
    <w:multiLevelType w:val="multilevel"/>
    <w:tmpl w:val="FBC424FC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entative="1">
      <w:start w:val="1"/>
      <w:numFmt w:val="decimal"/>
      <w:lvlText w:val="%5."/>
      <w:lvlJc w:val="left"/>
      <w:pPr>
        <w:tabs>
          <w:tab w:val="num" w:pos="4500"/>
        </w:tabs>
        <w:ind w:left="4500" w:hanging="360"/>
      </w:pPr>
    </w:lvl>
    <w:lvl w:ilvl="5" w:tentative="1">
      <w:start w:val="1"/>
      <w:numFmt w:val="decimal"/>
      <w:lvlText w:val="%6."/>
      <w:lvlJc w:val="left"/>
      <w:pPr>
        <w:tabs>
          <w:tab w:val="num" w:pos="5220"/>
        </w:tabs>
        <w:ind w:left="5220" w:hanging="360"/>
      </w:pPr>
    </w:lvl>
    <w:lvl w:ilvl="6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entative="1">
      <w:start w:val="1"/>
      <w:numFmt w:val="decimal"/>
      <w:lvlText w:val="%8."/>
      <w:lvlJc w:val="left"/>
      <w:pPr>
        <w:tabs>
          <w:tab w:val="num" w:pos="6660"/>
        </w:tabs>
        <w:ind w:left="6660" w:hanging="360"/>
      </w:pPr>
    </w:lvl>
    <w:lvl w:ilvl="8" w:tentative="1">
      <w:start w:val="1"/>
      <w:numFmt w:val="decimal"/>
      <w:lvlText w:val="%9."/>
      <w:lvlJc w:val="left"/>
      <w:pPr>
        <w:tabs>
          <w:tab w:val="num" w:pos="7380"/>
        </w:tabs>
        <w:ind w:left="7380" w:hanging="360"/>
      </w:pPr>
    </w:lvl>
  </w:abstractNum>
  <w:abstractNum w:abstractNumId="98" w15:restartNumberingAfterBreak="0">
    <w:nsid w:val="7EC40B8F"/>
    <w:multiLevelType w:val="multilevel"/>
    <w:tmpl w:val="4278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FB50F88"/>
    <w:multiLevelType w:val="hybridMultilevel"/>
    <w:tmpl w:val="1964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500395">
    <w:abstractNumId w:val="41"/>
  </w:num>
  <w:num w:numId="2" w16cid:durableId="303660905">
    <w:abstractNumId w:val="57"/>
  </w:num>
  <w:num w:numId="3" w16cid:durableId="903178316">
    <w:abstractNumId w:val="61"/>
  </w:num>
  <w:num w:numId="4" w16cid:durableId="1250505823">
    <w:abstractNumId w:val="11"/>
  </w:num>
  <w:num w:numId="5" w16cid:durableId="1712607400">
    <w:abstractNumId w:val="93"/>
  </w:num>
  <w:num w:numId="6" w16cid:durableId="1261332166">
    <w:abstractNumId w:val="19"/>
  </w:num>
  <w:num w:numId="7" w16cid:durableId="1973320435">
    <w:abstractNumId w:val="99"/>
  </w:num>
  <w:num w:numId="8" w16cid:durableId="1880051197">
    <w:abstractNumId w:val="29"/>
  </w:num>
  <w:num w:numId="9" w16cid:durableId="1930967587">
    <w:abstractNumId w:val="14"/>
  </w:num>
  <w:num w:numId="10" w16cid:durableId="1252155077">
    <w:abstractNumId w:val="85"/>
  </w:num>
  <w:num w:numId="11" w16cid:durableId="2094008997">
    <w:abstractNumId w:val="18"/>
  </w:num>
  <w:num w:numId="12" w16cid:durableId="1885751789">
    <w:abstractNumId w:val="51"/>
  </w:num>
  <w:num w:numId="13" w16cid:durableId="205486627">
    <w:abstractNumId w:val="96"/>
  </w:num>
  <w:num w:numId="14" w16cid:durableId="303629253">
    <w:abstractNumId w:val="64"/>
  </w:num>
  <w:num w:numId="15" w16cid:durableId="675574466">
    <w:abstractNumId w:val="3"/>
  </w:num>
  <w:num w:numId="16" w16cid:durableId="949240914">
    <w:abstractNumId w:val="39"/>
  </w:num>
  <w:num w:numId="17" w16cid:durableId="579945386">
    <w:abstractNumId w:val="91"/>
  </w:num>
  <w:num w:numId="18" w16cid:durableId="420569683">
    <w:abstractNumId w:val="55"/>
  </w:num>
  <w:num w:numId="19" w16cid:durableId="974876675">
    <w:abstractNumId w:val="83"/>
  </w:num>
  <w:num w:numId="20" w16cid:durableId="1981568641">
    <w:abstractNumId w:val="77"/>
  </w:num>
  <w:num w:numId="21" w16cid:durableId="660502958">
    <w:abstractNumId w:val="35"/>
  </w:num>
  <w:num w:numId="22" w16cid:durableId="2110394567">
    <w:abstractNumId w:val="66"/>
  </w:num>
  <w:num w:numId="23" w16cid:durableId="1360204143">
    <w:abstractNumId w:val="22"/>
  </w:num>
  <w:num w:numId="24" w16cid:durableId="1669862907">
    <w:abstractNumId w:val="17"/>
  </w:num>
  <w:num w:numId="25" w16cid:durableId="892544998">
    <w:abstractNumId w:val="81"/>
  </w:num>
  <w:num w:numId="26" w16cid:durableId="32390100">
    <w:abstractNumId w:val="2"/>
  </w:num>
  <w:num w:numId="27" w16cid:durableId="612708309">
    <w:abstractNumId w:val="28"/>
  </w:num>
  <w:num w:numId="28" w16cid:durableId="790443921">
    <w:abstractNumId w:val="37"/>
  </w:num>
  <w:num w:numId="29" w16cid:durableId="1920290106">
    <w:abstractNumId w:val="71"/>
  </w:num>
  <w:num w:numId="30" w16cid:durableId="2024865840">
    <w:abstractNumId w:val="80"/>
  </w:num>
  <w:num w:numId="31" w16cid:durableId="1479110325">
    <w:abstractNumId w:val="86"/>
  </w:num>
  <w:num w:numId="32" w16cid:durableId="674574533">
    <w:abstractNumId w:val="16"/>
  </w:num>
  <w:num w:numId="33" w16cid:durableId="282620287">
    <w:abstractNumId w:val="73"/>
  </w:num>
  <w:num w:numId="34" w16cid:durableId="639918498">
    <w:abstractNumId w:val="67"/>
  </w:num>
  <w:num w:numId="35" w16cid:durableId="1553039214">
    <w:abstractNumId w:val="7"/>
  </w:num>
  <w:num w:numId="36" w16cid:durableId="1405909501">
    <w:abstractNumId w:val="48"/>
  </w:num>
  <w:num w:numId="37" w16cid:durableId="1641616104">
    <w:abstractNumId w:val="15"/>
  </w:num>
  <w:num w:numId="38" w16cid:durableId="1088622555">
    <w:abstractNumId w:val="5"/>
  </w:num>
  <w:num w:numId="39" w16cid:durableId="1117141603">
    <w:abstractNumId w:val="70"/>
  </w:num>
  <w:num w:numId="40" w16cid:durableId="1249851323">
    <w:abstractNumId w:val="63"/>
  </w:num>
  <w:num w:numId="41" w16cid:durableId="2002539334">
    <w:abstractNumId w:val="78"/>
  </w:num>
  <w:num w:numId="42" w16cid:durableId="1900969467">
    <w:abstractNumId w:val="10"/>
  </w:num>
  <w:num w:numId="43" w16cid:durableId="656305024">
    <w:abstractNumId w:val="58"/>
  </w:num>
  <w:num w:numId="44" w16cid:durableId="1167479886">
    <w:abstractNumId w:val="23"/>
  </w:num>
  <w:num w:numId="45" w16cid:durableId="2027829648">
    <w:abstractNumId w:val="24"/>
  </w:num>
  <w:num w:numId="46" w16cid:durableId="1589070437">
    <w:abstractNumId w:val="65"/>
  </w:num>
  <w:num w:numId="47" w16cid:durableId="1833832271">
    <w:abstractNumId w:val="87"/>
  </w:num>
  <w:num w:numId="48" w16cid:durableId="1430393209">
    <w:abstractNumId w:val="90"/>
  </w:num>
  <w:num w:numId="49" w16cid:durableId="394163510">
    <w:abstractNumId w:val="21"/>
  </w:num>
  <w:num w:numId="50" w16cid:durableId="92820210">
    <w:abstractNumId w:val="82"/>
  </w:num>
  <w:num w:numId="51" w16cid:durableId="313027082">
    <w:abstractNumId w:val="68"/>
  </w:num>
  <w:num w:numId="52" w16cid:durableId="875390973">
    <w:abstractNumId w:val="52"/>
  </w:num>
  <w:num w:numId="53" w16cid:durableId="1364288943">
    <w:abstractNumId w:val="42"/>
  </w:num>
  <w:num w:numId="54" w16cid:durableId="424232814">
    <w:abstractNumId w:val="30"/>
  </w:num>
  <w:num w:numId="55" w16cid:durableId="2020497243">
    <w:abstractNumId w:val="50"/>
  </w:num>
  <w:num w:numId="56" w16cid:durableId="592278256">
    <w:abstractNumId w:val="0"/>
  </w:num>
  <w:num w:numId="57" w16cid:durableId="1552036908">
    <w:abstractNumId w:val="47"/>
  </w:num>
  <w:num w:numId="58" w16cid:durableId="1641763662">
    <w:abstractNumId w:val="49"/>
  </w:num>
  <w:num w:numId="59" w16cid:durableId="367688151">
    <w:abstractNumId w:val="97"/>
  </w:num>
  <w:num w:numId="60" w16cid:durableId="1507479634">
    <w:abstractNumId w:val="32"/>
  </w:num>
  <w:num w:numId="61" w16cid:durableId="1266353416">
    <w:abstractNumId w:val="34"/>
  </w:num>
  <w:num w:numId="62" w16cid:durableId="2106682534">
    <w:abstractNumId w:val="1"/>
  </w:num>
  <w:num w:numId="63" w16cid:durableId="1423337539">
    <w:abstractNumId w:val="27"/>
  </w:num>
  <w:num w:numId="64" w16cid:durableId="1114522112">
    <w:abstractNumId w:val="88"/>
  </w:num>
  <w:num w:numId="65" w16cid:durableId="530000898">
    <w:abstractNumId w:val="38"/>
  </w:num>
  <w:num w:numId="66" w16cid:durableId="23871588">
    <w:abstractNumId w:val="94"/>
  </w:num>
  <w:num w:numId="67" w16cid:durableId="1236041067">
    <w:abstractNumId w:val="26"/>
  </w:num>
  <w:num w:numId="68" w16cid:durableId="1456944482">
    <w:abstractNumId w:val="12"/>
  </w:num>
  <w:num w:numId="69" w16cid:durableId="726950312">
    <w:abstractNumId w:val="33"/>
  </w:num>
  <w:num w:numId="70" w16cid:durableId="1499542452">
    <w:abstractNumId w:val="54"/>
  </w:num>
  <w:num w:numId="71" w16cid:durableId="1457025937">
    <w:abstractNumId w:val="8"/>
  </w:num>
  <w:num w:numId="72" w16cid:durableId="1030885293">
    <w:abstractNumId w:val="31"/>
  </w:num>
  <w:num w:numId="73" w16cid:durableId="515844691">
    <w:abstractNumId w:val="69"/>
  </w:num>
  <w:num w:numId="74" w16cid:durableId="293875551">
    <w:abstractNumId w:val="4"/>
  </w:num>
  <w:num w:numId="75" w16cid:durableId="966280285">
    <w:abstractNumId w:val="6"/>
  </w:num>
  <w:num w:numId="76" w16cid:durableId="426582307">
    <w:abstractNumId w:val="98"/>
  </w:num>
  <w:num w:numId="77" w16cid:durableId="762841523">
    <w:abstractNumId w:val="43"/>
  </w:num>
  <w:num w:numId="78" w16cid:durableId="534387348">
    <w:abstractNumId w:val="75"/>
  </w:num>
  <w:num w:numId="79" w16cid:durableId="1663313803">
    <w:abstractNumId w:val="59"/>
  </w:num>
  <w:num w:numId="80" w16cid:durableId="762452717">
    <w:abstractNumId w:val="20"/>
  </w:num>
  <w:num w:numId="81" w16cid:durableId="553468732">
    <w:abstractNumId w:val="36"/>
  </w:num>
  <w:num w:numId="82" w16cid:durableId="911887654">
    <w:abstractNumId w:val="84"/>
  </w:num>
  <w:num w:numId="83" w16cid:durableId="1152452071">
    <w:abstractNumId w:val="9"/>
  </w:num>
  <w:num w:numId="84" w16cid:durableId="763304905">
    <w:abstractNumId w:val="79"/>
  </w:num>
  <w:num w:numId="85" w16cid:durableId="1569922908">
    <w:abstractNumId w:val="89"/>
  </w:num>
  <w:num w:numId="86" w16cid:durableId="1420247164">
    <w:abstractNumId w:val="92"/>
  </w:num>
  <w:num w:numId="87" w16cid:durableId="1741977814">
    <w:abstractNumId w:val="44"/>
  </w:num>
  <w:num w:numId="88" w16cid:durableId="464858609">
    <w:abstractNumId w:val="40"/>
  </w:num>
  <w:num w:numId="89" w16cid:durableId="1732726891">
    <w:abstractNumId w:val="76"/>
  </w:num>
  <w:num w:numId="90" w16cid:durableId="222300424">
    <w:abstractNumId w:val="46"/>
  </w:num>
  <w:num w:numId="91" w16cid:durableId="1488978422">
    <w:abstractNumId w:val="53"/>
  </w:num>
  <w:num w:numId="92" w16cid:durableId="1915629750">
    <w:abstractNumId w:val="74"/>
  </w:num>
  <w:num w:numId="93" w16cid:durableId="1878738923">
    <w:abstractNumId w:val="60"/>
  </w:num>
  <w:num w:numId="94" w16cid:durableId="630210204">
    <w:abstractNumId w:val="45"/>
  </w:num>
  <w:num w:numId="95" w16cid:durableId="2084714660">
    <w:abstractNumId w:val="95"/>
  </w:num>
  <w:num w:numId="96" w16cid:durableId="1370689044">
    <w:abstractNumId w:val="56"/>
  </w:num>
  <w:num w:numId="97" w16cid:durableId="1024209640">
    <w:abstractNumId w:val="62"/>
  </w:num>
  <w:num w:numId="98" w16cid:durableId="1534878501">
    <w:abstractNumId w:val="72"/>
  </w:num>
  <w:num w:numId="99" w16cid:durableId="93870743">
    <w:abstractNumId w:val="13"/>
  </w:num>
  <w:num w:numId="100" w16cid:durableId="82451106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68"/>
    <w:rsid w:val="00091DAA"/>
    <w:rsid w:val="00104E2D"/>
    <w:rsid w:val="00223F79"/>
    <w:rsid w:val="002751C7"/>
    <w:rsid w:val="002F1568"/>
    <w:rsid w:val="00325743"/>
    <w:rsid w:val="00363CC9"/>
    <w:rsid w:val="003C2165"/>
    <w:rsid w:val="003F7DB1"/>
    <w:rsid w:val="004D0114"/>
    <w:rsid w:val="004F4E68"/>
    <w:rsid w:val="005D5DB2"/>
    <w:rsid w:val="00603488"/>
    <w:rsid w:val="00731450"/>
    <w:rsid w:val="007B604E"/>
    <w:rsid w:val="007B62E9"/>
    <w:rsid w:val="00812FE2"/>
    <w:rsid w:val="00873CE4"/>
    <w:rsid w:val="008A411C"/>
    <w:rsid w:val="008D17FC"/>
    <w:rsid w:val="009807BE"/>
    <w:rsid w:val="009D0F93"/>
    <w:rsid w:val="00A05D79"/>
    <w:rsid w:val="00A1031E"/>
    <w:rsid w:val="00A967BE"/>
    <w:rsid w:val="00AA5117"/>
    <w:rsid w:val="00B17E1D"/>
    <w:rsid w:val="00B7697B"/>
    <w:rsid w:val="00BA4287"/>
    <w:rsid w:val="00BB6264"/>
    <w:rsid w:val="00CD21FD"/>
    <w:rsid w:val="00D90417"/>
    <w:rsid w:val="00DA68A9"/>
    <w:rsid w:val="00DB4140"/>
    <w:rsid w:val="00E248DA"/>
    <w:rsid w:val="00EF47A1"/>
    <w:rsid w:val="00F1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46201"/>
  <w15:chartTrackingRefBased/>
  <w15:docId w15:val="{FAB6C8AA-4E52-4D31-8223-E7BB34FBB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E68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E68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E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E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E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E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E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E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E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287"/>
  </w:style>
  <w:style w:type="paragraph" w:styleId="Footer">
    <w:name w:val="footer"/>
    <w:basedOn w:val="Normal"/>
    <w:link w:val="Foot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4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22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7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4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7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5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2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6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8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0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4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1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1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897</Words>
  <Characters>5240</Characters>
  <Application>Microsoft Office Word</Application>
  <DocSecurity>0</DocSecurity>
  <Lines>262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3</cp:revision>
  <dcterms:created xsi:type="dcterms:W3CDTF">2025-03-21T15:59:00Z</dcterms:created>
  <dcterms:modified xsi:type="dcterms:W3CDTF">2025-03-21T16:05:00Z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df27595a-d84c-47b1-8afa-57b0fa2b5447</vt:lpwstr>
  </property>
</Properties>
</file>