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74A3A" w14:textId="77777777" w:rsidR="00887123" w:rsidRDefault="00000000">
      <w:pPr>
        <w:spacing w:before="2400" w:after="200"/>
      </w:pPr>
      <w:r>
        <w:rPr>
          <w:b/>
          <w:bCs/>
          <w:color w:val="13A89E"/>
          <w:sz w:val="24"/>
          <w:szCs w:val="24"/>
        </w:rPr>
        <w:t>MACHINE LEARNING CAPSTONE PROJECT</w:t>
      </w:r>
    </w:p>
    <w:p w14:paraId="787755AE" w14:textId="77777777" w:rsidR="00887123" w:rsidRDefault="00000000">
      <w:pPr>
        <w:spacing w:after="200"/>
      </w:pPr>
      <w:r>
        <w:rPr>
          <w:b/>
          <w:bCs/>
          <w:color w:val="0B2545"/>
          <w:sz w:val="64"/>
          <w:szCs w:val="64"/>
        </w:rPr>
        <w:t>Titanic Survival Prediction</w:t>
      </w:r>
    </w:p>
    <w:p w14:paraId="151EE069" w14:textId="77777777" w:rsidR="00887123" w:rsidRDefault="00000000">
      <w:pPr>
        <w:pBdr>
          <w:bottom w:val="single" w:sz="12" w:space="8" w:color="13A89E"/>
        </w:pBdr>
        <w:spacing w:after="1600"/>
      </w:pPr>
      <w:r>
        <w:rPr>
          <w:color w:val="5B6B7B"/>
          <w:sz w:val="30"/>
          <w:szCs w:val="30"/>
        </w:rPr>
        <w:t xml:space="preserve">An End-to-End Classification Project with </w:t>
      </w:r>
      <w:proofErr w:type="spellStart"/>
      <w:r>
        <w:rPr>
          <w:color w:val="5B6B7B"/>
          <w:sz w:val="30"/>
          <w:szCs w:val="30"/>
        </w:rPr>
        <w:t>Streamlit</w:t>
      </w:r>
      <w:proofErr w:type="spellEnd"/>
      <w:r>
        <w:rPr>
          <w:color w:val="5B6B7B"/>
          <w:sz w:val="30"/>
          <w:szCs w:val="30"/>
        </w:rPr>
        <w:t xml:space="preserve"> Deployment</w:t>
      </w:r>
    </w:p>
    <w:p w14:paraId="2AA7D9F2" w14:textId="151AAB0F" w:rsidR="00887123" w:rsidRDefault="00831603" w:rsidP="00831603">
      <w:pPr>
        <w:spacing w:after="80"/>
        <w:jc w:val="center"/>
      </w:pPr>
      <w:r w:rsidRPr="00831603">
        <w:rPr>
          <w:b/>
          <w:bCs/>
          <w:sz w:val="36"/>
          <w:szCs w:val="36"/>
        </w:rPr>
        <w:t xml:space="preserve">Live Demo: </w:t>
      </w:r>
      <w:hyperlink r:id="rId7" w:history="1">
        <w:proofErr w:type="spellStart"/>
        <w:r>
          <w:rPr>
            <w:rStyle w:val="Hyperlink"/>
            <w:b/>
            <w:bCs/>
            <w:sz w:val="36"/>
            <w:szCs w:val="36"/>
          </w:rPr>
          <w:t>Streamlit</w:t>
        </w:r>
        <w:proofErr w:type="spellEnd"/>
      </w:hyperlink>
      <w:r w:rsidR="00000000">
        <w:br w:type="page"/>
      </w:r>
    </w:p>
    <w:p w14:paraId="0460DCF4" w14:textId="77777777" w:rsidR="00887123" w:rsidRDefault="00887123">
      <w:pPr>
        <w:sectPr w:rsidR="00887123">
          <w:pgSz w:w="11906" w:h="16838"/>
          <w:pgMar w:top="1440" w:right="1440" w:bottom="1440" w:left="1440" w:header="708" w:footer="708" w:gutter="0"/>
          <w:cols w:space="720"/>
          <w:docGrid w:linePitch="360"/>
        </w:sectPr>
      </w:pPr>
    </w:p>
    <w:p w14:paraId="13092D6C" w14:textId="77777777" w:rsidR="00887123" w:rsidRDefault="00000000">
      <w:pPr>
        <w:pStyle w:val="Heading1"/>
      </w:pPr>
      <w:r>
        <w:lastRenderedPageBreak/>
        <w:t>Abstract</w:t>
      </w:r>
    </w:p>
    <w:p w14:paraId="62204539" w14:textId="06437764" w:rsidR="00887123" w:rsidRDefault="00000000">
      <w:pPr>
        <w:spacing w:after="140" w:line="300" w:lineRule="auto"/>
        <w:jc w:val="both"/>
      </w:pPr>
      <w:r>
        <w:t>This project builds a machine-learning model that predicts whether a passenger survived the sinking of the Titanic, using the passenger's ticket class, sex, age, family size, fare</w:t>
      </w:r>
      <w:r w:rsidR="00831603">
        <w:t>,</w:t>
      </w:r>
      <w:r>
        <w:t xml:space="preserve"> and port of embarkation. The work covers the complete data-science workflow: problem definition, data inspection, exploratory analysis, preprocessing, feature engineering, model comparison with cross-validation, hyperparameter tuning, evaluation</w:t>
      </w:r>
      <w:r w:rsidR="00831603">
        <w:t>,</w:t>
      </w:r>
      <w:r>
        <w:t xml:space="preserve"> and deployment as a web application. Five algorithms were compared. A tuned Random Forest achieved the best cross-validated accuracy (82.9%) and scored 82.7% accuracy and 0.86 ROC-AUC on unseen test data. Sex, passenger title</w:t>
      </w:r>
      <w:r w:rsidR="00831603">
        <w:t>,</w:t>
      </w:r>
      <w:r>
        <w:t xml:space="preserve"> and family size were the most influential features. The trained pipeline is served through a </w:t>
      </w:r>
      <w:proofErr w:type="spellStart"/>
      <w:r>
        <w:t>Streamlit</w:t>
      </w:r>
      <w:proofErr w:type="spellEnd"/>
      <w:r>
        <w:t xml:space="preserve"> app, and all code is published in a GitHub repository.</w:t>
      </w:r>
    </w:p>
    <w:p w14:paraId="0B0C965E" w14:textId="77777777" w:rsidR="00887123" w:rsidRDefault="00000000">
      <w:pPr>
        <w:pStyle w:val="Heading1"/>
      </w:pPr>
      <w:r>
        <w:t>1. Introduction</w:t>
      </w:r>
    </w:p>
    <w:p w14:paraId="7CF154E2" w14:textId="77777777" w:rsidR="00887123" w:rsidRDefault="00000000">
      <w:pPr>
        <w:pStyle w:val="Heading2"/>
      </w:pPr>
      <w:r>
        <w:t>1.1 Problem statement</w:t>
      </w:r>
    </w:p>
    <w:p w14:paraId="51525FE8" w14:textId="77777777" w:rsidR="00887123" w:rsidRDefault="00000000">
      <w:pPr>
        <w:spacing w:after="140" w:line="300" w:lineRule="auto"/>
        <w:jc w:val="both"/>
      </w:pPr>
      <w:r>
        <w:t>On 15 April 1912 the RMS Titanic sank after hitting an iceberg, and more than 1,500 of the people on board died. Survival was not random: it depended on who a passenger was and where they were on the ship. The task is to learn this pattern from historical records and predict, for a given passenger, whether they survived.</w:t>
      </w:r>
    </w:p>
    <w:p w14:paraId="60362038" w14:textId="77777777" w:rsidR="00887123" w:rsidRDefault="00000000">
      <w:pPr>
        <w:pStyle w:val="Heading2"/>
      </w:pPr>
      <w:r>
        <w:t>1.2 Objectives</w:t>
      </w:r>
    </w:p>
    <w:p w14:paraId="177EF57D" w14:textId="77777777" w:rsidR="00887123" w:rsidRDefault="00000000">
      <w:pPr>
        <w:pStyle w:val="ListParagraph"/>
        <w:numPr>
          <w:ilvl w:val="0"/>
          <w:numId w:val="2"/>
        </w:numPr>
        <w:spacing w:after="80" w:line="290" w:lineRule="auto"/>
      </w:pPr>
      <w:r>
        <w:t>Understand and explore the dataset to find which factors influenced survival.</w:t>
      </w:r>
    </w:p>
    <w:p w14:paraId="7C9C7A86" w14:textId="77777777" w:rsidR="00887123" w:rsidRDefault="00000000">
      <w:pPr>
        <w:pStyle w:val="ListParagraph"/>
        <w:numPr>
          <w:ilvl w:val="0"/>
          <w:numId w:val="2"/>
        </w:numPr>
        <w:spacing w:after="80" w:line="290" w:lineRule="auto"/>
      </w:pPr>
      <w:r>
        <w:t>Build a leak-free preprocessing pipeline that handles missing values and categorical data.</w:t>
      </w:r>
    </w:p>
    <w:p w14:paraId="1A1556C6" w14:textId="77777777" w:rsidR="00887123" w:rsidRDefault="00000000">
      <w:pPr>
        <w:pStyle w:val="ListParagraph"/>
        <w:numPr>
          <w:ilvl w:val="0"/>
          <w:numId w:val="2"/>
        </w:numPr>
        <w:spacing w:after="80" w:line="290" w:lineRule="auto"/>
      </w:pPr>
      <w:r>
        <w:t>Compare several classification algorithms fairly and tune the most promising ones.</w:t>
      </w:r>
    </w:p>
    <w:p w14:paraId="3FAEB994" w14:textId="77777777" w:rsidR="00887123" w:rsidRDefault="00000000">
      <w:pPr>
        <w:pStyle w:val="ListParagraph"/>
        <w:numPr>
          <w:ilvl w:val="0"/>
          <w:numId w:val="2"/>
        </w:numPr>
        <w:spacing w:after="80" w:line="290" w:lineRule="auto"/>
      </w:pPr>
      <w:r>
        <w:t>Evaluate the final model honestly on data it has never seen.</w:t>
      </w:r>
    </w:p>
    <w:p w14:paraId="2D123FD4" w14:textId="77777777" w:rsidR="00887123" w:rsidRDefault="00000000">
      <w:pPr>
        <w:pStyle w:val="ListParagraph"/>
        <w:numPr>
          <w:ilvl w:val="0"/>
          <w:numId w:val="2"/>
        </w:numPr>
        <w:spacing w:after="80" w:line="290" w:lineRule="auto"/>
      </w:pPr>
      <w:r>
        <w:t>Deploy the model as an interactive web application.</w:t>
      </w:r>
    </w:p>
    <w:p w14:paraId="3027726C" w14:textId="77777777" w:rsidR="00887123" w:rsidRDefault="00000000">
      <w:pPr>
        <w:pStyle w:val="Heading2"/>
      </w:pPr>
      <w:r>
        <w:t>1.3 Problem type and metric</w:t>
      </w:r>
    </w:p>
    <w:p w14:paraId="745D5ADE" w14:textId="72143607" w:rsidR="00887123" w:rsidRDefault="00000000">
      <w:pPr>
        <w:spacing w:after="140" w:line="300" w:lineRule="auto"/>
        <w:jc w:val="both"/>
      </w:pPr>
      <w:r>
        <w:t>This is a supervised binary classification problem, where the target Survived is 0 (did not survive) or 1 (survived). About 38% of passengers survived, so the classes are moderately imbalanced. Accuracy is used as the main metric, supported by precision, recall, F1-score</w:t>
      </w:r>
      <w:r w:rsidR="00831603">
        <w:t>,</w:t>
      </w:r>
      <w:r>
        <w:t xml:space="preserve"> and ROC-AUC.</w:t>
      </w:r>
    </w:p>
    <w:p w14:paraId="3C73FB59" w14:textId="77777777" w:rsidR="00887123" w:rsidRDefault="00000000">
      <w:pPr>
        <w:pStyle w:val="Heading1"/>
      </w:pPr>
      <w:r>
        <w:t>2. Dataset</w:t>
      </w:r>
    </w:p>
    <w:p w14:paraId="487E532F" w14:textId="77777777" w:rsidR="00887123" w:rsidRDefault="00000000">
      <w:pPr>
        <w:spacing w:after="140" w:line="300" w:lineRule="auto"/>
        <w:jc w:val="both"/>
      </w:pPr>
      <w:r>
        <w:t>The data is the Kaggle Titanic training set: 891 passengers and 12 columns. The table below describes each column and how it was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26"/>
        <w:gridCol w:w="2600"/>
      </w:tblGrid>
      <w:tr w:rsidR="00887123" w14:paraId="1EC41A95" w14:textId="77777777">
        <w:trPr>
          <w:tblHeader/>
        </w:trPr>
        <w:tc>
          <w:tcPr>
            <w:tcW w:w="2000"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314A0159" w14:textId="77777777" w:rsidR="00887123" w:rsidRDefault="00000000">
            <w:pPr>
              <w:keepNext/>
            </w:pPr>
            <w:r>
              <w:rPr>
                <w:b/>
                <w:bCs/>
                <w:color w:val="FFFFFF"/>
                <w:sz w:val="20"/>
                <w:szCs w:val="20"/>
              </w:rPr>
              <w:lastRenderedPageBreak/>
              <w:t>Column</w:t>
            </w:r>
          </w:p>
        </w:tc>
        <w:tc>
          <w:tcPr>
            <w:tcW w:w="4426"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7F2293E9" w14:textId="77777777" w:rsidR="00887123" w:rsidRDefault="00000000">
            <w:pPr>
              <w:keepNext/>
            </w:pPr>
            <w:r>
              <w:rPr>
                <w:b/>
                <w:bCs/>
                <w:color w:val="FFFFFF"/>
                <w:sz w:val="20"/>
                <w:szCs w:val="20"/>
              </w:rPr>
              <w:t>Description</w:t>
            </w:r>
          </w:p>
        </w:tc>
        <w:tc>
          <w:tcPr>
            <w:tcW w:w="2600"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6C915704" w14:textId="77777777" w:rsidR="00887123" w:rsidRDefault="00000000">
            <w:pPr>
              <w:keepNext/>
            </w:pPr>
            <w:r>
              <w:rPr>
                <w:b/>
                <w:bCs/>
                <w:color w:val="FFFFFF"/>
                <w:sz w:val="20"/>
                <w:szCs w:val="20"/>
              </w:rPr>
              <w:t>Use</w:t>
            </w:r>
          </w:p>
        </w:tc>
      </w:tr>
      <w:tr w:rsidR="00887123" w14:paraId="595A6FA6" w14:textId="77777777">
        <w:trPr>
          <w:cantSplit/>
        </w:trPr>
        <w:tc>
          <w:tcPr>
            <w:tcW w:w="20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643C8FC8" w14:textId="77777777" w:rsidR="00887123" w:rsidRDefault="00000000">
            <w:pPr>
              <w:keepNext/>
            </w:pPr>
            <w:r>
              <w:rPr>
                <w:color w:val="000000"/>
                <w:sz w:val="20"/>
                <w:szCs w:val="20"/>
              </w:rPr>
              <w:t>Survived</w:t>
            </w:r>
          </w:p>
        </w:tc>
        <w:tc>
          <w:tcPr>
            <w:tcW w:w="44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264DAB4" w14:textId="77777777" w:rsidR="00887123" w:rsidRDefault="00000000">
            <w:pPr>
              <w:keepNext/>
            </w:pPr>
            <w:r>
              <w:rPr>
                <w:color w:val="000000"/>
                <w:sz w:val="20"/>
                <w:szCs w:val="20"/>
              </w:rPr>
              <w:t>0 = No, 1 = Yes</w:t>
            </w:r>
          </w:p>
        </w:tc>
        <w:tc>
          <w:tcPr>
            <w:tcW w:w="26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7226E635" w14:textId="77777777" w:rsidR="00887123" w:rsidRDefault="00000000">
            <w:pPr>
              <w:keepNext/>
            </w:pPr>
            <w:r>
              <w:rPr>
                <w:color w:val="000000"/>
                <w:sz w:val="20"/>
                <w:szCs w:val="20"/>
              </w:rPr>
              <w:t>Target</w:t>
            </w:r>
          </w:p>
        </w:tc>
      </w:tr>
      <w:tr w:rsidR="00887123" w14:paraId="1EE32B8E" w14:textId="77777777">
        <w:trPr>
          <w:cantSplit/>
        </w:trPr>
        <w:tc>
          <w:tcPr>
            <w:tcW w:w="20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7D7A0F8A" w14:textId="77777777" w:rsidR="00887123" w:rsidRDefault="00000000">
            <w:pPr>
              <w:keepNext/>
            </w:pPr>
            <w:proofErr w:type="spellStart"/>
            <w:r>
              <w:rPr>
                <w:color w:val="000000"/>
                <w:sz w:val="20"/>
                <w:szCs w:val="20"/>
              </w:rPr>
              <w:t>Pclass</w:t>
            </w:r>
            <w:proofErr w:type="spellEnd"/>
          </w:p>
        </w:tc>
        <w:tc>
          <w:tcPr>
            <w:tcW w:w="44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4EB311F9" w14:textId="77777777" w:rsidR="00887123" w:rsidRDefault="00000000">
            <w:pPr>
              <w:keepNext/>
            </w:pPr>
            <w:r>
              <w:rPr>
                <w:color w:val="000000"/>
                <w:sz w:val="20"/>
                <w:szCs w:val="20"/>
              </w:rPr>
              <w:t>Ticket class (1 = upper, 3 = lower)</w:t>
            </w:r>
          </w:p>
        </w:tc>
        <w:tc>
          <w:tcPr>
            <w:tcW w:w="26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46C56C93" w14:textId="77777777" w:rsidR="00887123" w:rsidRDefault="00000000">
            <w:pPr>
              <w:keepNext/>
            </w:pPr>
            <w:r>
              <w:rPr>
                <w:color w:val="000000"/>
                <w:sz w:val="20"/>
                <w:szCs w:val="20"/>
              </w:rPr>
              <w:t>Feature</w:t>
            </w:r>
          </w:p>
        </w:tc>
      </w:tr>
      <w:tr w:rsidR="00887123" w14:paraId="4143CFCB" w14:textId="77777777">
        <w:trPr>
          <w:cantSplit/>
        </w:trPr>
        <w:tc>
          <w:tcPr>
            <w:tcW w:w="20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C0AAC7F" w14:textId="77777777" w:rsidR="00887123" w:rsidRDefault="00000000">
            <w:pPr>
              <w:keepNext/>
            </w:pPr>
            <w:r>
              <w:rPr>
                <w:color w:val="000000"/>
                <w:sz w:val="20"/>
                <w:szCs w:val="20"/>
              </w:rPr>
              <w:t>Sex, Age</w:t>
            </w:r>
          </w:p>
        </w:tc>
        <w:tc>
          <w:tcPr>
            <w:tcW w:w="44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108849AC" w14:textId="77777777" w:rsidR="00887123" w:rsidRDefault="00000000">
            <w:pPr>
              <w:keepNext/>
            </w:pPr>
            <w:r>
              <w:rPr>
                <w:color w:val="000000"/>
                <w:sz w:val="20"/>
                <w:szCs w:val="20"/>
              </w:rPr>
              <w:t>Gender and age in years</w:t>
            </w:r>
          </w:p>
        </w:tc>
        <w:tc>
          <w:tcPr>
            <w:tcW w:w="26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577F148A" w14:textId="77777777" w:rsidR="00887123" w:rsidRDefault="00000000">
            <w:pPr>
              <w:keepNext/>
            </w:pPr>
            <w:r>
              <w:rPr>
                <w:color w:val="000000"/>
                <w:sz w:val="20"/>
                <w:szCs w:val="20"/>
              </w:rPr>
              <w:t>Feature</w:t>
            </w:r>
          </w:p>
        </w:tc>
      </w:tr>
      <w:tr w:rsidR="00887123" w14:paraId="5569EBCD" w14:textId="77777777">
        <w:trPr>
          <w:cantSplit/>
        </w:trPr>
        <w:tc>
          <w:tcPr>
            <w:tcW w:w="20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61877A88" w14:textId="77777777" w:rsidR="00887123" w:rsidRDefault="00000000">
            <w:pPr>
              <w:keepNext/>
            </w:pPr>
            <w:proofErr w:type="spellStart"/>
            <w:r>
              <w:rPr>
                <w:color w:val="000000"/>
                <w:sz w:val="20"/>
                <w:szCs w:val="20"/>
              </w:rPr>
              <w:t>SibSp</w:t>
            </w:r>
            <w:proofErr w:type="spellEnd"/>
            <w:r>
              <w:rPr>
                <w:color w:val="000000"/>
                <w:sz w:val="20"/>
                <w:szCs w:val="20"/>
              </w:rPr>
              <w:t>, Parch</w:t>
            </w:r>
          </w:p>
        </w:tc>
        <w:tc>
          <w:tcPr>
            <w:tcW w:w="44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2574A0CE" w14:textId="77777777" w:rsidR="00887123" w:rsidRDefault="00000000">
            <w:pPr>
              <w:keepNext/>
            </w:pPr>
            <w:r>
              <w:rPr>
                <w:color w:val="000000"/>
                <w:sz w:val="20"/>
                <w:szCs w:val="20"/>
              </w:rPr>
              <w:t>Siblings/spouses and parents/children aboard</w:t>
            </w:r>
          </w:p>
        </w:tc>
        <w:tc>
          <w:tcPr>
            <w:tcW w:w="26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649B9CF" w14:textId="77777777" w:rsidR="00887123" w:rsidRDefault="00000000">
            <w:pPr>
              <w:keepNext/>
            </w:pPr>
            <w:r>
              <w:rPr>
                <w:color w:val="000000"/>
                <w:sz w:val="20"/>
                <w:szCs w:val="20"/>
              </w:rPr>
              <w:t xml:space="preserve">Used to build </w:t>
            </w:r>
            <w:proofErr w:type="spellStart"/>
            <w:r>
              <w:rPr>
                <w:color w:val="000000"/>
                <w:sz w:val="20"/>
                <w:szCs w:val="20"/>
              </w:rPr>
              <w:t>FamilySize</w:t>
            </w:r>
            <w:proofErr w:type="spellEnd"/>
            <w:r>
              <w:rPr>
                <w:color w:val="000000"/>
                <w:sz w:val="20"/>
                <w:szCs w:val="20"/>
              </w:rPr>
              <w:t xml:space="preserve">, </w:t>
            </w:r>
            <w:proofErr w:type="spellStart"/>
            <w:r>
              <w:rPr>
                <w:color w:val="000000"/>
                <w:sz w:val="20"/>
                <w:szCs w:val="20"/>
              </w:rPr>
              <w:t>IsAlone</w:t>
            </w:r>
            <w:proofErr w:type="spellEnd"/>
          </w:p>
        </w:tc>
      </w:tr>
      <w:tr w:rsidR="00887123" w14:paraId="18DAEBB7" w14:textId="77777777">
        <w:trPr>
          <w:cantSplit/>
        </w:trPr>
        <w:tc>
          <w:tcPr>
            <w:tcW w:w="20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5B87FAC0" w14:textId="77777777" w:rsidR="00887123" w:rsidRDefault="00000000">
            <w:pPr>
              <w:keepNext/>
            </w:pPr>
            <w:r>
              <w:rPr>
                <w:color w:val="000000"/>
                <w:sz w:val="20"/>
                <w:szCs w:val="20"/>
              </w:rPr>
              <w:t>Fare</w:t>
            </w:r>
          </w:p>
        </w:tc>
        <w:tc>
          <w:tcPr>
            <w:tcW w:w="44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AAB8B71" w14:textId="77777777" w:rsidR="00887123" w:rsidRDefault="00000000">
            <w:pPr>
              <w:keepNext/>
            </w:pPr>
            <w:r>
              <w:rPr>
                <w:color w:val="000000"/>
                <w:sz w:val="20"/>
                <w:szCs w:val="20"/>
              </w:rPr>
              <w:t>Ticket price</w:t>
            </w:r>
          </w:p>
        </w:tc>
        <w:tc>
          <w:tcPr>
            <w:tcW w:w="26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721132E8" w14:textId="77777777" w:rsidR="00887123" w:rsidRDefault="00000000">
            <w:pPr>
              <w:keepNext/>
            </w:pPr>
            <w:r>
              <w:rPr>
                <w:color w:val="000000"/>
                <w:sz w:val="20"/>
                <w:szCs w:val="20"/>
              </w:rPr>
              <w:t>Feature</w:t>
            </w:r>
          </w:p>
        </w:tc>
      </w:tr>
      <w:tr w:rsidR="00887123" w14:paraId="3FDE65AF" w14:textId="77777777">
        <w:trPr>
          <w:cantSplit/>
        </w:trPr>
        <w:tc>
          <w:tcPr>
            <w:tcW w:w="20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219181A8" w14:textId="77777777" w:rsidR="00887123" w:rsidRDefault="00000000">
            <w:pPr>
              <w:keepNext/>
            </w:pPr>
            <w:r>
              <w:rPr>
                <w:color w:val="000000"/>
                <w:sz w:val="20"/>
                <w:szCs w:val="20"/>
              </w:rPr>
              <w:t>Embarked</w:t>
            </w:r>
          </w:p>
        </w:tc>
        <w:tc>
          <w:tcPr>
            <w:tcW w:w="44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6627CA05" w14:textId="23816862" w:rsidR="00887123" w:rsidRDefault="00000000">
            <w:pPr>
              <w:keepNext/>
            </w:pPr>
            <w:r>
              <w:rPr>
                <w:color w:val="000000"/>
                <w:sz w:val="20"/>
                <w:szCs w:val="20"/>
              </w:rPr>
              <w:t>Port: S, C</w:t>
            </w:r>
            <w:r w:rsidR="00831603">
              <w:rPr>
                <w:color w:val="000000"/>
                <w:sz w:val="20"/>
                <w:szCs w:val="20"/>
              </w:rPr>
              <w:t>,</w:t>
            </w:r>
            <w:r>
              <w:rPr>
                <w:color w:val="000000"/>
                <w:sz w:val="20"/>
                <w:szCs w:val="20"/>
              </w:rPr>
              <w:t xml:space="preserve"> or Q</w:t>
            </w:r>
          </w:p>
        </w:tc>
        <w:tc>
          <w:tcPr>
            <w:tcW w:w="26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1F7E004E" w14:textId="77777777" w:rsidR="00887123" w:rsidRDefault="00000000">
            <w:pPr>
              <w:keepNext/>
            </w:pPr>
            <w:r>
              <w:rPr>
                <w:color w:val="000000"/>
                <w:sz w:val="20"/>
                <w:szCs w:val="20"/>
              </w:rPr>
              <w:t>Feature</w:t>
            </w:r>
          </w:p>
        </w:tc>
      </w:tr>
      <w:tr w:rsidR="00887123" w14:paraId="46C183CF" w14:textId="77777777">
        <w:trPr>
          <w:cantSplit/>
        </w:trPr>
        <w:tc>
          <w:tcPr>
            <w:tcW w:w="20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51EFD100" w14:textId="77777777" w:rsidR="00887123" w:rsidRDefault="00000000">
            <w:pPr>
              <w:keepNext/>
            </w:pPr>
            <w:r>
              <w:rPr>
                <w:color w:val="000000"/>
                <w:sz w:val="20"/>
                <w:szCs w:val="20"/>
              </w:rPr>
              <w:t>Name</w:t>
            </w:r>
          </w:p>
        </w:tc>
        <w:tc>
          <w:tcPr>
            <w:tcW w:w="44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7831D273" w14:textId="77777777" w:rsidR="00887123" w:rsidRDefault="00000000">
            <w:pPr>
              <w:keepNext/>
            </w:pPr>
            <w:r>
              <w:rPr>
                <w:color w:val="000000"/>
                <w:sz w:val="20"/>
                <w:szCs w:val="20"/>
              </w:rPr>
              <w:t>Passenger name</w:t>
            </w:r>
          </w:p>
        </w:tc>
        <w:tc>
          <w:tcPr>
            <w:tcW w:w="26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2A6383BC" w14:textId="77777777" w:rsidR="00887123" w:rsidRDefault="00000000">
            <w:pPr>
              <w:keepNext/>
            </w:pPr>
            <w:r>
              <w:rPr>
                <w:color w:val="000000"/>
                <w:sz w:val="20"/>
                <w:szCs w:val="20"/>
              </w:rPr>
              <w:t>Title extracted, then dropped</w:t>
            </w:r>
          </w:p>
        </w:tc>
      </w:tr>
      <w:tr w:rsidR="00887123" w14:paraId="0822528E" w14:textId="77777777">
        <w:trPr>
          <w:cantSplit/>
        </w:trPr>
        <w:tc>
          <w:tcPr>
            <w:tcW w:w="20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8EA851A" w14:textId="77777777" w:rsidR="00887123" w:rsidRDefault="00000000">
            <w:pPr>
              <w:keepNext/>
            </w:pPr>
            <w:proofErr w:type="spellStart"/>
            <w:r>
              <w:rPr>
                <w:color w:val="000000"/>
                <w:sz w:val="20"/>
                <w:szCs w:val="20"/>
              </w:rPr>
              <w:t>PassengerId</w:t>
            </w:r>
            <w:proofErr w:type="spellEnd"/>
            <w:r>
              <w:rPr>
                <w:color w:val="000000"/>
                <w:sz w:val="20"/>
                <w:szCs w:val="20"/>
              </w:rPr>
              <w:t>, Ticket</w:t>
            </w:r>
          </w:p>
        </w:tc>
        <w:tc>
          <w:tcPr>
            <w:tcW w:w="44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2800F550" w14:textId="77777777" w:rsidR="00887123" w:rsidRDefault="00000000">
            <w:pPr>
              <w:keepNext/>
            </w:pPr>
            <w:r>
              <w:rPr>
                <w:color w:val="000000"/>
                <w:sz w:val="20"/>
                <w:szCs w:val="20"/>
              </w:rPr>
              <w:t>Identifiers</w:t>
            </w:r>
          </w:p>
        </w:tc>
        <w:tc>
          <w:tcPr>
            <w:tcW w:w="26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47CFC0C0" w14:textId="77777777" w:rsidR="00887123" w:rsidRDefault="00000000">
            <w:pPr>
              <w:keepNext/>
            </w:pPr>
            <w:r>
              <w:rPr>
                <w:color w:val="000000"/>
                <w:sz w:val="20"/>
                <w:szCs w:val="20"/>
              </w:rPr>
              <w:t>Dropped</w:t>
            </w:r>
          </w:p>
        </w:tc>
      </w:tr>
      <w:tr w:rsidR="00887123" w14:paraId="7DE7B7C4" w14:textId="77777777">
        <w:trPr>
          <w:cantSplit/>
        </w:trPr>
        <w:tc>
          <w:tcPr>
            <w:tcW w:w="20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27C5CC08" w14:textId="77777777" w:rsidR="00887123" w:rsidRDefault="00000000">
            <w:r>
              <w:rPr>
                <w:color w:val="000000"/>
                <w:sz w:val="20"/>
                <w:szCs w:val="20"/>
              </w:rPr>
              <w:t>Cabin</w:t>
            </w:r>
          </w:p>
        </w:tc>
        <w:tc>
          <w:tcPr>
            <w:tcW w:w="44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6A311C74" w14:textId="77777777" w:rsidR="00887123" w:rsidRDefault="00000000">
            <w:r>
              <w:rPr>
                <w:color w:val="000000"/>
                <w:sz w:val="20"/>
                <w:szCs w:val="20"/>
              </w:rPr>
              <w:t>Cabin number (77% missing)</w:t>
            </w:r>
          </w:p>
        </w:tc>
        <w:tc>
          <w:tcPr>
            <w:tcW w:w="26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791D8E44" w14:textId="77777777" w:rsidR="00887123" w:rsidRDefault="00000000">
            <w:r>
              <w:rPr>
                <w:color w:val="000000"/>
                <w:sz w:val="20"/>
                <w:szCs w:val="20"/>
              </w:rPr>
              <w:t>Dropped</w:t>
            </w:r>
          </w:p>
        </w:tc>
      </w:tr>
    </w:tbl>
    <w:p w14:paraId="3D81DE27" w14:textId="77777777" w:rsidR="00887123" w:rsidRDefault="00887123">
      <w:pPr>
        <w:spacing w:after="120"/>
      </w:pPr>
    </w:p>
    <w:p w14:paraId="3A345310" w14:textId="77777777" w:rsidR="00887123" w:rsidRDefault="00000000">
      <w:pPr>
        <w:pStyle w:val="Heading2"/>
      </w:pPr>
      <w:r>
        <w:t>2.1 Missing values</w:t>
      </w:r>
    </w:p>
    <w:p w14:paraId="04635EF0" w14:textId="77777777" w:rsidR="00887123" w:rsidRDefault="00000000">
      <w:pPr>
        <w:pStyle w:val="ListParagraph"/>
        <w:numPr>
          <w:ilvl w:val="0"/>
          <w:numId w:val="2"/>
        </w:numPr>
        <w:spacing w:after="80" w:line="290" w:lineRule="auto"/>
      </w:pPr>
      <w:r>
        <w:rPr>
          <w:b/>
          <w:bCs/>
        </w:rPr>
        <w:t xml:space="preserve">Age: </w:t>
      </w:r>
      <w:r>
        <w:t>177 values missing (about 20%). Filled with the median, which is robust to outliers.</w:t>
      </w:r>
    </w:p>
    <w:p w14:paraId="733DD3A8" w14:textId="77777777" w:rsidR="00887123" w:rsidRDefault="00000000">
      <w:pPr>
        <w:pStyle w:val="ListParagraph"/>
        <w:numPr>
          <w:ilvl w:val="0"/>
          <w:numId w:val="2"/>
        </w:numPr>
        <w:spacing w:after="80" w:line="290" w:lineRule="auto"/>
      </w:pPr>
      <w:r>
        <w:rPr>
          <w:b/>
          <w:bCs/>
        </w:rPr>
        <w:t xml:space="preserve">Embarked: </w:t>
      </w:r>
      <w:r>
        <w:t>2 values missing. Filled with the most frequent port.</w:t>
      </w:r>
    </w:p>
    <w:p w14:paraId="25EDD642" w14:textId="77777777" w:rsidR="00887123" w:rsidRDefault="00000000">
      <w:pPr>
        <w:pStyle w:val="ListParagraph"/>
        <w:numPr>
          <w:ilvl w:val="0"/>
          <w:numId w:val="2"/>
        </w:numPr>
        <w:spacing w:after="80" w:line="290" w:lineRule="auto"/>
      </w:pPr>
      <w:r>
        <w:rPr>
          <w:b/>
          <w:bCs/>
        </w:rPr>
        <w:t xml:space="preserve">Cabin: </w:t>
      </w:r>
      <w:r>
        <w:t>687 values missing (77%). Too sparse to be reliable, so the column was dropped.</w:t>
      </w:r>
    </w:p>
    <w:p w14:paraId="30417021" w14:textId="77777777" w:rsidR="00887123" w:rsidRDefault="00000000">
      <w:pPr>
        <w:pStyle w:val="Heading1"/>
      </w:pPr>
      <w:r>
        <w:t>3. Exploratory Data Analysis</w:t>
      </w:r>
    </w:p>
    <w:p w14:paraId="597766C5" w14:textId="31728645" w:rsidR="00887123" w:rsidRDefault="00000000">
      <w:pPr>
        <w:spacing w:after="140" w:line="300" w:lineRule="auto"/>
        <w:jc w:val="both"/>
      </w:pPr>
      <w:r>
        <w:t xml:space="preserve">EDA was used to </w:t>
      </w:r>
      <w:r w:rsidR="00831603">
        <w:t>identify which passenger characteristics relate</w:t>
      </w:r>
      <w:r>
        <w:t xml:space="preserve"> to survival. The main findings are shown in Figure 1.</w:t>
      </w:r>
    </w:p>
    <w:p w14:paraId="54AE8A07" w14:textId="77777777" w:rsidR="00887123" w:rsidRDefault="00000000">
      <w:pPr>
        <w:keepNext/>
        <w:spacing w:before="120" w:after="60"/>
        <w:jc w:val="center"/>
      </w:pPr>
      <w:r>
        <w:rPr>
          <w:noProof/>
        </w:rPr>
        <w:drawing>
          <wp:inline distT="0" distB="0" distL="0" distR="0" wp14:anchorId="6C8A1D93" wp14:editId="099D86DE">
            <wp:extent cx="5715000" cy="1762125"/>
            <wp:effectExtent l="0" t="0" r="0" b="0"/>
            <wp:docPr id="1" name="Figure 1: Survival rate by sex, ticket class and age group" descr="Figure 1: Survival rate by sex, ticket class and age group" title="Figure 1: Survival rate by sex, ticket class and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762125"/>
                    </a:xfrm>
                    <a:prstGeom prst="rect">
                      <a:avLst/>
                    </a:prstGeom>
                  </pic:spPr>
                </pic:pic>
              </a:graphicData>
            </a:graphic>
          </wp:inline>
        </w:drawing>
      </w:r>
    </w:p>
    <w:p w14:paraId="46F20F0D" w14:textId="77777777" w:rsidR="00887123" w:rsidRDefault="00000000">
      <w:pPr>
        <w:spacing w:after="200"/>
        <w:jc w:val="center"/>
      </w:pPr>
      <w:r>
        <w:rPr>
          <w:i/>
          <w:iCs/>
          <w:color w:val="5B6B7B"/>
          <w:sz w:val="19"/>
          <w:szCs w:val="19"/>
        </w:rPr>
        <w:t>Figure 1: Survival rate by sex, ticket class and age group</w:t>
      </w:r>
    </w:p>
    <w:p w14:paraId="4F383DC3" w14:textId="77777777" w:rsidR="00887123" w:rsidRDefault="00000000">
      <w:pPr>
        <w:pStyle w:val="ListParagraph"/>
        <w:numPr>
          <w:ilvl w:val="0"/>
          <w:numId w:val="2"/>
        </w:numPr>
        <w:spacing w:after="80" w:line="290" w:lineRule="auto"/>
      </w:pPr>
      <w:r>
        <w:rPr>
          <w:b/>
          <w:bCs/>
        </w:rPr>
        <w:t xml:space="preserve">Sex: </w:t>
      </w:r>
      <w:r>
        <w:t>74% of women survived compared with only 19% of men. This is the strongest single factor and reflects the “women and children first” policy.</w:t>
      </w:r>
    </w:p>
    <w:p w14:paraId="3BA64C17" w14:textId="77777777" w:rsidR="00887123" w:rsidRDefault="00000000">
      <w:pPr>
        <w:pStyle w:val="ListParagraph"/>
        <w:numPr>
          <w:ilvl w:val="0"/>
          <w:numId w:val="2"/>
        </w:numPr>
        <w:spacing w:after="80" w:line="290" w:lineRule="auto"/>
      </w:pPr>
      <w:r>
        <w:rPr>
          <w:b/>
          <w:bCs/>
        </w:rPr>
        <w:t xml:space="preserve">Ticket class: </w:t>
      </w:r>
      <w:r>
        <w:t>survival fell from 63% in first class to 47% in second and 24% in third class.</w:t>
      </w:r>
    </w:p>
    <w:p w14:paraId="75C1D78F" w14:textId="77777777" w:rsidR="00887123" w:rsidRDefault="00000000">
      <w:pPr>
        <w:pStyle w:val="ListParagraph"/>
        <w:numPr>
          <w:ilvl w:val="0"/>
          <w:numId w:val="2"/>
        </w:numPr>
        <w:spacing w:after="80" w:line="290" w:lineRule="auto"/>
      </w:pPr>
      <w:r>
        <w:rPr>
          <w:b/>
          <w:bCs/>
        </w:rPr>
        <w:t xml:space="preserve">Age: </w:t>
      </w:r>
      <w:r>
        <w:t>children up to 12 years had the highest survival rate (58%), while passengers over 60 had the lowest (23%).</w:t>
      </w:r>
    </w:p>
    <w:p w14:paraId="2877748C" w14:textId="77777777" w:rsidR="00887123" w:rsidRDefault="00000000">
      <w:pPr>
        <w:pStyle w:val="ListParagraph"/>
        <w:numPr>
          <w:ilvl w:val="0"/>
          <w:numId w:val="2"/>
        </w:numPr>
        <w:spacing w:after="80" w:line="290" w:lineRule="auto"/>
      </w:pPr>
      <w:r>
        <w:rPr>
          <w:b/>
          <w:bCs/>
        </w:rPr>
        <w:t xml:space="preserve">Fare: </w:t>
      </w:r>
      <w:r>
        <w:t>survivors paid more (median £26 versus £10.50), which is consistent with the class effect.</w:t>
      </w:r>
    </w:p>
    <w:p w14:paraId="09BEF268" w14:textId="77777777" w:rsidR="00887123" w:rsidRDefault="00000000">
      <w:pPr>
        <w:pStyle w:val="ListParagraph"/>
        <w:numPr>
          <w:ilvl w:val="0"/>
          <w:numId w:val="2"/>
        </w:numPr>
        <w:spacing w:after="80" w:line="290" w:lineRule="auto"/>
      </w:pPr>
      <w:r>
        <w:rPr>
          <w:b/>
          <w:bCs/>
        </w:rPr>
        <w:lastRenderedPageBreak/>
        <w:t xml:space="preserve">Family: </w:t>
      </w:r>
      <w:r>
        <w:t>passengers travelling alone survived at 30%, while small families of 2 to 4 people survived at 55% to 72%. Very large families did poorly.</w:t>
      </w:r>
    </w:p>
    <w:p w14:paraId="7D66478F" w14:textId="77777777" w:rsidR="00887123" w:rsidRDefault="00000000">
      <w:pPr>
        <w:pStyle w:val="Heading1"/>
      </w:pPr>
      <w:r>
        <w:t>4. Preprocessing and Feature Engineering</w:t>
      </w:r>
    </w:p>
    <w:p w14:paraId="57D4399A" w14:textId="77777777" w:rsidR="00887123" w:rsidRDefault="00000000">
      <w:pPr>
        <w:pStyle w:val="Heading2"/>
      </w:pPr>
      <w:r>
        <w:t>4.1 Feature engineering</w:t>
      </w:r>
    </w:p>
    <w:p w14:paraId="03B29E25" w14:textId="77777777" w:rsidR="00887123" w:rsidRDefault="00000000">
      <w:pPr>
        <w:spacing w:after="140" w:line="300" w:lineRule="auto"/>
        <w:jc w:val="both"/>
      </w:pPr>
      <w:r>
        <w:t>Three new features were created because the raw columns hide useful information:</w:t>
      </w:r>
    </w:p>
    <w:p w14:paraId="766992B5" w14:textId="3109C3EC" w:rsidR="00887123" w:rsidRDefault="00000000">
      <w:pPr>
        <w:pStyle w:val="ListParagraph"/>
        <w:numPr>
          <w:ilvl w:val="0"/>
          <w:numId w:val="2"/>
        </w:numPr>
        <w:spacing w:after="80" w:line="290" w:lineRule="auto"/>
      </w:pPr>
      <w:r>
        <w:rPr>
          <w:b/>
          <w:bCs/>
        </w:rPr>
        <w:t xml:space="preserve">Title: </w:t>
      </w:r>
      <w:r>
        <w:t>extracted from the Name (</w:t>
      </w:r>
      <w:proofErr w:type="spellStart"/>
      <w:r>
        <w:t>Mr</w:t>
      </w:r>
      <w:proofErr w:type="spellEnd"/>
      <w:r>
        <w:t xml:space="preserve">, </w:t>
      </w:r>
      <w:proofErr w:type="spellStart"/>
      <w:r>
        <w:t>Mrs</w:t>
      </w:r>
      <w:proofErr w:type="spellEnd"/>
      <w:r>
        <w:t>, Miss, Master, Rare). It combines sex, age</w:t>
      </w:r>
      <w:r w:rsidR="00831603">
        <w:t>,</w:t>
      </w:r>
      <w:r>
        <w:t xml:space="preserve"> and social status in one variable.</w:t>
      </w:r>
    </w:p>
    <w:p w14:paraId="4B2E1C78" w14:textId="77777777" w:rsidR="00887123" w:rsidRDefault="00000000">
      <w:pPr>
        <w:pStyle w:val="ListParagraph"/>
        <w:numPr>
          <w:ilvl w:val="0"/>
          <w:numId w:val="2"/>
        </w:numPr>
        <w:spacing w:after="80" w:line="290" w:lineRule="auto"/>
      </w:pPr>
      <w:proofErr w:type="spellStart"/>
      <w:r>
        <w:rPr>
          <w:b/>
          <w:bCs/>
        </w:rPr>
        <w:t>FamilySize</w:t>
      </w:r>
      <w:proofErr w:type="spellEnd"/>
      <w:r>
        <w:rPr>
          <w:b/>
          <w:bCs/>
        </w:rPr>
        <w:t xml:space="preserve">: </w:t>
      </w:r>
      <w:proofErr w:type="spellStart"/>
      <w:r>
        <w:t>SibSp</w:t>
      </w:r>
      <w:proofErr w:type="spellEnd"/>
      <w:r>
        <w:t xml:space="preserve"> + Parch + 1, the number of family members travelling together.</w:t>
      </w:r>
    </w:p>
    <w:p w14:paraId="43070508" w14:textId="77777777" w:rsidR="00887123" w:rsidRDefault="00000000">
      <w:pPr>
        <w:pStyle w:val="ListParagraph"/>
        <w:numPr>
          <w:ilvl w:val="0"/>
          <w:numId w:val="2"/>
        </w:numPr>
        <w:spacing w:after="80" w:line="290" w:lineRule="auto"/>
      </w:pPr>
      <w:proofErr w:type="spellStart"/>
      <w:r>
        <w:rPr>
          <w:b/>
          <w:bCs/>
        </w:rPr>
        <w:t>IsAlone</w:t>
      </w:r>
      <w:proofErr w:type="spellEnd"/>
      <w:r>
        <w:rPr>
          <w:b/>
          <w:bCs/>
        </w:rPr>
        <w:t xml:space="preserve">: </w:t>
      </w:r>
      <w:r>
        <w:t xml:space="preserve">1 if </w:t>
      </w:r>
      <w:proofErr w:type="spellStart"/>
      <w:r>
        <w:t>FamilySize</w:t>
      </w:r>
      <w:proofErr w:type="spellEnd"/>
      <w:r>
        <w:t xml:space="preserve"> equals 1, otherwise 0.</w:t>
      </w:r>
    </w:p>
    <w:p w14:paraId="7F58CAC9" w14:textId="77777777" w:rsidR="00887123" w:rsidRDefault="00000000">
      <w:pPr>
        <w:spacing w:after="140" w:line="300" w:lineRule="auto"/>
        <w:jc w:val="both"/>
      </w:pPr>
      <w:r>
        <w:t xml:space="preserve">The final model uses eight features: </w:t>
      </w:r>
      <w:proofErr w:type="spellStart"/>
      <w:r>
        <w:t>Pclass</w:t>
      </w:r>
      <w:proofErr w:type="spellEnd"/>
      <w:r>
        <w:t xml:space="preserve">, Age, Fare, </w:t>
      </w:r>
      <w:proofErr w:type="spellStart"/>
      <w:r>
        <w:t>FamilySize</w:t>
      </w:r>
      <w:proofErr w:type="spellEnd"/>
      <w:r>
        <w:t xml:space="preserve">, </w:t>
      </w:r>
      <w:proofErr w:type="spellStart"/>
      <w:r>
        <w:t>IsAlone</w:t>
      </w:r>
      <w:proofErr w:type="spellEnd"/>
      <w:r>
        <w:t>, Sex, Embarked and Title.</w:t>
      </w:r>
    </w:p>
    <w:p w14:paraId="0C687AC8" w14:textId="77777777" w:rsidR="00887123" w:rsidRDefault="00000000">
      <w:pPr>
        <w:pStyle w:val="Heading2"/>
      </w:pPr>
      <w:r>
        <w:t>4.2 Preprocessing pipeline</w:t>
      </w:r>
    </w:p>
    <w:p w14:paraId="1F3B0494" w14:textId="77777777" w:rsidR="00887123" w:rsidRDefault="00000000">
      <w:pPr>
        <w:spacing w:after="140" w:line="300" w:lineRule="auto"/>
        <w:jc w:val="both"/>
      </w:pPr>
      <w:r>
        <w:t xml:space="preserve">All preprocessing is implemented with scikit-learn Pipeline and </w:t>
      </w:r>
      <w:proofErr w:type="spellStart"/>
      <w:r>
        <w:t>ColumnTransformer</w:t>
      </w:r>
      <w:proofErr w:type="spellEnd"/>
      <w:r>
        <w:t xml:space="preserve"> objects:</w:t>
      </w:r>
    </w:p>
    <w:p w14:paraId="362B64E7" w14:textId="77777777" w:rsidR="00887123" w:rsidRDefault="00000000">
      <w:pPr>
        <w:pStyle w:val="ListParagraph"/>
        <w:numPr>
          <w:ilvl w:val="0"/>
          <w:numId w:val="2"/>
        </w:numPr>
        <w:spacing w:after="80" w:line="290" w:lineRule="auto"/>
      </w:pPr>
      <w:r>
        <w:rPr>
          <w:b/>
          <w:bCs/>
        </w:rPr>
        <w:t xml:space="preserve">Numeric features: </w:t>
      </w:r>
      <w:r>
        <w:t xml:space="preserve">median imputation followed by </w:t>
      </w:r>
      <w:proofErr w:type="spellStart"/>
      <w:r>
        <w:t>standardisation</w:t>
      </w:r>
      <w:proofErr w:type="spellEnd"/>
      <w:r>
        <w:t xml:space="preserve"> (</w:t>
      </w:r>
      <w:proofErr w:type="spellStart"/>
      <w:r>
        <w:t>StandardScaler</w:t>
      </w:r>
      <w:proofErr w:type="spellEnd"/>
      <w:r>
        <w:t>).</w:t>
      </w:r>
    </w:p>
    <w:p w14:paraId="39CAC22B" w14:textId="77777777" w:rsidR="00887123" w:rsidRDefault="00000000">
      <w:pPr>
        <w:pStyle w:val="ListParagraph"/>
        <w:numPr>
          <w:ilvl w:val="0"/>
          <w:numId w:val="2"/>
        </w:numPr>
        <w:spacing w:after="80" w:line="290" w:lineRule="auto"/>
      </w:pPr>
      <w:r>
        <w:rPr>
          <w:b/>
          <w:bCs/>
        </w:rPr>
        <w:t xml:space="preserve">Categorical features: </w:t>
      </w:r>
      <w:r>
        <w:t>most-frequent imputation followed by one-hot encoding.</w:t>
      </w:r>
    </w:p>
    <w:p w14:paraId="3287B3B4" w14:textId="1ABB8DE2" w:rsidR="00887123" w:rsidRDefault="00000000">
      <w:pPr>
        <w:spacing w:after="140" w:line="300" w:lineRule="auto"/>
        <w:jc w:val="both"/>
      </w:pPr>
      <w:r>
        <w:t>Because the imputers, scaler</w:t>
      </w:r>
      <w:r w:rsidR="00831603">
        <w:t>,</w:t>
      </w:r>
      <w:r>
        <w:t xml:space="preserve"> and encoder are part of the pipeline, they are fitted on training data only. This prevents data leakage, and the same steps are applied automatically to new passengers in the web app.</w:t>
      </w:r>
    </w:p>
    <w:p w14:paraId="1B05D031" w14:textId="77777777" w:rsidR="00887123" w:rsidRDefault="00000000">
      <w:pPr>
        <w:pStyle w:val="Heading2"/>
      </w:pPr>
      <w:r>
        <w:t>4.3 Train/test split</w:t>
      </w:r>
    </w:p>
    <w:p w14:paraId="4910AC6F" w14:textId="77777777" w:rsidR="00887123" w:rsidRDefault="00000000">
      <w:pPr>
        <w:spacing w:after="140" w:line="300" w:lineRule="auto"/>
        <w:jc w:val="both"/>
      </w:pPr>
      <w:r>
        <w:t>The data was split 80/20 into 712 training and 179 test passengers, using stratified sampling so that both sets keep the same survival ratio. The test set was not used for any modelling decision; it was used only once, for the final evaluation.</w:t>
      </w:r>
    </w:p>
    <w:p w14:paraId="1FB406DA" w14:textId="77777777" w:rsidR="00887123" w:rsidRDefault="00000000">
      <w:pPr>
        <w:pStyle w:val="Heading1"/>
      </w:pPr>
      <w:r>
        <w:t>5. Methodology</w:t>
      </w:r>
    </w:p>
    <w:p w14:paraId="58779B95" w14:textId="77777777" w:rsidR="00887123" w:rsidRDefault="00000000">
      <w:pPr>
        <w:pStyle w:val="Heading2"/>
      </w:pPr>
      <w:r>
        <w:t>5.1 Algorithms compared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26"/>
        <w:gridCol w:w="2200"/>
      </w:tblGrid>
      <w:tr w:rsidR="00887123" w14:paraId="260EC58D" w14:textId="77777777">
        <w:trPr>
          <w:tblHeader/>
        </w:trPr>
        <w:tc>
          <w:tcPr>
            <w:tcW w:w="2500"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7F987A6B" w14:textId="77777777" w:rsidR="00887123" w:rsidRDefault="00000000">
            <w:pPr>
              <w:keepNext/>
            </w:pPr>
            <w:r>
              <w:rPr>
                <w:b/>
                <w:bCs/>
                <w:color w:val="FFFFFF"/>
                <w:sz w:val="20"/>
                <w:szCs w:val="20"/>
              </w:rPr>
              <w:t>Algorithm</w:t>
            </w:r>
          </w:p>
        </w:tc>
        <w:tc>
          <w:tcPr>
            <w:tcW w:w="4326"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179D4C2A" w14:textId="77777777" w:rsidR="00887123" w:rsidRDefault="00000000">
            <w:pPr>
              <w:keepNext/>
            </w:pPr>
            <w:r>
              <w:rPr>
                <w:b/>
                <w:bCs/>
                <w:color w:val="FFFFFF"/>
                <w:sz w:val="20"/>
                <w:szCs w:val="20"/>
              </w:rPr>
              <w:t>Idea</w:t>
            </w:r>
          </w:p>
        </w:tc>
        <w:tc>
          <w:tcPr>
            <w:tcW w:w="2200"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087FB350" w14:textId="77777777" w:rsidR="00887123" w:rsidRDefault="00000000">
            <w:pPr>
              <w:keepNext/>
            </w:pPr>
            <w:r>
              <w:rPr>
                <w:b/>
                <w:bCs/>
                <w:color w:val="FFFFFF"/>
                <w:sz w:val="20"/>
                <w:szCs w:val="20"/>
              </w:rPr>
              <w:t>Main setting</w:t>
            </w:r>
          </w:p>
        </w:tc>
      </w:tr>
      <w:tr w:rsidR="00887123" w14:paraId="1BEDFE5E" w14:textId="77777777">
        <w:trPr>
          <w:cantSplit/>
        </w:trPr>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1FBD829F" w14:textId="77777777" w:rsidR="00887123" w:rsidRDefault="00000000">
            <w:pPr>
              <w:keepNext/>
            </w:pPr>
            <w:r>
              <w:rPr>
                <w:color w:val="000000"/>
                <w:sz w:val="20"/>
                <w:szCs w:val="20"/>
              </w:rPr>
              <w:t>Logistic Regression</w:t>
            </w:r>
          </w:p>
        </w:tc>
        <w:tc>
          <w:tcPr>
            <w:tcW w:w="43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4448E3C8" w14:textId="77777777" w:rsidR="00887123" w:rsidRDefault="00000000">
            <w:pPr>
              <w:keepNext/>
            </w:pPr>
            <w:r>
              <w:rPr>
                <w:color w:val="000000"/>
                <w:sz w:val="20"/>
                <w:szCs w:val="20"/>
              </w:rPr>
              <w:t>Linear model that estimates class probability</w:t>
            </w:r>
          </w:p>
        </w:tc>
        <w:tc>
          <w:tcPr>
            <w:tcW w:w="22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3B573737" w14:textId="77777777" w:rsidR="00887123" w:rsidRDefault="00000000">
            <w:pPr>
              <w:keepNext/>
            </w:pPr>
            <w:proofErr w:type="spellStart"/>
            <w:r>
              <w:rPr>
                <w:color w:val="000000"/>
                <w:sz w:val="20"/>
                <w:szCs w:val="20"/>
              </w:rPr>
              <w:t>max_iter</w:t>
            </w:r>
            <w:proofErr w:type="spellEnd"/>
            <w:r>
              <w:rPr>
                <w:color w:val="000000"/>
                <w:sz w:val="20"/>
                <w:szCs w:val="20"/>
              </w:rPr>
              <w:t xml:space="preserve"> = 1000</w:t>
            </w:r>
          </w:p>
        </w:tc>
      </w:tr>
      <w:tr w:rsidR="00887123" w14:paraId="18FE7E69" w14:textId="77777777">
        <w:trPr>
          <w:cantSplit/>
        </w:trPr>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14441745" w14:textId="77777777" w:rsidR="00887123" w:rsidRDefault="00000000">
            <w:pPr>
              <w:keepNext/>
            </w:pPr>
            <w:r>
              <w:rPr>
                <w:color w:val="000000"/>
                <w:sz w:val="20"/>
                <w:szCs w:val="20"/>
              </w:rPr>
              <w:t>Decision Tree</w:t>
            </w:r>
          </w:p>
        </w:tc>
        <w:tc>
          <w:tcPr>
            <w:tcW w:w="43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133D719C" w14:textId="77777777" w:rsidR="00887123" w:rsidRDefault="00000000">
            <w:pPr>
              <w:keepNext/>
            </w:pPr>
            <w:r>
              <w:rPr>
                <w:color w:val="000000"/>
                <w:sz w:val="20"/>
                <w:szCs w:val="20"/>
              </w:rPr>
              <w:t>Sequence of yes/no splits</w:t>
            </w:r>
          </w:p>
        </w:tc>
        <w:tc>
          <w:tcPr>
            <w:tcW w:w="22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373C2259" w14:textId="77777777" w:rsidR="00887123" w:rsidRDefault="00000000">
            <w:pPr>
              <w:keepNext/>
            </w:pPr>
            <w:proofErr w:type="spellStart"/>
            <w:r>
              <w:rPr>
                <w:color w:val="000000"/>
                <w:sz w:val="20"/>
                <w:szCs w:val="20"/>
              </w:rPr>
              <w:t>max_depth</w:t>
            </w:r>
            <w:proofErr w:type="spellEnd"/>
            <w:r>
              <w:rPr>
                <w:color w:val="000000"/>
                <w:sz w:val="20"/>
                <w:szCs w:val="20"/>
              </w:rPr>
              <w:t xml:space="preserve"> = 5</w:t>
            </w:r>
          </w:p>
        </w:tc>
      </w:tr>
      <w:tr w:rsidR="00887123" w14:paraId="5C96BBB0" w14:textId="77777777">
        <w:trPr>
          <w:cantSplit/>
        </w:trPr>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76443FF5" w14:textId="77777777" w:rsidR="00887123" w:rsidRDefault="00000000">
            <w:pPr>
              <w:keepNext/>
            </w:pPr>
            <w:r>
              <w:rPr>
                <w:color w:val="000000"/>
                <w:sz w:val="20"/>
                <w:szCs w:val="20"/>
              </w:rPr>
              <w:t>Random Forest</w:t>
            </w:r>
          </w:p>
        </w:tc>
        <w:tc>
          <w:tcPr>
            <w:tcW w:w="43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33569496" w14:textId="77777777" w:rsidR="00887123" w:rsidRDefault="00000000">
            <w:pPr>
              <w:keepNext/>
            </w:pPr>
            <w:r>
              <w:rPr>
                <w:color w:val="000000"/>
                <w:sz w:val="20"/>
                <w:szCs w:val="20"/>
              </w:rPr>
              <w:t>Many trees voting together</w:t>
            </w:r>
          </w:p>
        </w:tc>
        <w:tc>
          <w:tcPr>
            <w:tcW w:w="22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1B8F1EA1" w14:textId="77777777" w:rsidR="00887123" w:rsidRDefault="00000000">
            <w:pPr>
              <w:keepNext/>
            </w:pPr>
            <w:r>
              <w:rPr>
                <w:color w:val="000000"/>
                <w:sz w:val="20"/>
                <w:szCs w:val="20"/>
              </w:rPr>
              <w:t>200 trees</w:t>
            </w:r>
          </w:p>
        </w:tc>
      </w:tr>
      <w:tr w:rsidR="00887123" w14:paraId="5707DBD6" w14:textId="77777777">
        <w:trPr>
          <w:cantSplit/>
        </w:trPr>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1DAB276E" w14:textId="77777777" w:rsidR="00887123" w:rsidRDefault="00000000">
            <w:pPr>
              <w:keepNext/>
            </w:pPr>
            <w:r>
              <w:rPr>
                <w:color w:val="000000"/>
                <w:sz w:val="20"/>
                <w:szCs w:val="20"/>
              </w:rPr>
              <w:t>K-Nearest Neighbors</w:t>
            </w:r>
          </w:p>
        </w:tc>
        <w:tc>
          <w:tcPr>
            <w:tcW w:w="43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4A146E4B" w14:textId="77777777" w:rsidR="00887123" w:rsidRDefault="00000000">
            <w:pPr>
              <w:keepNext/>
            </w:pPr>
            <w:r>
              <w:rPr>
                <w:color w:val="000000"/>
                <w:sz w:val="20"/>
                <w:szCs w:val="20"/>
              </w:rPr>
              <w:t>Classifies by the closest passengers</w:t>
            </w:r>
          </w:p>
        </w:tc>
        <w:tc>
          <w:tcPr>
            <w:tcW w:w="22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CD80A17" w14:textId="77777777" w:rsidR="00887123" w:rsidRDefault="00000000">
            <w:pPr>
              <w:keepNext/>
            </w:pPr>
            <w:r>
              <w:rPr>
                <w:color w:val="000000"/>
                <w:sz w:val="20"/>
                <w:szCs w:val="20"/>
              </w:rPr>
              <w:t>k = 5</w:t>
            </w:r>
          </w:p>
        </w:tc>
      </w:tr>
      <w:tr w:rsidR="00887123" w14:paraId="15F5C61E" w14:textId="77777777">
        <w:trPr>
          <w:cantSplit/>
        </w:trPr>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63898585" w14:textId="77777777" w:rsidR="00887123" w:rsidRDefault="00000000">
            <w:r>
              <w:rPr>
                <w:color w:val="000000"/>
                <w:sz w:val="20"/>
                <w:szCs w:val="20"/>
              </w:rPr>
              <w:t>Gaussian Naive Bayes</w:t>
            </w:r>
          </w:p>
        </w:tc>
        <w:tc>
          <w:tcPr>
            <w:tcW w:w="43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2DD424EC" w14:textId="77777777" w:rsidR="00887123" w:rsidRDefault="00000000">
            <w:r>
              <w:rPr>
                <w:color w:val="000000"/>
                <w:sz w:val="20"/>
                <w:szCs w:val="20"/>
              </w:rPr>
              <w:t>Probabilistic model assuming independent features</w:t>
            </w:r>
          </w:p>
        </w:tc>
        <w:tc>
          <w:tcPr>
            <w:tcW w:w="22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3E9930E6" w14:textId="77777777" w:rsidR="00887123" w:rsidRDefault="00000000">
            <w:r>
              <w:rPr>
                <w:color w:val="000000"/>
                <w:sz w:val="20"/>
                <w:szCs w:val="20"/>
              </w:rPr>
              <w:t>Default</w:t>
            </w:r>
          </w:p>
        </w:tc>
      </w:tr>
    </w:tbl>
    <w:p w14:paraId="10BE2938" w14:textId="77777777" w:rsidR="00887123" w:rsidRDefault="00887123">
      <w:pPr>
        <w:spacing w:after="120"/>
      </w:pPr>
    </w:p>
    <w:p w14:paraId="6A400549" w14:textId="77777777" w:rsidR="00887123" w:rsidRDefault="00000000">
      <w:pPr>
        <w:pStyle w:val="Heading2"/>
      </w:pPr>
      <w:r>
        <w:lastRenderedPageBreak/>
        <w:t>5.2 Cross-validation</w:t>
      </w:r>
    </w:p>
    <w:p w14:paraId="3517A759" w14:textId="77777777" w:rsidR="00887123" w:rsidRDefault="00000000">
      <w:pPr>
        <w:spacing w:after="140" w:line="300" w:lineRule="auto"/>
        <w:jc w:val="both"/>
      </w:pPr>
      <w:r>
        <w:t>The test set contains only 179 passengers, so a single split can change accuracy by two to three percentage points by luck alone. To compare models fairly, 5-fold stratified cross-validation was run on the training set, and the mean accuracy across the five folds was used.</w:t>
      </w:r>
    </w:p>
    <w:p w14:paraId="677BD566" w14:textId="77777777" w:rsidR="00887123" w:rsidRDefault="00000000">
      <w:pPr>
        <w:pStyle w:val="Heading2"/>
      </w:pPr>
      <w:r>
        <w:t>5.3 Hyperparameter tuning</w:t>
      </w:r>
    </w:p>
    <w:p w14:paraId="14B6A29E" w14:textId="20EB9B06" w:rsidR="00887123" w:rsidRDefault="00000000">
      <w:pPr>
        <w:spacing w:after="140" w:line="300" w:lineRule="auto"/>
        <w:jc w:val="both"/>
      </w:pPr>
      <w:proofErr w:type="spellStart"/>
      <w:r>
        <w:t>GridSearchCV</w:t>
      </w:r>
      <w:proofErr w:type="spellEnd"/>
      <w:r>
        <w:t xml:space="preserve"> with 5-fold cross-validation was applied to the two most promising families. For Logistic Regression</w:t>
      </w:r>
      <w:r w:rsidR="00831603">
        <w:t>,</w:t>
      </w:r>
      <w:r>
        <w:t xml:space="preserve"> the </w:t>
      </w:r>
      <w:proofErr w:type="spellStart"/>
      <w:r>
        <w:t>regularisation</w:t>
      </w:r>
      <w:proofErr w:type="spellEnd"/>
      <w:r>
        <w:t xml:space="preserve"> strength C was searched over [0.01, 0.1, 1, 10, 100]. For Random Forest</w:t>
      </w:r>
      <w:r w:rsidR="00831603">
        <w:t>,</w:t>
      </w:r>
      <w:r>
        <w:t xml:space="preserve"> the search covered the number of trees (100, 200, 300), maximum depth (3, 5, 7, None)</w:t>
      </w:r>
      <w:r w:rsidR="00831603">
        <w:t>,</w:t>
      </w:r>
      <w:r>
        <w:t xml:space="preserve"> and minimum samples to split (2, 5, 10). The final model was selected by its cross-validation score, not by the test score.</w:t>
      </w:r>
    </w:p>
    <w:p w14:paraId="3D8944D7" w14:textId="77777777" w:rsidR="00887123" w:rsidRDefault="00000000">
      <w:pPr>
        <w:pStyle w:val="Heading1"/>
      </w:pPr>
      <w:r>
        <w:t>6. Results</w:t>
      </w:r>
    </w:p>
    <w:p w14:paraId="5622C3D8" w14:textId="77777777" w:rsidR="00887123" w:rsidRDefault="00000000">
      <w:pPr>
        <w:pStyle w:val="Heading2"/>
      </w:pPr>
      <w:r>
        <w:t>6.1 Model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2500"/>
        <w:gridCol w:w="2500"/>
      </w:tblGrid>
      <w:tr w:rsidR="00887123" w14:paraId="1E04B8F0" w14:textId="77777777">
        <w:trPr>
          <w:tblHeader/>
        </w:trPr>
        <w:tc>
          <w:tcPr>
            <w:tcW w:w="4026"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0EC02A36" w14:textId="77777777" w:rsidR="00887123" w:rsidRDefault="00000000">
            <w:pPr>
              <w:keepNext/>
            </w:pPr>
            <w:r>
              <w:rPr>
                <w:b/>
                <w:bCs/>
                <w:color w:val="FFFFFF"/>
                <w:sz w:val="20"/>
                <w:szCs w:val="20"/>
              </w:rPr>
              <w:t>Model</w:t>
            </w:r>
          </w:p>
        </w:tc>
        <w:tc>
          <w:tcPr>
            <w:tcW w:w="2500"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7D200CF1" w14:textId="77777777" w:rsidR="00887123" w:rsidRDefault="00000000">
            <w:pPr>
              <w:keepNext/>
            </w:pPr>
            <w:r>
              <w:rPr>
                <w:b/>
                <w:bCs/>
                <w:color w:val="FFFFFF"/>
                <w:sz w:val="20"/>
                <w:szCs w:val="20"/>
              </w:rPr>
              <w:t>CV accuracy</w:t>
            </w:r>
          </w:p>
        </w:tc>
        <w:tc>
          <w:tcPr>
            <w:tcW w:w="2500"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519D63A6" w14:textId="77777777" w:rsidR="00887123" w:rsidRDefault="00000000">
            <w:pPr>
              <w:keepNext/>
            </w:pPr>
            <w:r>
              <w:rPr>
                <w:b/>
                <w:bCs/>
                <w:color w:val="FFFFFF"/>
                <w:sz w:val="20"/>
                <w:szCs w:val="20"/>
              </w:rPr>
              <w:t>Test accuracy</w:t>
            </w:r>
          </w:p>
        </w:tc>
      </w:tr>
      <w:tr w:rsidR="00887123" w14:paraId="65E64F47" w14:textId="77777777">
        <w:trPr>
          <w:cantSplit/>
        </w:trPr>
        <w:tc>
          <w:tcPr>
            <w:tcW w:w="40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36379CAA" w14:textId="77777777" w:rsidR="00887123" w:rsidRDefault="00000000">
            <w:pPr>
              <w:keepNext/>
            </w:pPr>
            <w:r>
              <w:rPr>
                <w:b/>
                <w:bCs/>
                <w:color w:val="000000"/>
                <w:sz w:val="20"/>
                <w:szCs w:val="20"/>
              </w:rPr>
              <w:t>Random Forest (tuned)</w:t>
            </w:r>
          </w:p>
        </w:tc>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E81F88F" w14:textId="77777777" w:rsidR="00887123" w:rsidRDefault="00000000">
            <w:pPr>
              <w:keepNext/>
            </w:pPr>
            <w:r>
              <w:rPr>
                <w:b/>
                <w:bCs/>
                <w:color w:val="000000"/>
                <w:sz w:val="20"/>
                <w:szCs w:val="20"/>
              </w:rPr>
              <w:t>82.9%</w:t>
            </w:r>
          </w:p>
        </w:tc>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2B292E69" w14:textId="77777777" w:rsidR="00887123" w:rsidRDefault="00000000">
            <w:pPr>
              <w:keepNext/>
            </w:pPr>
            <w:r>
              <w:rPr>
                <w:b/>
                <w:bCs/>
                <w:color w:val="000000"/>
                <w:sz w:val="20"/>
                <w:szCs w:val="20"/>
              </w:rPr>
              <w:t>82.7%</w:t>
            </w:r>
          </w:p>
        </w:tc>
      </w:tr>
      <w:tr w:rsidR="00887123" w14:paraId="3B0FBFAB" w14:textId="77777777">
        <w:trPr>
          <w:cantSplit/>
        </w:trPr>
        <w:tc>
          <w:tcPr>
            <w:tcW w:w="40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4F7C4E87" w14:textId="77777777" w:rsidR="00887123" w:rsidRDefault="00000000">
            <w:pPr>
              <w:keepNext/>
            </w:pPr>
            <w:r>
              <w:rPr>
                <w:color w:val="000000"/>
                <w:sz w:val="20"/>
                <w:szCs w:val="20"/>
              </w:rPr>
              <w:t>Logistic Regression</w:t>
            </w:r>
          </w:p>
        </w:tc>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6EDD74EB" w14:textId="77777777" w:rsidR="00887123" w:rsidRDefault="00000000">
            <w:pPr>
              <w:keepNext/>
            </w:pPr>
            <w:r>
              <w:rPr>
                <w:color w:val="000000"/>
                <w:sz w:val="20"/>
                <w:szCs w:val="20"/>
              </w:rPr>
              <w:t>82.3%</w:t>
            </w:r>
          </w:p>
        </w:tc>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40DB6072" w14:textId="77777777" w:rsidR="00887123" w:rsidRDefault="00000000">
            <w:pPr>
              <w:keepNext/>
            </w:pPr>
            <w:r>
              <w:rPr>
                <w:color w:val="000000"/>
                <w:sz w:val="20"/>
                <w:szCs w:val="20"/>
              </w:rPr>
              <w:t>83.8%</w:t>
            </w:r>
          </w:p>
        </w:tc>
      </w:tr>
      <w:tr w:rsidR="00887123" w14:paraId="7290AD03" w14:textId="77777777">
        <w:trPr>
          <w:cantSplit/>
        </w:trPr>
        <w:tc>
          <w:tcPr>
            <w:tcW w:w="40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6638DD2F" w14:textId="77777777" w:rsidR="00887123" w:rsidRDefault="00000000">
            <w:pPr>
              <w:keepNext/>
            </w:pPr>
            <w:r>
              <w:rPr>
                <w:color w:val="000000"/>
                <w:sz w:val="20"/>
                <w:szCs w:val="20"/>
              </w:rPr>
              <w:t>KNN</w:t>
            </w:r>
          </w:p>
        </w:tc>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2E8A3AA7" w14:textId="77777777" w:rsidR="00887123" w:rsidRDefault="00000000">
            <w:pPr>
              <w:keepNext/>
            </w:pPr>
            <w:r>
              <w:rPr>
                <w:color w:val="000000"/>
                <w:sz w:val="20"/>
                <w:szCs w:val="20"/>
              </w:rPr>
              <w:t>80.3%</w:t>
            </w:r>
          </w:p>
        </w:tc>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7F8E5B3" w14:textId="77777777" w:rsidR="00887123" w:rsidRDefault="00000000">
            <w:pPr>
              <w:keepNext/>
            </w:pPr>
            <w:r>
              <w:rPr>
                <w:color w:val="000000"/>
                <w:sz w:val="20"/>
                <w:szCs w:val="20"/>
              </w:rPr>
              <w:t>81.6%</w:t>
            </w:r>
          </w:p>
        </w:tc>
      </w:tr>
      <w:tr w:rsidR="00887123" w14:paraId="67861222" w14:textId="77777777">
        <w:trPr>
          <w:cantSplit/>
        </w:trPr>
        <w:tc>
          <w:tcPr>
            <w:tcW w:w="40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334A33A4" w14:textId="77777777" w:rsidR="00887123" w:rsidRDefault="00000000">
            <w:pPr>
              <w:keepNext/>
            </w:pPr>
            <w:r>
              <w:rPr>
                <w:color w:val="000000"/>
                <w:sz w:val="20"/>
                <w:szCs w:val="20"/>
              </w:rPr>
              <w:t>Decision Tree</w:t>
            </w:r>
          </w:p>
        </w:tc>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40ABF59E" w14:textId="77777777" w:rsidR="00887123" w:rsidRDefault="00000000">
            <w:pPr>
              <w:keepNext/>
            </w:pPr>
            <w:r>
              <w:rPr>
                <w:color w:val="000000"/>
                <w:sz w:val="20"/>
                <w:szCs w:val="20"/>
              </w:rPr>
              <w:t>80.3%</w:t>
            </w:r>
          </w:p>
        </w:tc>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1FFA7C7A" w14:textId="77777777" w:rsidR="00887123" w:rsidRDefault="00000000">
            <w:pPr>
              <w:keepNext/>
            </w:pPr>
            <w:r>
              <w:rPr>
                <w:color w:val="000000"/>
                <w:sz w:val="20"/>
                <w:szCs w:val="20"/>
              </w:rPr>
              <w:t>79.9%</w:t>
            </w:r>
          </w:p>
        </w:tc>
      </w:tr>
      <w:tr w:rsidR="00887123" w14:paraId="2417D92B" w14:textId="77777777">
        <w:trPr>
          <w:cantSplit/>
        </w:trPr>
        <w:tc>
          <w:tcPr>
            <w:tcW w:w="40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1D729CF0" w14:textId="77777777" w:rsidR="00887123" w:rsidRDefault="00000000">
            <w:pPr>
              <w:keepNext/>
            </w:pPr>
            <w:r>
              <w:rPr>
                <w:color w:val="000000"/>
                <w:sz w:val="20"/>
                <w:szCs w:val="20"/>
              </w:rPr>
              <w:t>Random Forest (default)</w:t>
            </w:r>
          </w:p>
        </w:tc>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50FB5CF5" w14:textId="77777777" w:rsidR="00887123" w:rsidRDefault="00000000">
            <w:pPr>
              <w:keepNext/>
            </w:pPr>
            <w:r>
              <w:rPr>
                <w:color w:val="000000"/>
                <w:sz w:val="20"/>
                <w:szCs w:val="20"/>
              </w:rPr>
              <w:t>79.2%</w:t>
            </w:r>
          </w:p>
        </w:tc>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5629FE91" w14:textId="77777777" w:rsidR="00887123" w:rsidRDefault="00000000">
            <w:pPr>
              <w:keepNext/>
            </w:pPr>
            <w:r>
              <w:rPr>
                <w:color w:val="000000"/>
                <w:sz w:val="20"/>
                <w:szCs w:val="20"/>
              </w:rPr>
              <w:t>79.9%</w:t>
            </w:r>
          </w:p>
        </w:tc>
      </w:tr>
      <w:tr w:rsidR="00887123" w14:paraId="2BE9ABD3" w14:textId="77777777">
        <w:trPr>
          <w:cantSplit/>
        </w:trPr>
        <w:tc>
          <w:tcPr>
            <w:tcW w:w="40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41F30DF4" w14:textId="77777777" w:rsidR="00887123" w:rsidRDefault="00000000">
            <w:r>
              <w:rPr>
                <w:color w:val="000000"/>
                <w:sz w:val="20"/>
                <w:szCs w:val="20"/>
              </w:rPr>
              <w:t>Naive Bayes</w:t>
            </w:r>
          </w:p>
        </w:tc>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246B207C" w14:textId="77777777" w:rsidR="00887123" w:rsidRDefault="00000000">
            <w:r>
              <w:rPr>
                <w:color w:val="000000"/>
                <w:sz w:val="20"/>
                <w:szCs w:val="20"/>
              </w:rPr>
              <w:t>79.2%</w:t>
            </w:r>
          </w:p>
        </w:tc>
        <w:tc>
          <w:tcPr>
            <w:tcW w:w="25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3CC9FC87" w14:textId="77777777" w:rsidR="00887123" w:rsidRDefault="00000000">
            <w:r>
              <w:rPr>
                <w:color w:val="000000"/>
                <w:sz w:val="20"/>
                <w:szCs w:val="20"/>
              </w:rPr>
              <w:t>78.8%</w:t>
            </w:r>
          </w:p>
        </w:tc>
      </w:tr>
    </w:tbl>
    <w:p w14:paraId="3E717CE4" w14:textId="77777777" w:rsidR="00887123" w:rsidRDefault="00887123">
      <w:pPr>
        <w:spacing w:after="120"/>
      </w:pPr>
    </w:p>
    <w:p w14:paraId="22D11C5C" w14:textId="1A9684D3" w:rsidR="00887123" w:rsidRDefault="00486760">
      <w:pPr>
        <w:keepNext/>
        <w:spacing w:before="120" w:after="60"/>
        <w:jc w:val="center"/>
      </w:pPr>
      <w:r w:rsidRPr="00486760">
        <w:rPr>
          <w:noProof/>
        </w:rPr>
        <w:drawing>
          <wp:inline distT="0" distB="0" distL="0" distR="0" wp14:anchorId="1B724588" wp14:editId="422485AA">
            <wp:extent cx="4791075" cy="2726762"/>
            <wp:effectExtent l="0" t="0" r="0" b="0"/>
            <wp:docPr id="149395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56416" name=""/>
                    <pic:cNvPicPr/>
                  </pic:nvPicPr>
                  <pic:blipFill>
                    <a:blip r:embed="rId9"/>
                    <a:stretch>
                      <a:fillRect/>
                    </a:stretch>
                  </pic:blipFill>
                  <pic:spPr>
                    <a:xfrm>
                      <a:off x="0" y="0"/>
                      <a:ext cx="4810957" cy="2738077"/>
                    </a:xfrm>
                    <a:prstGeom prst="rect">
                      <a:avLst/>
                    </a:prstGeom>
                  </pic:spPr>
                </pic:pic>
              </a:graphicData>
            </a:graphic>
          </wp:inline>
        </w:drawing>
      </w:r>
    </w:p>
    <w:p w14:paraId="4B39AD9E" w14:textId="77777777" w:rsidR="00887123" w:rsidRDefault="00000000">
      <w:pPr>
        <w:spacing w:after="200"/>
        <w:jc w:val="center"/>
      </w:pPr>
      <w:r>
        <w:rPr>
          <w:i/>
          <w:iCs/>
          <w:color w:val="5B6B7B"/>
          <w:sz w:val="19"/>
          <w:szCs w:val="19"/>
        </w:rPr>
        <w:t>Figure 2: Cross-validated accuracy of the compared models</w:t>
      </w:r>
    </w:p>
    <w:p w14:paraId="7EC66913" w14:textId="2C403EC7" w:rsidR="00887123" w:rsidRDefault="00000000">
      <w:pPr>
        <w:spacing w:after="140" w:line="300" w:lineRule="auto"/>
        <w:jc w:val="both"/>
      </w:pPr>
      <w:r>
        <w:t>The default Random Forest performed worst</w:t>
      </w:r>
      <w:r w:rsidR="00831603">
        <w:t>,</w:t>
      </w:r>
      <w:r>
        <w:t xml:space="preserve"> together with Naive Bayes, because a fully grown forest overfits a small dataset. After tuning, limiting tree depth to 5, it became the best model with a cross-validated accuracy of 82.9%. Logistic Regression was a very close second and is a strong, simple alternative. Best parameters: </w:t>
      </w:r>
      <w:proofErr w:type="spellStart"/>
      <w:r>
        <w:t>max_depth</w:t>
      </w:r>
      <w:proofErr w:type="spellEnd"/>
      <w:r>
        <w:t xml:space="preserve"> = 5, </w:t>
      </w:r>
      <w:proofErr w:type="spellStart"/>
      <w:r>
        <w:t>min_samples_split</w:t>
      </w:r>
      <w:proofErr w:type="spellEnd"/>
      <w:r>
        <w:t xml:space="preserve"> = 5, </w:t>
      </w:r>
      <w:proofErr w:type="spellStart"/>
      <w:r>
        <w:t>n_estimators</w:t>
      </w:r>
      <w:proofErr w:type="spellEnd"/>
      <w:r>
        <w:t xml:space="preserve"> = 100.</w:t>
      </w:r>
    </w:p>
    <w:p w14:paraId="1CBA0693" w14:textId="77777777" w:rsidR="00887123" w:rsidRDefault="00000000">
      <w:pPr>
        <w:pStyle w:val="Heading2"/>
      </w:pPr>
      <w:r>
        <w:lastRenderedPageBreak/>
        <w:t>6.2 Effect of feature engineering</w:t>
      </w:r>
    </w:p>
    <w:p w14:paraId="279AF4DE" w14:textId="77777777" w:rsidR="00887123" w:rsidRDefault="00000000">
      <w:pPr>
        <w:spacing w:after="140" w:line="300" w:lineRule="auto"/>
        <w:jc w:val="both"/>
      </w:pPr>
      <w:r>
        <w:t xml:space="preserve">In the first version of the project, which used only the raw features, the tuned Random Forest reached 80.4% test accuracy. After adding Title, </w:t>
      </w:r>
      <w:proofErr w:type="spellStart"/>
      <w:r>
        <w:t>FamilySize</w:t>
      </w:r>
      <w:proofErr w:type="spellEnd"/>
      <w:r>
        <w:t xml:space="preserve"> and </w:t>
      </w:r>
      <w:proofErr w:type="spellStart"/>
      <w:r>
        <w:t>IsAlone</w:t>
      </w:r>
      <w:proofErr w:type="spellEnd"/>
      <w:r>
        <w:t>, Logistic Regression's cross-validated accuracy rose from 79.6% to 82.3% and the final model reached 82.7% on the test set. The improvement therefore came mainly from better features rather than a more complex algorithm.</w:t>
      </w:r>
    </w:p>
    <w:p w14:paraId="7EB0BCB7" w14:textId="77777777" w:rsidR="00887123" w:rsidRDefault="00000000">
      <w:pPr>
        <w:pStyle w:val="Heading2"/>
      </w:pPr>
      <w:r>
        <w:t>6.3 Final evaluation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1550"/>
        <w:gridCol w:w="1550"/>
        <w:gridCol w:w="1550"/>
        <w:gridCol w:w="1550"/>
      </w:tblGrid>
      <w:tr w:rsidR="00887123" w14:paraId="516FA1ED" w14:textId="77777777">
        <w:trPr>
          <w:tblHeader/>
        </w:trPr>
        <w:tc>
          <w:tcPr>
            <w:tcW w:w="2826"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5D44B10A" w14:textId="77777777" w:rsidR="00887123" w:rsidRDefault="00000000">
            <w:pPr>
              <w:keepNext/>
            </w:pPr>
            <w:r>
              <w:rPr>
                <w:b/>
                <w:bCs/>
                <w:color w:val="FFFFFF"/>
                <w:sz w:val="20"/>
                <w:szCs w:val="20"/>
              </w:rPr>
              <w:t>Class</w:t>
            </w:r>
          </w:p>
        </w:tc>
        <w:tc>
          <w:tcPr>
            <w:tcW w:w="1550"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2F48B083" w14:textId="77777777" w:rsidR="00887123" w:rsidRDefault="00000000">
            <w:pPr>
              <w:keepNext/>
            </w:pPr>
            <w:r>
              <w:rPr>
                <w:b/>
                <w:bCs/>
                <w:color w:val="FFFFFF"/>
                <w:sz w:val="20"/>
                <w:szCs w:val="20"/>
              </w:rPr>
              <w:t>Precision</w:t>
            </w:r>
          </w:p>
        </w:tc>
        <w:tc>
          <w:tcPr>
            <w:tcW w:w="1550"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12A8704D" w14:textId="77777777" w:rsidR="00887123" w:rsidRDefault="00000000">
            <w:pPr>
              <w:keepNext/>
            </w:pPr>
            <w:r>
              <w:rPr>
                <w:b/>
                <w:bCs/>
                <w:color w:val="FFFFFF"/>
                <w:sz w:val="20"/>
                <w:szCs w:val="20"/>
              </w:rPr>
              <w:t>Recall</w:t>
            </w:r>
          </w:p>
        </w:tc>
        <w:tc>
          <w:tcPr>
            <w:tcW w:w="1550"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62E9043A" w14:textId="77777777" w:rsidR="00887123" w:rsidRDefault="00000000">
            <w:pPr>
              <w:keepNext/>
            </w:pPr>
            <w:r>
              <w:rPr>
                <w:b/>
                <w:bCs/>
                <w:color w:val="FFFFFF"/>
                <w:sz w:val="20"/>
                <w:szCs w:val="20"/>
              </w:rPr>
              <w:t>F1-score</w:t>
            </w:r>
          </w:p>
        </w:tc>
        <w:tc>
          <w:tcPr>
            <w:tcW w:w="1550"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2053FF23" w14:textId="77777777" w:rsidR="00887123" w:rsidRDefault="00000000">
            <w:pPr>
              <w:keepNext/>
            </w:pPr>
            <w:r>
              <w:rPr>
                <w:b/>
                <w:bCs/>
                <w:color w:val="FFFFFF"/>
                <w:sz w:val="20"/>
                <w:szCs w:val="20"/>
              </w:rPr>
              <w:t>Support</w:t>
            </w:r>
          </w:p>
        </w:tc>
      </w:tr>
      <w:tr w:rsidR="00887123" w14:paraId="132D044B" w14:textId="77777777">
        <w:trPr>
          <w:cantSplit/>
        </w:trPr>
        <w:tc>
          <w:tcPr>
            <w:tcW w:w="28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42A3F47D" w14:textId="77777777" w:rsidR="00887123" w:rsidRDefault="00000000">
            <w:pPr>
              <w:keepNext/>
            </w:pPr>
            <w:r>
              <w:rPr>
                <w:color w:val="000000"/>
                <w:sz w:val="20"/>
                <w:szCs w:val="20"/>
              </w:rPr>
              <w:t>Did not survive</w:t>
            </w:r>
          </w:p>
        </w:tc>
        <w:tc>
          <w:tcPr>
            <w:tcW w:w="155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26E72EC3" w14:textId="77777777" w:rsidR="00887123" w:rsidRDefault="00000000">
            <w:pPr>
              <w:keepNext/>
            </w:pPr>
            <w:r>
              <w:rPr>
                <w:color w:val="000000"/>
                <w:sz w:val="20"/>
                <w:szCs w:val="20"/>
              </w:rPr>
              <w:t>0.84</w:t>
            </w:r>
          </w:p>
        </w:tc>
        <w:tc>
          <w:tcPr>
            <w:tcW w:w="155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DF9B008" w14:textId="77777777" w:rsidR="00887123" w:rsidRDefault="00000000">
            <w:pPr>
              <w:keepNext/>
            </w:pPr>
            <w:r>
              <w:rPr>
                <w:color w:val="000000"/>
                <w:sz w:val="20"/>
                <w:szCs w:val="20"/>
              </w:rPr>
              <w:t>0.89</w:t>
            </w:r>
          </w:p>
        </w:tc>
        <w:tc>
          <w:tcPr>
            <w:tcW w:w="155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3EE2D76E" w14:textId="77777777" w:rsidR="00887123" w:rsidRDefault="00000000">
            <w:pPr>
              <w:keepNext/>
            </w:pPr>
            <w:r>
              <w:rPr>
                <w:color w:val="000000"/>
                <w:sz w:val="20"/>
                <w:szCs w:val="20"/>
              </w:rPr>
              <w:t>0.86</w:t>
            </w:r>
          </w:p>
        </w:tc>
        <w:tc>
          <w:tcPr>
            <w:tcW w:w="155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1F6F7D77" w14:textId="77777777" w:rsidR="00887123" w:rsidRDefault="00000000">
            <w:pPr>
              <w:keepNext/>
            </w:pPr>
            <w:r>
              <w:rPr>
                <w:color w:val="000000"/>
                <w:sz w:val="20"/>
                <w:szCs w:val="20"/>
              </w:rPr>
              <w:t>110</w:t>
            </w:r>
          </w:p>
        </w:tc>
      </w:tr>
      <w:tr w:rsidR="00887123" w14:paraId="1ABCD93B" w14:textId="77777777">
        <w:trPr>
          <w:cantSplit/>
        </w:trPr>
        <w:tc>
          <w:tcPr>
            <w:tcW w:w="28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410A5E5A" w14:textId="77777777" w:rsidR="00887123" w:rsidRDefault="00000000">
            <w:pPr>
              <w:keepNext/>
            </w:pPr>
            <w:r>
              <w:rPr>
                <w:color w:val="000000"/>
                <w:sz w:val="20"/>
                <w:szCs w:val="20"/>
              </w:rPr>
              <w:t>Survived</w:t>
            </w:r>
          </w:p>
        </w:tc>
        <w:tc>
          <w:tcPr>
            <w:tcW w:w="155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45D289DF" w14:textId="77777777" w:rsidR="00887123" w:rsidRDefault="00000000">
            <w:pPr>
              <w:keepNext/>
            </w:pPr>
            <w:r>
              <w:rPr>
                <w:color w:val="000000"/>
                <w:sz w:val="20"/>
                <w:szCs w:val="20"/>
              </w:rPr>
              <w:t>0.81</w:t>
            </w:r>
          </w:p>
        </w:tc>
        <w:tc>
          <w:tcPr>
            <w:tcW w:w="155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39000E6C" w14:textId="77777777" w:rsidR="00887123" w:rsidRDefault="00000000">
            <w:pPr>
              <w:keepNext/>
            </w:pPr>
            <w:r>
              <w:rPr>
                <w:color w:val="000000"/>
                <w:sz w:val="20"/>
                <w:szCs w:val="20"/>
              </w:rPr>
              <w:t>0.72</w:t>
            </w:r>
          </w:p>
        </w:tc>
        <w:tc>
          <w:tcPr>
            <w:tcW w:w="155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523619FA" w14:textId="77777777" w:rsidR="00887123" w:rsidRDefault="00000000">
            <w:pPr>
              <w:keepNext/>
            </w:pPr>
            <w:r>
              <w:rPr>
                <w:color w:val="000000"/>
                <w:sz w:val="20"/>
                <w:szCs w:val="20"/>
              </w:rPr>
              <w:t>0.76</w:t>
            </w:r>
          </w:p>
        </w:tc>
        <w:tc>
          <w:tcPr>
            <w:tcW w:w="155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08F765F" w14:textId="77777777" w:rsidR="00887123" w:rsidRDefault="00000000">
            <w:pPr>
              <w:keepNext/>
            </w:pPr>
            <w:r>
              <w:rPr>
                <w:color w:val="000000"/>
                <w:sz w:val="20"/>
                <w:szCs w:val="20"/>
              </w:rPr>
              <w:t>69</w:t>
            </w:r>
          </w:p>
        </w:tc>
      </w:tr>
      <w:tr w:rsidR="00887123" w14:paraId="05E14C05" w14:textId="77777777">
        <w:trPr>
          <w:cantSplit/>
        </w:trPr>
        <w:tc>
          <w:tcPr>
            <w:tcW w:w="28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59E6612F" w14:textId="77777777" w:rsidR="00887123" w:rsidRDefault="00000000">
            <w:r>
              <w:rPr>
                <w:color w:val="000000"/>
                <w:sz w:val="20"/>
                <w:szCs w:val="20"/>
              </w:rPr>
              <w:t>Accuracy</w:t>
            </w:r>
          </w:p>
        </w:tc>
        <w:tc>
          <w:tcPr>
            <w:tcW w:w="155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762B289E" w14:textId="77777777" w:rsidR="00887123" w:rsidRDefault="00887123"/>
        </w:tc>
        <w:tc>
          <w:tcPr>
            <w:tcW w:w="155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70C22424" w14:textId="77777777" w:rsidR="00887123" w:rsidRDefault="00887123"/>
        </w:tc>
        <w:tc>
          <w:tcPr>
            <w:tcW w:w="155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62F164E6" w14:textId="77777777" w:rsidR="00887123" w:rsidRDefault="00000000">
            <w:r>
              <w:rPr>
                <w:color w:val="000000"/>
                <w:sz w:val="20"/>
                <w:szCs w:val="20"/>
              </w:rPr>
              <w:t>0.83</w:t>
            </w:r>
          </w:p>
        </w:tc>
        <w:tc>
          <w:tcPr>
            <w:tcW w:w="155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61B8B414" w14:textId="77777777" w:rsidR="00887123" w:rsidRDefault="00000000">
            <w:r>
              <w:rPr>
                <w:color w:val="000000"/>
                <w:sz w:val="20"/>
                <w:szCs w:val="20"/>
              </w:rPr>
              <w:t>179</w:t>
            </w:r>
          </w:p>
        </w:tc>
      </w:tr>
    </w:tbl>
    <w:p w14:paraId="2F2E0CBF" w14:textId="77777777" w:rsidR="00887123" w:rsidRDefault="00887123">
      <w:pPr>
        <w:spacing w:after="120"/>
      </w:pPr>
    </w:p>
    <w:p w14:paraId="14ABC651" w14:textId="77777777" w:rsidR="00887123" w:rsidRDefault="00000000">
      <w:pPr>
        <w:keepNext/>
        <w:spacing w:before="120" w:after="60"/>
        <w:jc w:val="center"/>
      </w:pPr>
      <w:r>
        <w:rPr>
          <w:noProof/>
        </w:rPr>
        <w:drawing>
          <wp:inline distT="0" distB="0" distL="0" distR="0" wp14:anchorId="5480D628" wp14:editId="6DA4AC79">
            <wp:extent cx="5334000" cy="2247900"/>
            <wp:effectExtent l="0" t="0" r="0" b="0"/>
            <wp:docPr id="1950422142" name="Figure 3: Confusion matrix and ROC curve on the test set" descr="Figure 3: Confusion matrix and ROC curve on the test set" title="Figure 3: Confusion matrix and ROC curve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47900"/>
                    </a:xfrm>
                    <a:prstGeom prst="rect">
                      <a:avLst/>
                    </a:prstGeom>
                  </pic:spPr>
                </pic:pic>
              </a:graphicData>
            </a:graphic>
          </wp:inline>
        </w:drawing>
      </w:r>
    </w:p>
    <w:p w14:paraId="1CE3DD7B" w14:textId="77777777" w:rsidR="00887123" w:rsidRDefault="00000000">
      <w:pPr>
        <w:spacing w:after="200"/>
        <w:jc w:val="center"/>
      </w:pPr>
      <w:r>
        <w:rPr>
          <w:i/>
          <w:iCs/>
          <w:color w:val="5B6B7B"/>
          <w:sz w:val="19"/>
          <w:szCs w:val="19"/>
        </w:rPr>
        <w:t>Figure 3: Confusion matrix and ROC curve on the test set</w:t>
      </w:r>
    </w:p>
    <w:p w14:paraId="6CB4792B" w14:textId="77777777" w:rsidR="00887123" w:rsidRDefault="00000000">
      <w:pPr>
        <w:spacing w:after="140" w:line="300" w:lineRule="auto"/>
        <w:jc w:val="both"/>
      </w:pPr>
      <w:r>
        <w:t>The model classified 148 of 179 test passengers correctly (98 true negatives and 50 true positives), with 12 false positives and 19 false negatives. The ROC-AUC of 0.86 means that a randomly chosen survivor receives a higher predicted probability than a randomly chosen non-survivor 86% of the time. Recall for survivors (72%) is lower than for non-survivors (89%), so the model is somewhat cautious about predicting survival.</w:t>
      </w:r>
    </w:p>
    <w:p w14:paraId="62995D61" w14:textId="77777777" w:rsidR="00887123" w:rsidRDefault="00000000">
      <w:pPr>
        <w:pStyle w:val="Heading2"/>
      </w:pPr>
      <w:r>
        <w:t>6.4 Feature importance</w:t>
      </w:r>
    </w:p>
    <w:p w14:paraId="30A04EB2" w14:textId="77777777" w:rsidR="00887123" w:rsidRDefault="00000000">
      <w:pPr>
        <w:spacing w:after="140" w:line="300" w:lineRule="auto"/>
        <w:jc w:val="both"/>
      </w:pPr>
      <w:r>
        <w:t>Permutation importance measures how much test accuracy falls when one feature is randomly shuffled.</w:t>
      </w:r>
    </w:p>
    <w:p w14:paraId="10F7D131" w14:textId="77777777" w:rsidR="00887123" w:rsidRDefault="00000000">
      <w:pPr>
        <w:keepNext/>
        <w:spacing w:before="120" w:after="60"/>
        <w:jc w:val="center"/>
      </w:pPr>
      <w:r>
        <w:rPr>
          <w:noProof/>
        </w:rPr>
        <w:lastRenderedPageBreak/>
        <w:drawing>
          <wp:inline distT="0" distB="0" distL="0" distR="0" wp14:anchorId="61798608" wp14:editId="0E17C64A">
            <wp:extent cx="4381500" cy="2295525"/>
            <wp:effectExtent l="0" t="0" r="0" b="0"/>
            <wp:docPr id="915535403" name="Figure 4: Permutation importance of the features" descr="Figure 4: Permutation importance of the features" title="Figure 4: Permutation importance of th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295525"/>
                    </a:xfrm>
                    <a:prstGeom prst="rect">
                      <a:avLst/>
                    </a:prstGeom>
                  </pic:spPr>
                </pic:pic>
              </a:graphicData>
            </a:graphic>
          </wp:inline>
        </w:drawing>
      </w:r>
    </w:p>
    <w:p w14:paraId="0E210611" w14:textId="77777777" w:rsidR="00887123" w:rsidRDefault="00000000">
      <w:pPr>
        <w:spacing w:after="200"/>
        <w:jc w:val="center"/>
      </w:pPr>
      <w:r>
        <w:rPr>
          <w:i/>
          <w:iCs/>
          <w:color w:val="5B6B7B"/>
          <w:sz w:val="19"/>
          <w:szCs w:val="19"/>
        </w:rPr>
        <w:t>Figure 4: Permutation importance of the features</w:t>
      </w:r>
    </w:p>
    <w:p w14:paraId="23F275AC" w14:textId="22A8AB17" w:rsidR="00887123" w:rsidRDefault="00000000">
      <w:pPr>
        <w:spacing w:after="140" w:line="300" w:lineRule="auto"/>
        <w:jc w:val="both"/>
      </w:pPr>
      <w:r>
        <w:t xml:space="preserve">Sex is by far the most important feature (accuracy drops by about 11 points when shuffled), followed by Title, </w:t>
      </w:r>
      <w:proofErr w:type="spellStart"/>
      <w:r>
        <w:t>FamilySize</w:t>
      </w:r>
      <w:proofErr w:type="spellEnd"/>
      <w:r>
        <w:t xml:space="preserve"> and </w:t>
      </w:r>
      <w:proofErr w:type="spellStart"/>
      <w:r>
        <w:t>Pclass</w:t>
      </w:r>
      <w:proofErr w:type="spellEnd"/>
      <w:r>
        <w:t>. Fare, Age</w:t>
      </w:r>
      <w:r w:rsidR="00831603">
        <w:t>,</w:t>
      </w:r>
      <w:r>
        <w:t xml:space="preserve"> and Embarked add little once these are known, because their information is largely captured by class, title and family size.</w:t>
      </w:r>
    </w:p>
    <w:p w14:paraId="27990381" w14:textId="77777777" w:rsidR="00887123" w:rsidRDefault="00000000">
      <w:pPr>
        <w:pStyle w:val="Heading1"/>
      </w:pPr>
      <w:r>
        <w:t>7. Deployment</w:t>
      </w:r>
    </w:p>
    <w:p w14:paraId="3428324C" w14:textId="77777777" w:rsidR="00887123" w:rsidRDefault="00000000">
      <w:pPr>
        <w:spacing w:after="140" w:line="300" w:lineRule="auto"/>
        <w:jc w:val="both"/>
      </w:pPr>
      <w:r>
        <w:t xml:space="preserve">The winning pipeline (preprocessing and model together) was saved with </w:t>
      </w:r>
      <w:proofErr w:type="spellStart"/>
      <w:r>
        <w:t>joblib</w:t>
      </w:r>
      <w:proofErr w:type="spellEnd"/>
      <w:r>
        <w:t xml:space="preserve"> and loaded by a </w:t>
      </w:r>
      <w:proofErr w:type="spellStart"/>
      <w:r>
        <w:t>Streamlit</w:t>
      </w:r>
      <w:proofErr w:type="spellEnd"/>
      <w:r>
        <w:t xml:space="preserve"> application (app.py). The user enters a passenger's ticket class, sex, age, title, family members, fare and port; the app computes </w:t>
      </w:r>
      <w:proofErr w:type="spellStart"/>
      <w:r>
        <w:t>FamilySize</w:t>
      </w:r>
      <w:proofErr w:type="spellEnd"/>
      <w:r>
        <w:t xml:space="preserve"> and </w:t>
      </w:r>
      <w:proofErr w:type="spellStart"/>
      <w:r>
        <w:t>IsAlone</w:t>
      </w:r>
      <w:proofErr w:type="spellEnd"/>
      <w:r>
        <w:t xml:space="preserve"> automatically, calls the model and displays the predicted survival probability together with a clear survive / not-survive message. The sidebar shows the model's test accuracy and ROC-AUC. The app was tested with </w:t>
      </w:r>
      <w:proofErr w:type="spellStart"/>
      <w:r>
        <w:t>Streamlit's</w:t>
      </w:r>
      <w:proofErr w:type="spellEnd"/>
      <w:r>
        <w:t xml:space="preserve"> testing framework: a young third-class man receives a survival probability of about 11%, while a first-class woman receives about 84%, which matches the patterns found in the EDA.</w:t>
      </w:r>
    </w:p>
    <w:p w14:paraId="051E5D90" w14:textId="77777777" w:rsidR="00887123" w:rsidRDefault="00000000">
      <w:pPr>
        <w:pStyle w:val="Heading1"/>
      </w:pPr>
      <w:r>
        <w:t>8. Discussion and Limitations</w:t>
      </w:r>
    </w:p>
    <w:p w14:paraId="78F80984" w14:textId="77777777" w:rsidR="00887123" w:rsidRDefault="00000000">
      <w:pPr>
        <w:pStyle w:val="ListParagraph"/>
        <w:numPr>
          <w:ilvl w:val="0"/>
          <w:numId w:val="2"/>
        </w:numPr>
        <w:spacing w:after="80" w:line="290" w:lineRule="auto"/>
      </w:pPr>
      <w:r>
        <w:t>Small dataset: with 891 rows and a 179-row test set, the accuracy estimates carry roughly ±3% uncertainty. Differences of one or two points between models are not conclusive.</w:t>
      </w:r>
    </w:p>
    <w:p w14:paraId="5E921399" w14:textId="77777777" w:rsidR="00887123" w:rsidRDefault="00000000">
      <w:pPr>
        <w:pStyle w:val="ListParagraph"/>
        <w:numPr>
          <w:ilvl w:val="0"/>
          <w:numId w:val="2"/>
        </w:numPr>
        <w:spacing w:after="80" w:line="290" w:lineRule="auto"/>
      </w:pPr>
      <w:r>
        <w:t>Lower survivor recall: the model misses 28% of actual survivors. Lowering the decision threshold could trade some precision for higher recall if that matters more.</w:t>
      </w:r>
    </w:p>
    <w:p w14:paraId="2506BE28" w14:textId="77777777" w:rsidR="00887123" w:rsidRDefault="00000000">
      <w:pPr>
        <w:pStyle w:val="ListParagraph"/>
        <w:numPr>
          <w:ilvl w:val="0"/>
          <w:numId w:val="2"/>
        </w:numPr>
        <w:spacing w:after="80" w:line="290" w:lineRule="auto"/>
      </w:pPr>
      <w:r>
        <w:t>Dropped information: Cabin (deck location) and Ticket were not used; carefully engineered versions might add signal.</w:t>
      </w:r>
    </w:p>
    <w:p w14:paraId="0EB9DBC0" w14:textId="77777777" w:rsidR="00887123" w:rsidRDefault="00000000">
      <w:pPr>
        <w:pStyle w:val="ListParagraph"/>
        <w:numPr>
          <w:ilvl w:val="0"/>
          <w:numId w:val="2"/>
        </w:numPr>
        <w:spacing w:after="80" w:line="290" w:lineRule="auto"/>
      </w:pPr>
      <w:r>
        <w:t>Historical data: the model describes one event and should not be used to make real-world decisions about people. It is a learning project.</w:t>
      </w:r>
    </w:p>
    <w:p w14:paraId="0B3018B7" w14:textId="77777777" w:rsidR="00887123" w:rsidRDefault="00000000">
      <w:pPr>
        <w:pStyle w:val="Heading1"/>
      </w:pPr>
      <w:r>
        <w:t>9. Conclusion and Future Work</w:t>
      </w:r>
    </w:p>
    <w:p w14:paraId="4F30CE4A" w14:textId="77777777" w:rsidR="00887123" w:rsidRDefault="00000000">
      <w:pPr>
        <w:spacing w:after="140" w:line="300" w:lineRule="auto"/>
        <w:jc w:val="both"/>
      </w:pPr>
      <w:r>
        <w:t xml:space="preserve">This project delivered a complete machine-learning workflow on the Titanic dataset. The main conclusions are: (1) sex, title, family size and ticket class explain most of the variation in survival; (2) feature engineering gave the largest improvement; (3) hyperparameter tuning was essential for Random Forest, which moved from the weakest to the strongest model; and (4) a well-built pipeline </w:t>
      </w:r>
      <w:r>
        <w:lastRenderedPageBreak/>
        <w:t>makes the model easy to deploy. The final model reaches 82.7% accuracy and 0.86 ROC-AUC on unseen data.</w:t>
      </w:r>
    </w:p>
    <w:p w14:paraId="1E66D45C" w14:textId="77777777" w:rsidR="00887123" w:rsidRDefault="00000000">
      <w:pPr>
        <w:spacing w:after="140" w:line="300" w:lineRule="auto"/>
        <w:jc w:val="both"/>
      </w:pPr>
      <w:r>
        <w:t xml:space="preserve">Future work includes engineering deck and ticket-group features, trying gradient-boosting methods such as </w:t>
      </w:r>
      <w:proofErr w:type="spellStart"/>
      <w:r>
        <w:t>XGBoost</w:t>
      </w:r>
      <w:proofErr w:type="spellEnd"/>
      <w:r>
        <w:t xml:space="preserve"> or </w:t>
      </w:r>
      <w:proofErr w:type="spellStart"/>
      <w:r>
        <w:t>LightGBM</w:t>
      </w:r>
      <w:proofErr w:type="spellEnd"/>
      <w:r>
        <w:t>, tuning the decision threshold for better survivor recall, and submitting predictions to the Kaggle leaderboard.</w:t>
      </w:r>
    </w:p>
    <w:p w14:paraId="69EDA157" w14:textId="77777777" w:rsidR="00887123" w:rsidRDefault="00000000">
      <w:pPr>
        <w:pStyle w:val="Heading1"/>
      </w:pPr>
      <w:r>
        <w:t>References</w:t>
      </w:r>
    </w:p>
    <w:p w14:paraId="5C53713A" w14:textId="77777777" w:rsidR="00887123" w:rsidRDefault="00000000">
      <w:pPr>
        <w:pStyle w:val="ListParagraph"/>
        <w:numPr>
          <w:ilvl w:val="0"/>
          <w:numId w:val="2"/>
        </w:numPr>
        <w:spacing w:after="80" w:line="290" w:lineRule="auto"/>
      </w:pPr>
      <w:r>
        <w:t>Kaggle. Titanic: Machine Learning from Disaster (dataset and competition). https://www.kaggle.com/c/titanic</w:t>
      </w:r>
    </w:p>
    <w:p w14:paraId="082BAA1F" w14:textId="77777777" w:rsidR="00887123" w:rsidRDefault="00000000">
      <w:pPr>
        <w:pStyle w:val="ListParagraph"/>
        <w:numPr>
          <w:ilvl w:val="0"/>
          <w:numId w:val="2"/>
        </w:numPr>
        <w:spacing w:after="80" w:line="290" w:lineRule="auto"/>
      </w:pPr>
      <w:r>
        <w:t>Pedregosa et al. Scikit-learn: Machine Learning in Python. Journal of Machine Learning Research, 12, 2011.</w:t>
      </w:r>
    </w:p>
    <w:p w14:paraId="0E2A17E5" w14:textId="77777777" w:rsidR="00887123" w:rsidRDefault="00000000">
      <w:pPr>
        <w:pStyle w:val="ListParagraph"/>
        <w:numPr>
          <w:ilvl w:val="0"/>
          <w:numId w:val="2"/>
        </w:numPr>
        <w:spacing w:after="80" w:line="290" w:lineRule="auto"/>
      </w:pPr>
      <w:proofErr w:type="spellStart"/>
      <w:r>
        <w:t>Streamlit</w:t>
      </w:r>
      <w:proofErr w:type="spellEnd"/>
      <w:r>
        <w:t xml:space="preserve"> documentation. https://docs.streamlit.io</w:t>
      </w:r>
    </w:p>
    <w:p w14:paraId="7FE35B3E" w14:textId="77777777" w:rsidR="00887123" w:rsidRDefault="00000000">
      <w:pPr>
        <w:pStyle w:val="Heading1"/>
      </w:pPr>
      <w:r>
        <w:t>Appendix: Repository Structure and How to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887123" w14:paraId="13B915DA" w14:textId="77777777">
        <w:trPr>
          <w:tblHeader/>
        </w:trPr>
        <w:tc>
          <w:tcPr>
            <w:tcW w:w="3800"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50305C6C" w14:textId="77777777" w:rsidR="00887123" w:rsidRDefault="00000000">
            <w:pPr>
              <w:keepNext/>
            </w:pPr>
            <w:r>
              <w:rPr>
                <w:b/>
                <w:bCs/>
                <w:color w:val="FFFFFF"/>
                <w:sz w:val="20"/>
                <w:szCs w:val="20"/>
              </w:rPr>
              <w:t>Path</w:t>
            </w:r>
          </w:p>
        </w:tc>
        <w:tc>
          <w:tcPr>
            <w:tcW w:w="5226" w:type="dxa"/>
            <w:tcBorders>
              <w:top w:val="single" w:sz="4" w:space="0" w:color="C9D3DD"/>
              <w:left w:val="single" w:sz="4" w:space="0" w:color="C9D3DD"/>
              <w:bottom w:val="single" w:sz="4" w:space="0" w:color="C9D3DD"/>
              <w:right w:val="single" w:sz="4" w:space="0" w:color="C9D3DD"/>
            </w:tcBorders>
            <w:shd w:val="clear" w:color="auto" w:fill="0B2545"/>
            <w:tcMar>
              <w:top w:w="70" w:type="dxa"/>
              <w:left w:w="110" w:type="dxa"/>
              <w:bottom w:w="70" w:type="dxa"/>
              <w:right w:w="110" w:type="dxa"/>
            </w:tcMar>
          </w:tcPr>
          <w:p w14:paraId="6A5681A9" w14:textId="77777777" w:rsidR="00887123" w:rsidRDefault="00000000">
            <w:pPr>
              <w:keepNext/>
            </w:pPr>
            <w:r>
              <w:rPr>
                <w:b/>
                <w:bCs/>
                <w:color w:val="FFFFFF"/>
                <w:sz w:val="20"/>
                <w:szCs w:val="20"/>
              </w:rPr>
              <w:t>Content</w:t>
            </w:r>
          </w:p>
        </w:tc>
      </w:tr>
      <w:tr w:rsidR="00887123" w14:paraId="0771DE34" w14:textId="77777777">
        <w:trPr>
          <w:cantSplit/>
        </w:trPr>
        <w:tc>
          <w:tcPr>
            <w:tcW w:w="38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3E87FD6C" w14:textId="77777777" w:rsidR="00887123" w:rsidRDefault="00000000">
            <w:pPr>
              <w:keepNext/>
            </w:pPr>
            <w:r>
              <w:rPr>
                <w:color w:val="000000"/>
                <w:sz w:val="20"/>
                <w:szCs w:val="20"/>
              </w:rPr>
              <w:t>notebooks/</w:t>
            </w:r>
            <w:proofErr w:type="spellStart"/>
            <w:r>
              <w:rPr>
                <w:color w:val="000000"/>
                <w:sz w:val="20"/>
                <w:szCs w:val="20"/>
              </w:rPr>
              <w:t>Titanic_Capstone.ipynb</w:t>
            </w:r>
            <w:proofErr w:type="spellEnd"/>
          </w:p>
        </w:tc>
        <w:tc>
          <w:tcPr>
            <w:tcW w:w="52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211FF0A" w14:textId="77777777" w:rsidR="00887123" w:rsidRDefault="00000000">
            <w:pPr>
              <w:keepNext/>
            </w:pPr>
            <w:r>
              <w:rPr>
                <w:color w:val="000000"/>
                <w:sz w:val="20"/>
                <w:szCs w:val="20"/>
              </w:rPr>
              <w:t>Full analysis with code and explanations</w:t>
            </w:r>
          </w:p>
        </w:tc>
      </w:tr>
      <w:tr w:rsidR="00887123" w14:paraId="1B643C55" w14:textId="77777777">
        <w:trPr>
          <w:cantSplit/>
        </w:trPr>
        <w:tc>
          <w:tcPr>
            <w:tcW w:w="38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366633E1" w14:textId="77777777" w:rsidR="00887123" w:rsidRDefault="00000000">
            <w:pPr>
              <w:keepNext/>
            </w:pPr>
            <w:r>
              <w:rPr>
                <w:color w:val="000000"/>
                <w:sz w:val="20"/>
                <w:szCs w:val="20"/>
              </w:rPr>
              <w:t>app.py</w:t>
            </w:r>
          </w:p>
        </w:tc>
        <w:tc>
          <w:tcPr>
            <w:tcW w:w="52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9E1180C" w14:textId="77777777" w:rsidR="00887123" w:rsidRDefault="00000000">
            <w:pPr>
              <w:keepNext/>
            </w:pPr>
            <w:proofErr w:type="spellStart"/>
            <w:r>
              <w:rPr>
                <w:color w:val="000000"/>
                <w:sz w:val="20"/>
                <w:szCs w:val="20"/>
              </w:rPr>
              <w:t>Streamlit</w:t>
            </w:r>
            <w:proofErr w:type="spellEnd"/>
            <w:r>
              <w:rPr>
                <w:color w:val="000000"/>
                <w:sz w:val="20"/>
                <w:szCs w:val="20"/>
              </w:rPr>
              <w:t xml:space="preserve"> web application</w:t>
            </w:r>
          </w:p>
        </w:tc>
      </w:tr>
      <w:tr w:rsidR="00887123" w14:paraId="7E064F04" w14:textId="77777777">
        <w:trPr>
          <w:cantSplit/>
        </w:trPr>
        <w:tc>
          <w:tcPr>
            <w:tcW w:w="38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6F6B56A7" w14:textId="77777777" w:rsidR="00887123" w:rsidRDefault="00000000">
            <w:pPr>
              <w:keepNext/>
            </w:pPr>
            <w:r>
              <w:rPr>
                <w:color w:val="000000"/>
                <w:sz w:val="20"/>
                <w:szCs w:val="20"/>
              </w:rPr>
              <w:t>models/</w:t>
            </w:r>
          </w:p>
        </w:tc>
        <w:tc>
          <w:tcPr>
            <w:tcW w:w="52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3E83357" w14:textId="77777777" w:rsidR="00887123" w:rsidRDefault="00000000">
            <w:pPr>
              <w:keepNext/>
            </w:pPr>
            <w:r>
              <w:rPr>
                <w:color w:val="000000"/>
                <w:sz w:val="20"/>
                <w:szCs w:val="20"/>
              </w:rPr>
              <w:t>Saved pipeline (</w:t>
            </w:r>
            <w:proofErr w:type="spellStart"/>
            <w:r>
              <w:rPr>
                <w:color w:val="000000"/>
                <w:sz w:val="20"/>
                <w:szCs w:val="20"/>
              </w:rPr>
              <w:t>joblib</w:t>
            </w:r>
            <w:proofErr w:type="spellEnd"/>
            <w:r>
              <w:rPr>
                <w:color w:val="000000"/>
                <w:sz w:val="20"/>
                <w:szCs w:val="20"/>
              </w:rPr>
              <w:t xml:space="preserve">) and </w:t>
            </w:r>
            <w:proofErr w:type="spellStart"/>
            <w:proofErr w:type="gramStart"/>
            <w:r>
              <w:rPr>
                <w:color w:val="000000"/>
                <w:sz w:val="20"/>
                <w:szCs w:val="20"/>
              </w:rPr>
              <w:t>metrics.json</w:t>
            </w:r>
            <w:proofErr w:type="spellEnd"/>
            <w:proofErr w:type="gramEnd"/>
          </w:p>
        </w:tc>
      </w:tr>
      <w:tr w:rsidR="00887123" w14:paraId="2C51B59E" w14:textId="77777777">
        <w:trPr>
          <w:cantSplit/>
        </w:trPr>
        <w:tc>
          <w:tcPr>
            <w:tcW w:w="38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5312586B" w14:textId="77777777" w:rsidR="00887123" w:rsidRDefault="00000000">
            <w:pPr>
              <w:keepNext/>
            </w:pPr>
            <w:r>
              <w:rPr>
                <w:color w:val="000000"/>
                <w:sz w:val="20"/>
                <w:szCs w:val="20"/>
              </w:rPr>
              <w:t>data/train.csv</w:t>
            </w:r>
          </w:p>
        </w:tc>
        <w:tc>
          <w:tcPr>
            <w:tcW w:w="52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1D6E667" w14:textId="77777777" w:rsidR="00887123" w:rsidRDefault="00000000">
            <w:pPr>
              <w:keepNext/>
            </w:pPr>
            <w:r>
              <w:rPr>
                <w:color w:val="000000"/>
                <w:sz w:val="20"/>
                <w:szCs w:val="20"/>
              </w:rPr>
              <w:t>Dataset</w:t>
            </w:r>
          </w:p>
        </w:tc>
      </w:tr>
      <w:tr w:rsidR="00887123" w14:paraId="61F1CD24" w14:textId="77777777">
        <w:trPr>
          <w:cantSplit/>
        </w:trPr>
        <w:tc>
          <w:tcPr>
            <w:tcW w:w="38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55B12AB8" w14:textId="77777777" w:rsidR="00887123" w:rsidRDefault="00000000">
            <w:pPr>
              <w:keepNext/>
            </w:pPr>
            <w:r>
              <w:rPr>
                <w:color w:val="000000"/>
                <w:sz w:val="20"/>
                <w:szCs w:val="20"/>
              </w:rPr>
              <w:t>reports/</w:t>
            </w:r>
          </w:p>
        </w:tc>
        <w:tc>
          <w:tcPr>
            <w:tcW w:w="52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8C0A7CB" w14:textId="77777777" w:rsidR="00887123" w:rsidRDefault="00000000">
            <w:pPr>
              <w:keepNext/>
            </w:pPr>
            <w:r>
              <w:rPr>
                <w:color w:val="000000"/>
                <w:sz w:val="20"/>
                <w:szCs w:val="20"/>
              </w:rPr>
              <w:t>Presentation, this report and quiz preparation notes</w:t>
            </w:r>
          </w:p>
        </w:tc>
      </w:tr>
      <w:tr w:rsidR="00887123" w14:paraId="7F7DEE9E" w14:textId="77777777">
        <w:trPr>
          <w:cantSplit/>
        </w:trPr>
        <w:tc>
          <w:tcPr>
            <w:tcW w:w="3800"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1457D957" w14:textId="77777777" w:rsidR="00887123" w:rsidRDefault="00000000">
            <w:r>
              <w:rPr>
                <w:color w:val="000000"/>
                <w:sz w:val="20"/>
                <w:szCs w:val="20"/>
              </w:rPr>
              <w:t>requirements.txt, README.md</w:t>
            </w:r>
          </w:p>
        </w:tc>
        <w:tc>
          <w:tcPr>
            <w:tcW w:w="5226" w:type="dxa"/>
            <w:tcBorders>
              <w:top w:val="single" w:sz="4" w:space="0" w:color="C9D3DD"/>
              <w:left w:val="single" w:sz="4" w:space="0" w:color="C9D3DD"/>
              <w:bottom w:val="single" w:sz="4" w:space="0" w:color="C9D3DD"/>
              <w:right w:val="single" w:sz="4" w:space="0" w:color="C9D3DD"/>
            </w:tcBorders>
            <w:shd w:val="clear" w:color="auto" w:fill="FFFFFF"/>
            <w:tcMar>
              <w:top w:w="70" w:type="dxa"/>
              <w:left w:w="110" w:type="dxa"/>
              <w:bottom w:w="70" w:type="dxa"/>
              <w:right w:w="110" w:type="dxa"/>
            </w:tcMar>
          </w:tcPr>
          <w:p w14:paraId="09398A5E" w14:textId="77777777" w:rsidR="00887123" w:rsidRDefault="00000000">
            <w:r>
              <w:rPr>
                <w:color w:val="000000"/>
                <w:sz w:val="20"/>
                <w:szCs w:val="20"/>
              </w:rPr>
              <w:t>Dependencies and instructions</w:t>
            </w:r>
          </w:p>
        </w:tc>
      </w:tr>
    </w:tbl>
    <w:p w14:paraId="1D3825A0" w14:textId="77777777" w:rsidR="00887123" w:rsidRDefault="00887123">
      <w:pPr>
        <w:spacing w:after="120"/>
      </w:pPr>
    </w:p>
    <w:p w14:paraId="0E083947" w14:textId="08FAFF37" w:rsidR="00887123" w:rsidRDefault="00000000">
      <w:pPr>
        <w:spacing w:after="140" w:line="300" w:lineRule="auto"/>
      </w:pPr>
      <w:r>
        <w:t xml:space="preserve">To run: install the dependencies </w:t>
      </w:r>
      <w:proofErr w:type="gramStart"/>
      <w:r>
        <w:t>with  pip</w:t>
      </w:r>
      <w:proofErr w:type="gramEnd"/>
      <w:r>
        <w:t xml:space="preserve"> install -r </w:t>
      </w:r>
      <w:proofErr w:type="gramStart"/>
      <w:r>
        <w:t>requirements.txt  and</w:t>
      </w:r>
      <w:proofErr w:type="gramEnd"/>
      <w:r>
        <w:t xml:space="preserve"> start the app with </w:t>
      </w:r>
      <w:proofErr w:type="spellStart"/>
      <w:r>
        <w:t>streamlit</w:t>
      </w:r>
      <w:proofErr w:type="spellEnd"/>
      <w:r>
        <w:t xml:space="preserve"> run app.py.</w:t>
      </w:r>
    </w:p>
    <w:sectPr w:rsidR="00887123">
      <w:footerReference w:type="default" r:id="rId12"/>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5E6A5" w14:textId="77777777" w:rsidR="00925BA5" w:rsidRDefault="00925BA5">
      <w:r>
        <w:separator/>
      </w:r>
    </w:p>
  </w:endnote>
  <w:endnote w:type="continuationSeparator" w:id="0">
    <w:p w14:paraId="09935EAB" w14:textId="77777777" w:rsidR="00925BA5" w:rsidRDefault="00925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0168" w14:textId="77777777" w:rsidR="00887123" w:rsidRDefault="00000000">
    <w:pPr>
      <w:jc w:val="center"/>
    </w:pPr>
    <w:r>
      <w:rPr>
        <w:color w:val="5B6B7B"/>
        <w:sz w:val="18"/>
        <w:szCs w:val="18"/>
      </w:rPr>
      <w:t xml:space="preserve">Titanic Survival </w:t>
    </w:r>
    <w:proofErr w:type="gramStart"/>
    <w:r>
      <w:rPr>
        <w:color w:val="5B6B7B"/>
        <w:sz w:val="18"/>
        <w:szCs w:val="18"/>
      </w:rPr>
      <w:t>Prediction  |</w:t>
    </w:r>
    <w:proofErr w:type="gramEnd"/>
    <w:r>
      <w:rPr>
        <w:color w:val="5B6B7B"/>
        <w:sz w:val="18"/>
        <w:szCs w:val="18"/>
      </w:rPr>
      <w:t xml:space="preserve">  Page </w:t>
    </w:r>
    <w:r>
      <w:rPr>
        <w:color w:val="5B6B7B"/>
        <w:sz w:val="18"/>
        <w:szCs w:val="18"/>
      </w:rPr>
      <w:fldChar w:fldCharType="begin"/>
    </w:r>
    <w:r>
      <w:rPr>
        <w:color w:val="5B6B7B"/>
        <w:sz w:val="18"/>
        <w:szCs w:val="18"/>
      </w:rPr>
      <w:instrText>PAGE</w:instrText>
    </w:r>
    <w:r>
      <w:rPr>
        <w:color w:val="5B6B7B"/>
        <w:sz w:val="18"/>
        <w:szCs w:val="18"/>
      </w:rPr>
      <w:fldChar w:fldCharType="separate"/>
    </w:r>
    <w:r w:rsidR="00486760">
      <w:rPr>
        <w:noProof/>
        <w:color w:val="5B6B7B"/>
        <w:sz w:val="18"/>
        <w:szCs w:val="18"/>
      </w:rPr>
      <w:t>2</w:t>
    </w:r>
    <w:r>
      <w:rPr>
        <w:color w:val="5B6B7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74948" w14:textId="77777777" w:rsidR="00925BA5" w:rsidRDefault="00925BA5">
      <w:r>
        <w:separator/>
      </w:r>
    </w:p>
  </w:footnote>
  <w:footnote w:type="continuationSeparator" w:id="0">
    <w:p w14:paraId="4F2BB6A5" w14:textId="77777777" w:rsidR="00925BA5" w:rsidRDefault="00925B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C0E7E"/>
    <w:multiLevelType w:val="hybridMultilevel"/>
    <w:tmpl w:val="753C19DC"/>
    <w:lvl w:ilvl="0" w:tplc="699025C2">
      <w:start w:val="1"/>
      <w:numFmt w:val="bullet"/>
      <w:lvlText w:val="•"/>
      <w:lvlJc w:val="left"/>
      <w:pPr>
        <w:ind w:left="540" w:hanging="270"/>
      </w:pPr>
    </w:lvl>
    <w:lvl w:ilvl="1" w:tplc="EDC6546C">
      <w:numFmt w:val="decimal"/>
      <w:lvlText w:val=""/>
      <w:lvlJc w:val="left"/>
    </w:lvl>
    <w:lvl w:ilvl="2" w:tplc="178A514A">
      <w:numFmt w:val="decimal"/>
      <w:lvlText w:val=""/>
      <w:lvlJc w:val="left"/>
    </w:lvl>
    <w:lvl w:ilvl="3" w:tplc="ED684910">
      <w:numFmt w:val="decimal"/>
      <w:lvlText w:val=""/>
      <w:lvlJc w:val="left"/>
    </w:lvl>
    <w:lvl w:ilvl="4" w:tplc="4F90A3CE">
      <w:numFmt w:val="decimal"/>
      <w:lvlText w:val=""/>
      <w:lvlJc w:val="left"/>
    </w:lvl>
    <w:lvl w:ilvl="5" w:tplc="B20E3E34">
      <w:numFmt w:val="decimal"/>
      <w:lvlText w:val=""/>
      <w:lvlJc w:val="left"/>
    </w:lvl>
    <w:lvl w:ilvl="6" w:tplc="C6509D80">
      <w:numFmt w:val="decimal"/>
      <w:lvlText w:val=""/>
      <w:lvlJc w:val="left"/>
    </w:lvl>
    <w:lvl w:ilvl="7" w:tplc="9D74E9CE">
      <w:numFmt w:val="decimal"/>
      <w:lvlText w:val=""/>
      <w:lvlJc w:val="left"/>
    </w:lvl>
    <w:lvl w:ilvl="8" w:tplc="075C99FE">
      <w:numFmt w:val="decimal"/>
      <w:lvlText w:val=""/>
      <w:lvlJc w:val="left"/>
    </w:lvl>
  </w:abstractNum>
  <w:abstractNum w:abstractNumId="1" w15:restartNumberingAfterBreak="0">
    <w:nsid w:val="3ACC6EF0"/>
    <w:multiLevelType w:val="hybridMultilevel"/>
    <w:tmpl w:val="5928E600"/>
    <w:lvl w:ilvl="0" w:tplc="3EE8C602">
      <w:start w:val="1"/>
      <w:numFmt w:val="bullet"/>
      <w:lvlText w:val="●"/>
      <w:lvlJc w:val="left"/>
      <w:pPr>
        <w:ind w:left="720" w:hanging="360"/>
      </w:pPr>
    </w:lvl>
    <w:lvl w:ilvl="1" w:tplc="D0DADB58">
      <w:start w:val="1"/>
      <w:numFmt w:val="bullet"/>
      <w:lvlText w:val="○"/>
      <w:lvlJc w:val="left"/>
      <w:pPr>
        <w:ind w:left="1440" w:hanging="360"/>
      </w:pPr>
    </w:lvl>
    <w:lvl w:ilvl="2" w:tplc="732CD77E">
      <w:start w:val="1"/>
      <w:numFmt w:val="bullet"/>
      <w:lvlText w:val="■"/>
      <w:lvlJc w:val="left"/>
      <w:pPr>
        <w:ind w:left="2160" w:hanging="360"/>
      </w:pPr>
    </w:lvl>
    <w:lvl w:ilvl="3" w:tplc="8F344682">
      <w:start w:val="1"/>
      <w:numFmt w:val="bullet"/>
      <w:lvlText w:val="●"/>
      <w:lvlJc w:val="left"/>
      <w:pPr>
        <w:ind w:left="2880" w:hanging="360"/>
      </w:pPr>
    </w:lvl>
    <w:lvl w:ilvl="4" w:tplc="7160E3B2">
      <w:start w:val="1"/>
      <w:numFmt w:val="bullet"/>
      <w:lvlText w:val="○"/>
      <w:lvlJc w:val="left"/>
      <w:pPr>
        <w:ind w:left="3600" w:hanging="360"/>
      </w:pPr>
    </w:lvl>
    <w:lvl w:ilvl="5" w:tplc="C8BC7DBC">
      <w:start w:val="1"/>
      <w:numFmt w:val="bullet"/>
      <w:lvlText w:val="■"/>
      <w:lvlJc w:val="left"/>
      <w:pPr>
        <w:ind w:left="4320" w:hanging="360"/>
      </w:pPr>
    </w:lvl>
    <w:lvl w:ilvl="6" w:tplc="33689840">
      <w:start w:val="1"/>
      <w:numFmt w:val="bullet"/>
      <w:lvlText w:val="●"/>
      <w:lvlJc w:val="left"/>
      <w:pPr>
        <w:ind w:left="5040" w:hanging="360"/>
      </w:pPr>
    </w:lvl>
    <w:lvl w:ilvl="7" w:tplc="5232CCA6">
      <w:start w:val="1"/>
      <w:numFmt w:val="bullet"/>
      <w:lvlText w:val="●"/>
      <w:lvlJc w:val="left"/>
      <w:pPr>
        <w:ind w:left="5760" w:hanging="360"/>
      </w:pPr>
    </w:lvl>
    <w:lvl w:ilvl="8" w:tplc="726E7CD8">
      <w:start w:val="1"/>
      <w:numFmt w:val="bullet"/>
      <w:lvlText w:val="●"/>
      <w:lvlJc w:val="left"/>
      <w:pPr>
        <w:ind w:left="6480" w:hanging="360"/>
      </w:pPr>
    </w:lvl>
  </w:abstractNum>
  <w:num w:numId="1" w16cid:durableId="1856186806">
    <w:abstractNumId w:val="1"/>
    <w:lvlOverride w:ilvl="0">
      <w:startOverride w:val="1"/>
    </w:lvlOverride>
  </w:num>
  <w:num w:numId="2" w16cid:durableId="2001155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123"/>
    <w:rsid w:val="00192E83"/>
    <w:rsid w:val="00486760"/>
    <w:rsid w:val="00831603"/>
    <w:rsid w:val="00887123"/>
    <w:rsid w:val="008D2F26"/>
    <w:rsid w:val="00925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C1795"/>
  <w15:docId w15:val="{F31E69AD-9993-43E3-B7DF-D8EF03728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60"/>
      <w:outlineLvl w:val="0"/>
    </w:pPr>
    <w:rPr>
      <w:b/>
      <w:bCs/>
      <w:color w:val="0B2545"/>
      <w:sz w:val="32"/>
      <w:szCs w:val="32"/>
    </w:rPr>
  </w:style>
  <w:style w:type="paragraph" w:styleId="Heading2">
    <w:name w:val="heading 2"/>
    <w:uiPriority w:val="9"/>
    <w:unhideWhenUsed/>
    <w:qFormat/>
    <w:pPr>
      <w:keepNext/>
      <w:spacing w:before="220" w:after="100"/>
      <w:outlineLvl w:val="1"/>
    </w:pPr>
    <w:rPr>
      <w:b/>
      <w:bCs/>
      <w:color w:val="13A89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31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itanicsurvivalpredictor-mfcglax3hkpn2y2aqf7wc6.streamlit.app/"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1670</Words>
  <Characters>9520</Characters>
  <Application>Microsoft Office Word</Application>
  <DocSecurity>0</DocSecurity>
  <Lines>79</Lines>
  <Paragraphs>22</Paragraphs>
  <ScaleCrop>false</ScaleCrop>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Titanic Survival Prediction - ML Capstone Report</dc:title>
  <dc:creator>Your Name</dc:creator>
  <cp:lastModifiedBy>DELL</cp:lastModifiedBy>
  <cp:revision>3</cp:revision>
  <dcterms:created xsi:type="dcterms:W3CDTF">2026-09-24T07:37:00Z</dcterms:created>
  <dcterms:modified xsi:type="dcterms:W3CDTF">2026-09-24T08:06:00Z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9bd94c74-2199-49df-8875-454c176c29e6</vt:lpwstr>
  </property>
</Properties>
</file>