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E8" w:rsidRPr="003A54FF" w:rsidRDefault="00DC2D32" w:rsidP="008A7B1E">
      <w:pPr>
        <w:spacing w:line="360" w:lineRule="auto"/>
        <w:jc w:val="center"/>
        <w:rPr>
          <w:rFonts w:ascii="Times New Roman" w:hAnsi="Times New Roman" w:cs="Times New Roman"/>
          <w:b/>
          <w:sz w:val="32"/>
          <w:szCs w:val="24"/>
        </w:rPr>
      </w:pPr>
      <w:r w:rsidRPr="003A54FF">
        <w:rPr>
          <w:rFonts w:ascii="Times New Roman" w:hAnsi="Times New Roman" w:cs="Times New Roman"/>
          <w:b/>
          <w:sz w:val="32"/>
          <w:szCs w:val="24"/>
        </w:rPr>
        <w:t>Marketing Campaign Analysis</w:t>
      </w:r>
    </w:p>
    <w:p w:rsidR="004A4A7B" w:rsidRPr="003A54FF" w:rsidRDefault="004A4A7B" w:rsidP="004A4A7B">
      <w:pPr>
        <w:spacing w:line="360" w:lineRule="auto"/>
        <w:jc w:val="both"/>
        <w:rPr>
          <w:rFonts w:ascii="Times New Roman" w:hAnsi="Times New Roman" w:cs="Times New Roman"/>
          <w:b/>
          <w:sz w:val="28"/>
          <w:szCs w:val="24"/>
        </w:rPr>
      </w:pPr>
      <w:r w:rsidRPr="003A54FF">
        <w:rPr>
          <w:rFonts w:ascii="Times New Roman" w:hAnsi="Times New Roman" w:cs="Times New Roman"/>
          <w:b/>
          <w:sz w:val="28"/>
          <w:szCs w:val="24"/>
        </w:rPr>
        <w:t>Findings Summary</w:t>
      </w:r>
    </w:p>
    <w:p w:rsidR="004A4A7B" w:rsidRPr="003A54FF" w:rsidRDefault="004A4A7B" w:rsidP="004A4A7B">
      <w:pPr>
        <w:spacing w:line="360" w:lineRule="auto"/>
        <w:jc w:val="both"/>
        <w:rPr>
          <w:rFonts w:ascii="Times New Roman" w:hAnsi="Times New Roman" w:cs="Times New Roman"/>
          <w:b/>
          <w:sz w:val="24"/>
          <w:szCs w:val="24"/>
        </w:rPr>
      </w:pPr>
      <w:r w:rsidRPr="003A54FF">
        <w:rPr>
          <w:rFonts w:ascii="Times New Roman" w:hAnsi="Times New Roman" w:cs="Times New Roman"/>
          <w:b/>
          <w:sz w:val="24"/>
          <w:szCs w:val="24"/>
        </w:rPr>
        <w:t>Cost vs. Revenue by Campaign Type</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Email Campaigns: Generated the highest revenue (~4.5 million) compared to the other campaign types, but also had the highest associated costs.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Social Media Campaigns: Had slightly lower revenue (~4.2 million) than email campaigns but were more cost-effective.</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Advertisement Campaigns: Generated the least revenue (~4.0 million) and incurred the lowest cost among the three campaign types.</w:t>
      </w:r>
    </w:p>
    <w:p w:rsidR="004A4A7B" w:rsidRPr="003A54FF" w:rsidRDefault="004A4A7B" w:rsidP="004A4A7B">
      <w:pPr>
        <w:spacing w:line="360" w:lineRule="auto"/>
        <w:jc w:val="both"/>
        <w:rPr>
          <w:rFonts w:ascii="Times New Roman" w:hAnsi="Times New Roman" w:cs="Times New Roman"/>
          <w:b/>
          <w:sz w:val="24"/>
          <w:szCs w:val="24"/>
        </w:rPr>
      </w:pPr>
      <w:r w:rsidRPr="003A54FF">
        <w:rPr>
          <w:rFonts w:ascii="Times New Roman" w:hAnsi="Times New Roman" w:cs="Times New Roman"/>
          <w:b/>
          <w:sz w:val="24"/>
          <w:szCs w:val="24"/>
        </w:rPr>
        <w:t>Average ROI by Campaign Type</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The ROI (Return on Investment) is fairly consistent across all three campaign types, hovering around 2.0.</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Social Media Campaigns show a slightly higher ROI compared to email and advertisement campaigns, suggesting a better return relative to the investment.</w:t>
      </w:r>
    </w:p>
    <w:p w:rsidR="004A4A7B" w:rsidRPr="003A54FF" w:rsidRDefault="004A4A7B" w:rsidP="004A4A7B">
      <w:pPr>
        <w:spacing w:line="360" w:lineRule="auto"/>
        <w:jc w:val="both"/>
        <w:rPr>
          <w:rFonts w:ascii="Times New Roman" w:hAnsi="Times New Roman" w:cs="Times New Roman"/>
          <w:b/>
          <w:sz w:val="24"/>
          <w:szCs w:val="24"/>
        </w:rPr>
      </w:pPr>
      <w:r w:rsidRPr="003A54FF">
        <w:rPr>
          <w:rFonts w:ascii="Times New Roman" w:hAnsi="Times New Roman" w:cs="Times New Roman"/>
          <w:b/>
          <w:sz w:val="24"/>
          <w:szCs w:val="24"/>
        </w:rPr>
        <w:t>Conversion Funnel by Campaign Type</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Social Media Campaigns: Highest number of impressions (~2 million), leading to a significant number of clicks and conversions.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Email Campaigns: Similar number of impressions as social media, but a slightly lower conversion rate, possibly due to the higher cost.</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Advertisement Campaigns: Similar impressions to the other types but with fewer clicks and conversions, indicating potential issues with engagement or targeting.</w:t>
      </w:r>
    </w:p>
    <w:p w:rsidR="004A4A7B" w:rsidRPr="003A54FF" w:rsidRDefault="004A4A7B" w:rsidP="004A4A7B">
      <w:pPr>
        <w:spacing w:line="360" w:lineRule="auto"/>
        <w:jc w:val="both"/>
        <w:rPr>
          <w:rFonts w:ascii="Times New Roman" w:hAnsi="Times New Roman" w:cs="Times New Roman"/>
          <w:b/>
          <w:sz w:val="28"/>
          <w:szCs w:val="24"/>
        </w:rPr>
      </w:pPr>
      <w:r w:rsidRPr="003A54FF">
        <w:rPr>
          <w:rFonts w:ascii="Times New Roman" w:hAnsi="Times New Roman" w:cs="Times New Roman"/>
          <w:b/>
          <w:sz w:val="28"/>
          <w:szCs w:val="24"/>
        </w:rPr>
        <w:t>Detailed Interpretation</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Email Campaigns have proven effective in generating high revenue, but the associated costs are also the highest. This suggests that while email campaigns are lucrative, they may require a more optimized cost structure to maximize profitability.</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lastRenderedPageBreak/>
        <w:t>Social Media Campaigns are the most balanced, showing high ROI and reasonable conversion rates. The slightly lower revenue compared to email campaigns is offset by the lower costs, making social media an attractive option for sustained marketing efforts.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Advertisement Campaigns appear to underperform relative to the other types, with lower revenue and a lower number of conversions despite similar impressions. This suggests a need to improve the effectiveness of advertisement campaigns, possibly by refining targeting strategies or creative content.</w:t>
      </w:r>
    </w:p>
    <w:p w:rsidR="004A4A7B" w:rsidRPr="003A54FF" w:rsidRDefault="004A4A7B" w:rsidP="004A4A7B">
      <w:pPr>
        <w:spacing w:line="360" w:lineRule="auto"/>
        <w:jc w:val="both"/>
        <w:rPr>
          <w:rFonts w:ascii="Times New Roman" w:hAnsi="Times New Roman" w:cs="Times New Roman"/>
          <w:b/>
          <w:sz w:val="28"/>
          <w:szCs w:val="24"/>
        </w:rPr>
      </w:pPr>
      <w:r w:rsidRPr="003A54FF">
        <w:rPr>
          <w:rFonts w:ascii="Times New Roman" w:hAnsi="Times New Roman" w:cs="Times New Roman"/>
          <w:b/>
          <w:sz w:val="28"/>
          <w:szCs w:val="24"/>
        </w:rPr>
        <w:t>Recommendations for Optimizing Future Campaigns</w:t>
      </w:r>
    </w:p>
    <w:p w:rsidR="004A4A7B" w:rsidRPr="0018251A" w:rsidRDefault="004A4A7B" w:rsidP="0018251A">
      <w:pPr>
        <w:pStyle w:val="ListParagraph"/>
        <w:numPr>
          <w:ilvl w:val="0"/>
          <w:numId w:val="2"/>
        </w:numPr>
        <w:spacing w:line="360" w:lineRule="auto"/>
        <w:jc w:val="both"/>
        <w:rPr>
          <w:rFonts w:ascii="Times New Roman" w:hAnsi="Times New Roman" w:cs="Times New Roman"/>
          <w:b/>
          <w:sz w:val="24"/>
          <w:szCs w:val="24"/>
        </w:rPr>
      </w:pPr>
      <w:r w:rsidRPr="0018251A">
        <w:rPr>
          <w:rFonts w:ascii="Times New Roman" w:hAnsi="Times New Roman" w:cs="Times New Roman"/>
          <w:b/>
          <w:sz w:val="24"/>
          <w:szCs w:val="24"/>
        </w:rPr>
        <w:t xml:space="preserve">Enhance Social Media Campaigns: </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Given the high ROI and balanced performance, increasing the budget and focus on social media campaigns could yield even better results.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Invest in creative content and targeted ads to further improve engagement and conversion rates.</w:t>
      </w:r>
    </w:p>
    <w:p w:rsidR="004A4A7B" w:rsidRPr="0018251A" w:rsidRDefault="004A4A7B" w:rsidP="0018251A">
      <w:pPr>
        <w:pStyle w:val="ListParagraph"/>
        <w:numPr>
          <w:ilvl w:val="0"/>
          <w:numId w:val="2"/>
        </w:numPr>
        <w:spacing w:line="360" w:lineRule="auto"/>
        <w:jc w:val="both"/>
        <w:rPr>
          <w:rFonts w:ascii="Times New Roman" w:hAnsi="Times New Roman" w:cs="Times New Roman"/>
          <w:b/>
          <w:sz w:val="24"/>
          <w:szCs w:val="24"/>
        </w:rPr>
      </w:pPr>
      <w:r w:rsidRPr="0018251A">
        <w:rPr>
          <w:rFonts w:ascii="Times New Roman" w:hAnsi="Times New Roman" w:cs="Times New Roman"/>
          <w:b/>
          <w:sz w:val="24"/>
          <w:szCs w:val="24"/>
        </w:rPr>
        <w:t>Optimize Email Campaigns: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While email campaigns are currently the highest revenue generators, their high costs suggest room for optimization.</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Consider segmenting the audience more effectively to reduce unnecessary expenditures, and improve targeting to maintain high conversion rates while lowering costs.</w:t>
      </w:r>
    </w:p>
    <w:p w:rsidR="004A4A7B" w:rsidRPr="0018251A" w:rsidRDefault="004A4A7B" w:rsidP="0018251A">
      <w:pPr>
        <w:pStyle w:val="ListParagraph"/>
        <w:numPr>
          <w:ilvl w:val="0"/>
          <w:numId w:val="2"/>
        </w:numPr>
        <w:spacing w:line="360" w:lineRule="auto"/>
        <w:jc w:val="both"/>
        <w:rPr>
          <w:rFonts w:ascii="Times New Roman" w:hAnsi="Times New Roman" w:cs="Times New Roman"/>
          <w:b/>
          <w:sz w:val="24"/>
          <w:szCs w:val="24"/>
        </w:rPr>
      </w:pPr>
      <w:r w:rsidRPr="0018251A">
        <w:rPr>
          <w:rFonts w:ascii="Times New Roman" w:hAnsi="Times New Roman" w:cs="Times New Roman"/>
          <w:b/>
          <w:sz w:val="24"/>
          <w:szCs w:val="24"/>
        </w:rPr>
        <w:t>Revamp Advertisement Campaigns: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Reevaluate the current approach to advertisements, focusing on improving engagement (clicks) and conversions.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A/B test different ad formats, messages, and target audiences to identify more effective strategies.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Increase focus on data-driven adjustments to improve the overall effectiveness of advertisement campaigns.</w:t>
      </w:r>
    </w:p>
    <w:p w:rsidR="004A4A7B" w:rsidRPr="0018251A" w:rsidRDefault="004A4A7B" w:rsidP="0018251A">
      <w:pPr>
        <w:pStyle w:val="ListParagraph"/>
        <w:numPr>
          <w:ilvl w:val="0"/>
          <w:numId w:val="2"/>
        </w:numPr>
        <w:spacing w:line="360" w:lineRule="auto"/>
        <w:jc w:val="both"/>
        <w:rPr>
          <w:rFonts w:ascii="Times New Roman" w:hAnsi="Times New Roman" w:cs="Times New Roman"/>
          <w:b/>
          <w:sz w:val="24"/>
          <w:szCs w:val="24"/>
        </w:rPr>
      </w:pPr>
      <w:r w:rsidRPr="0018251A">
        <w:rPr>
          <w:rFonts w:ascii="Times New Roman" w:hAnsi="Times New Roman" w:cs="Times New Roman"/>
          <w:b/>
          <w:sz w:val="24"/>
          <w:szCs w:val="24"/>
        </w:rPr>
        <w:t>Focus on ROI Improvement Across All Campaign Types: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Regularly monitor ROI and CPA metrics to ensure that all campaigns are meeting profitability goals.</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lastRenderedPageBreak/>
        <w:t>Reallocate budget from lower-performing campaigns to higher-performing ones, particularly focusing on platforms with proven effectiveness like social media.</w:t>
      </w:r>
    </w:p>
    <w:p w:rsidR="004A4A7B" w:rsidRPr="0018251A" w:rsidRDefault="004A4A7B" w:rsidP="0018251A">
      <w:pPr>
        <w:pStyle w:val="ListParagraph"/>
        <w:numPr>
          <w:ilvl w:val="0"/>
          <w:numId w:val="2"/>
        </w:numPr>
        <w:spacing w:line="360" w:lineRule="auto"/>
        <w:jc w:val="both"/>
        <w:rPr>
          <w:rFonts w:ascii="Times New Roman" w:hAnsi="Times New Roman" w:cs="Times New Roman"/>
          <w:b/>
          <w:sz w:val="24"/>
          <w:szCs w:val="24"/>
        </w:rPr>
      </w:pPr>
      <w:r w:rsidRPr="0018251A">
        <w:rPr>
          <w:rFonts w:ascii="Times New Roman" w:hAnsi="Times New Roman" w:cs="Times New Roman"/>
          <w:b/>
          <w:sz w:val="24"/>
          <w:szCs w:val="24"/>
        </w:rPr>
        <w:t>Leverage Conversion Funnel I</w:t>
      </w:r>
      <w:r w:rsidRPr="0018251A">
        <w:rPr>
          <w:rFonts w:ascii="Times New Roman" w:hAnsi="Times New Roman" w:cs="Times New Roman"/>
          <w:b/>
          <w:sz w:val="24"/>
          <w:szCs w:val="24"/>
        </w:rPr>
        <w:t>nsights</w:t>
      </w:r>
      <w:r w:rsidRPr="0018251A">
        <w:rPr>
          <w:rFonts w:ascii="Times New Roman" w:hAnsi="Times New Roman" w:cs="Times New Roman"/>
          <w:b/>
          <w:sz w:val="24"/>
          <w:szCs w:val="24"/>
        </w:rPr>
        <w:t>:</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Identify drop-off points in the conversion funnel for each campaign type and develop strategies to address them.</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For email and social media campaigns, enhancing the user journey from clicks to conversions could significantly boost overall campaign performance.</w:t>
      </w:r>
    </w:p>
    <w:p w:rsidR="004A4A7B" w:rsidRPr="003A54FF" w:rsidRDefault="004A4A7B" w:rsidP="004A4A7B">
      <w:pPr>
        <w:spacing w:line="360" w:lineRule="auto"/>
        <w:jc w:val="both"/>
        <w:rPr>
          <w:rFonts w:ascii="Times New Roman" w:hAnsi="Times New Roman" w:cs="Times New Roman"/>
          <w:b/>
          <w:sz w:val="28"/>
          <w:szCs w:val="24"/>
        </w:rPr>
      </w:pPr>
      <w:r w:rsidRPr="003A54FF">
        <w:rPr>
          <w:rFonts w:ascii="Times New Roman" w:hAnsi="Times New Roman" w:cs="Times New Roman"/>
          <w:b/>
          <w:sz w:val="28"/>
          <w:szCs w:val="24"/>
        </w:rPr>
        <w:t>Conclusion</w:t>
      </w:r>
    </w:p>
    <w:p w:rsidR="004A4A7B" w:rsidRPr="004A4A7B"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This analysis indicates that while all campaign types have their strengths, there are clear opportunities for optimization, particularly in cost management and conversion improvement. By focusing on enhancing the strengths of social media campaigns, optimizing email costs, and revamping advertisement strategies, future campaigns can be more effective and profitable.</w:t>
      </w:r>
    </w:p>
    <w:p w:rsidR="00D05F10" w:rsidRDefault="004A4A7B" w:rsidP="004A4A7B">
      <w:pPr>
        <w:spacing w:line="360" w:lineRule="auto"/>
        <w:jc w:val="both"/>
        <w:rPr>
          <w:rFonts w:ascii="Times New Roman" w:hAnsi="Times New Roman" w:cs="Times New Roman"/>
          <w:sz w:val="24"/>
          <w:szCs w:val="24"/>
        </w:rPr>
      </w:pPr>
      <w:r w:rsidRPr="004A4A7B">
        <w:rPr>
          <w:rFonts w:ascii="Times New Roman" w:hAnsi="Times New Roman" w:cs="Times New Roman"/>
          <w:sz w:val="24"/>
          <w:szCs w:val="24"/>
        </w:rPr>
        <w:t>These findings should guide the allocation of resources and strategic decisions in upcoming marketing efforts to maximize ROI and overall campaign success.</w:t>
      </w:r>
    </w:p>
    <w:p w:rsidR="00303A7B" w:rsidRDefault="0045430D" w:rsidP="004A4A7B">
      <w:pPr>
        <w:spacing w:line="360" w:lineRule="auto"/>
        <w:jc w:val="both"/>
        <w:rPr>
          <w:rFonts w:ascii="Times New Roman" w:hAnsi="Times New Roman" w:cs="Times New Roman"/>
          <w:b/>
          <w:sz w:val="28"/>
          <w:szCs w:val="24"/>
        </w:rPr>
      </w:pPr>
      <w:r w:rsidRPr="0018251A">
        <w:rPr>
          <w:rFonts w:ascii="Times New Roman" w:hAnsi="Times New Roman" w:cs="Times New Roman"/>
          <w:b/>
          <w:sz w:val="28"/>
          <w:szCs w:val="24"/>
        </w:rPr>
        <w:t>Results:</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Campaign Performance Summary:</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w:t>
      </w:r>
      <w:proofErr w:type="spellStart"/>
      <w:r w:rsidRPr="007C1CA0">
        <w:rPr>
          <w:rFonts w:ascii="Courier New" w:eastAsia="Times New Roman" w:hAnsi="Courier New" w:cs="Courier New"/>
          <w:color w:val="000000"/>
          <w:sz w:val="21"/>
          <w:szCs w:val="21"/>
        </w:rPr>
        <w:t>Campaign_</w:t>
      </w:r>
      <w:proofErr w:type="gramStart"/>
      <w:r w:rsidRPr="007C1CA0">
        <w:rPr>
          <w:rFonts w:ascii="Courier New" w:eastAsia="Times New Roman" w:hAnsi="Courier New" w:cs="Courier New"/>
          <w:color w:val="000000"/>
          <w:sz w:val="21"/>
          <w:szCs w:val="21"/>
        </w:rPr>
        <w:t>Type</w:t>
      </w:r>
      <w:proofErr w:type="spellEnd"/>
      <w:r w:rsidRPr="007C1CA0">
        <w:rPr>
          <w:rFonts w:ascii="Courier New" w:eastAsia="Times New Roman" w:hAnsi="Courier New" w:cs="Courier New"/>
          <w:color w:val="000000"/>
          <w:sz w:val="21"/>
          <w:szCs w:val="21"/>
        </w:rPr>
        <w:t xml:space="preserve">  Impressions</w:t>
      </w:r>
      <w:proofErr w:type="gramEnd"/>
      <w:r w:rsidRPr="007C1CA0">
        <w:rPr>
          <w:rFonts w:ascii="Courier New" w:eastAsia="Times New Roman" w:hAnsi="Courier New" w:cs="Courier New"/>
          <w:color w:val="000000"/>
          <w:sz w:val="21"/>
          <w:szCs w:val="21"/>
        </w:rPr>
        <w:t xml:space="preserve">    Clicks  Conversions          Cost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0  advertisement</w:t>
      </w:r>
      <w:proofErr w:type="gramEnd"/>
      <w:r w:rsidRPr="007C1CA0">
        <w:rPr>
          <w:rFonts w:ascii="Courier New" w:eastAsia="Times New Roman" w:hAnsi="Courier New" w:cs="Courier New"/>
          <w:color w:val="000000"/>
          <w:sz w:val="21"/>
          <w:szCs w:val="21"/>
        </w:rPr>
        <w:t xml:space="preserve">      1781457  173141.0      17319.0  1.734266e+06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          email      </w:t>
      </w:r>
      <w:proofErr w:type="gramStart"/>
      <w:r w:rsidRPr="007C1CA0">
        <w:rPr>
          <w:rFonts w:ascii="Courier New" w:eastAsia="Times New Roman" w:hAnsi="Courier New" w:cs="Courier New"/>
          <w:color w:val="000000"/>
          <w:sz w:val="21"/>
          <w:szCs w:val="21"/>
        </w:rPr>
        <w:t>1869611  198774.0</w:t>
      </w:r>
      <w:proofErr w:type="gramEnd"/>
      <w:r w:rsidRPr="007C1CA0">
        <w:rPr>
          <w:rFonts w:ascii="Courier New" w:eastAsia="Times New Roman" w:hAnsi="Courier New" w:cs="Courier New"/>
          <w:color w:val="000000"/>
          <w:sz w:val="21"/>
          <w:szCs w:val="21"/>
        </w:rPr>
        <w:t xml:space="preserve">      19001.0  1.894111e+06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2   </w:t>
      </w:r>
      <w:proofErr w:type="spellStart"/>
      <w:r w:rsidRPr="007C1CA0">
        <w:rPr>
          <w:rFonts w:ascii="Courier New" w:eastAsia="Times New Roman" w:hAnsi="Courier New" w:cs="Courier New"/>
          <w:color w:val="000000"/>
          <w:sz w:val="21"/>
          <w:szCs w:val="21"/>
        </w:rPr>
        <w:t>social_media</w:t>
      </w:r>
      <w:proofErr w:type="spellEnd"/>
      <w:r w:rsidRPr="007C1CA0">
        <w:rPr>
          <w:rFonts w:ascii="Courier New" w:eastAsia="Times New Roman" w:hAnsi="Courier New" w:cs="Courier New"/>
          <w:color w:val="000000"/>
          <w:sz w:val="21"/>
          <w:szCs w:val="21"/>
        </w:rPr>
        <w:t xml:space="preserve">      </w:t>
      </w:r>
      <w:proofErr w:type="gramStart"/>
      <w:r w:rsidRPr="007C1CA0">
        <w:rPr>
          <w:rFonts w:ascii="Courier New" w:eastAsia="Times New Roman" w:hAnsi="Courier New" w:cs="Courier New"/>
          <w:color w:val="000000"/>
          <w:sz w:val="21"/>
          <w:szCs w:val="21"/>
        </w:rPr>
        <w:t>1811088  178834.0</w:t>
      </w:r>
      <w:proofErr w:type="gramEnd"/>
      <w:r w:rsidRPr="007C1CA0">
        <w:rPr>
          <w:rFonts w:ascii="Courier New" w:eastAsia="Times New Roman" w:hAnsi="Courier New" w:cs="Courier New"/>
          <w:color w:val="000000"/>
          <w:sz w:val="21"/>
          <w:szCs w:val="21"/>
        </w:rPr>
        <w:t xml:space="preserve">      18430.0  1.767868e+06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Revenue       ROI         CPA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0  3</w:t>
      </w:r>
      <w:proofErr w:type="gramEnd"/>
      <w:r w:rsidRPr="007C1CA0">
        <w:rPr>
          <w:rFonts w:ascii="Courier New" w:eastAsia="Times New Roman" w:hAnsi="Courier New" w:cs="Courier New"/>
          <w:color w:val="000000"/>
          <w:sz w:val="21"/>
          <w:szCs w:val="21"/>
        </w:rPr>
        <w:t xml:space="preserve">.966387e+06  2.257450  137.376516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1  4</w:t>
      </w:r>
      <w:proofErr w:type="gramEnd"/>
      <w:r w:rsidRPr="007C1CA0">
        <w:rPr>
          <w:rFonts w:ascii="Courier New" w:eastAsia="Times New Roman" w:hAnsi="Courier New" w:cs="Courier New"/>
          <w:color w:val="000000"/>
          <w:sz w:val="21"/>
          <w:szCs w:val="21"/>
        </w:rPr>
        <w:t xml:space="preserve">.443638e+06  2.270023  145.672122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2  3</w:t>
      </w:r>
      <w:proofErr w:type="gramEnd"/>
      <w:r w:rsidRPr="007C1CA0">
        <w:rPr>
          <w:rFonts w:ascii="Courier New" w:eastAsia="Times New Roman" w:hAnsi="Courier New" w:cs="Courier New"/>
          <w:color w:val="000000"/>
          <w:sz w:val="21"/>
          <w:szCs w:val="21"/>
        </w:rPr>
        <w:t xml:space="preserve">.991007e+06  2.278900  133.906202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Successful Campaigns:</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w:t>
      </w:r>
      <w:proofErr w:type="spellStart"/>
      <w:r w:rsidRPr="007C1CA0">
        <w:rPr>
          <w:rFonts w:ascii="Courier New" w:eastAsia="Times New Roman" w:hAnsi="Courier New" w:cs="Courier New"/>
          <w:color w:val="000000"/>
          <w:sz w:val="21"/>
          <w:szCs w:val="21"/>
        </w:rPr>
        <w:t>Campaign_Type</w:t>
      </w:r>
      <w:proofErr w:type="spellEnd"/>
      <w:r w:rsidRPr="007C1CA0">
        <w:rPr>
          <w:rFonts w:ascii="Courier New" w:eastAsia="Times New Roman" w:hAnsi="Courier New" w:cs="Courier New"/>
          <w:color w:val="000000"/>
          <w:sz w:val="21"/>
          <w:szCs w:val="21"/>
        </w:rPr>
        <w:t xml:space="preserve">   Platform         </w:t>
      </w:r>
      <w:proofErr w:type="gramStart"/>
      <w:r w:rsidRPr="007C1CA0">
        <w:rPr>
          <w:rFonts w:ascii="Courier New" w:eastAsia="Times New Roman" w:hAnsi="Courier New" w:cs="Courier New"/>
          <w:color w:val="000000"/>
          <w:sz w:val="21"/>
          <w:szCs w:val="21"/>
        </w:rPr>
        <w:t>Region  Impressions</w:t>
      </w:r>
      <w:proofErr w:type="gramEnd"/>
      <w:r w:rsidRPr="007C1CA0">
        <w:rPr>
          <w:rFonts w:ascii="Courier New" w:eastAsia="Times New Roman" w:hAnsi="Courier New" w:cs="Courier New"/>
          <w:color w:val="000000"/>
          <w:sz w:val="21"/>
          <w:szCs w:val="21"/>
        </w:rPr>
        <w:t xml:space="preserve">  Clicks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5            email   </w:t>
      </w:r>
      <w:proofErr w:type="gramStart"/>
      <w:r w:rsidRPr="007C1CA0">
        <w:rPr>
          <w:rFonts w:ascii="Courier New" w:eastAsia="Times New Roman" w:hAnsi="Courier New" w:cs="Courier New"/>
          <w:color w:val="000000"/>
          <w:sz w:val="21"/>
          <w:szCs w:val="21"/>
        </w:rPr>
        <w:t>LinkedIn  North</w:t>
      </w:r>
      <w:proofErr w:type="gramEnd"/>
      <w:r w:rsidRPr="007C1CA0">
        <w:rPr>
          <w:rFonts w:ascii="Courier New" w:eastAsia="Times New Roman" w:hAnsi="Courier New" w:cs="Courier New"/>
          <w:color w:val="000000"/>
          <w:sz w:val="21"/>
          <w:szCs w:val="21"/>
        </w:rPr>
        <w:t xml:space="preserve"> America         4740   306.0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10   advertisement     </w:t>
      </w:r>
      <w:proofErr w:type="gramStart"/>
      <w:r w:rsidRPr="007C1CA0">
        <w:rPr>
          <w:rFonts w:ascii="Courier New" w:eastAsia="Times New Roman" w:hAnsi="Courier New" w:cs="Courier New"/>
          <w:color w:val="000000"/>
          <w:sz w:val="21"/>
          <w:szCs w:val="21"/>
        </w:rPr>
        <w:t>Google  North</w:t>
      </w:r>
      <w:proofErr w:type="gramEnd"/>
      <w:r w:rsidRPr="007C1CA0">
        <w:rPr>
          <w:rFonts w:ascii="Courier New" w:eastAsia="Times New Roman" w:hAnsi="Courier New" w:cs="Courier New"/>
          <w:color w:val="000000"/>
          <w:sz w:val="21"/>
          <w:szCs w:val="21"/>
        </w:rPr>
        <w:t xml:space="preserve"> America         9770   220.0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14    </w:t>
      </w:r>
      <w:proofErr w:type="spellStart"/>
      <w:r w:rsidRPr="007C1CA0">
        <w:rPr>
          <w:rFonts w:ascii="Courier New" w:eastAsia="Times New Roman" w:hAnsi="Courier New" w:cs="Courier New"/>
          <w:color w:val="000000"/>
          <w:sz w:val="21"/>
          <w:szCs w:val="21"/>
        </w:rPr>
        <w:t>social_</w:t>
      </w:r>
      <w:proofErr w:type="gramStart"/>
      <w:r w:rsidRPr="007C1CA0">
        <w:rPr>
          <w:rFonts w:ascii="Courier New" w:eastAsia="Times New Roman" w:hAnsi="Courier New" w:cs="Courier New"/>
          <w:color w:val="000000"/>
          <w:sz w:val="21"/>
          <w:szCs w:val="21"/>
        </w:rPr>
        <w:t>media</w:t>
      </w:r>
      <w:proofErr w:type="spellEnd"/>
      <w:r w:rsidRPr="007C1CA0">
        <w:rPr>
          <w:rFonts w:ascii="Courier New" w:eastAsia="Times New Roman" w:hAnsi="Courier New" w:cs="Courier New"/>
          <w:color w:val="000000"/>
          <w:sz w:val="21"/>
          <w:szCs w:val="21"/>
        </w:rPr>
        <w:t xml:space="preserve">  Instagram</w:t>
      </w:r>
      <w:proofErr w:type="gramEnd"/>
      <w:r w:rsidRPr="007C1CA0">
        <w:rPr>
          <w:rFonts w:ascii="Courier New" w:eastAsia="Times New Roman" w:hAnsi="Courier New" w:cs="Courier New"/>
          <w:color w:val="000000"/>
          <w:sz w:val="21"/>
          <w:szCs w:val="21"/>
        </w:rPr>
        <w:t xml:space="preserve">         Africa         3394   440.0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18    </w:t>
      </w:r>
      <w:proofErr w:type="spellStart"/>
      <w:r w:rsidRPr="007C1CA0">
        <w:rPr>
          <w:rFonts w:ascii="Courier New" w:eastAsia="Times New Roman" w:hAnsi="Courier New" w:cs="Courier New"/>
          <w:color w:val="000000"/>
          <w:sz w:val="21"/>
          <w:szCs w:val="21"/>
        </w:rPr>
        <w:t>social_media</w:t>
      </w:r>
      <w:proofErr w:type="spellEnd"/>
      <w:r w:rsidRPr="007C1CA0">
        <w:rPr>
          <w:rFonts w:ascii="Courier New" w:eastAsia="Times New Roman" w:hAnsi="Courier New" w:cs="Courier New"/>
          <w:color w:val="000000"/>
          <w:sz w:val="21"/>
          <w:szCs w:val="21"/>
        </w:rPr>
        <w:t xml:space="preserve">    Twitter        unknown         4736   120.0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22    </w:t>
      </w:r>
      <w:proofErr w:type="spellStart"/>
      <w:r w:rsidRPr="007C1CA0">
        <w:rPr>
          <w:rFonts w:ascii="Courier New" w:eastAsia="Times New Roman" w:hAnsi="Courier New" w:cs="Courier New"/>
          <w:color w:val="000000"/>
          <w:sz w:val="21"/>
          <w:szCs w:val="21"/>
        </w:rPr>
        <w:t>social_media</w:t>
      </w:r>
      <w:proofErr w:type="spellEnd"/>
      <w:r w:rsidRPr="007C1CA0">
        <w:rPr>
          <w:rFonts w:ascii="Courier New" w:eastAsia="Times New Roman" w:hAnsi="Courier New" w:cs="Courier New"/>
          <w:color w:val="000000"/>
          <w:sz w:val="21"/>
          <w:szCs w:val="21"/>
        </w:rPr>
        <w:t xml:space="preserve">   LinkedIn         Africa         5378   402.0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        ...            ...          ...     ...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995   </w:t>
      </w:r>
      <w:proofErr w:type="spellStart"/>
      <w:r w:rsidRPr="007C1CA0">
        <w:rPr>
          <w:rFonts w:ascii="Courier New" w:eastAsia="Times New Roman" w:hAnsi="Courier New" w:cs="Courier New"/>
          <w:color w:val="000000"/>
          <w:sz w:val="21"/>
          <w:szCs w:val="21"/>
        </w:rPr>
        <w:t>social_media</w:t>
      </w:r>
      <w:proofErr w:type="spellEnd"/>
      <w:r w:rsidRPr="007C1CA0">
        <w:rPr>
          <w:rFonts w:ascii="Courier New" w:eastAsia="Times New Roman" w:hAnsi="Courier New" w:cs="Courier New"/>
          <w:color w:val="000000"/>
          <w:sz w:val="21"/>
          <w:szCs w:val="21"/>
        </w:rPr>
        <w:t xml:space="preserve">    Twitter         Europe         1062   310.0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996   </w:t>
      </w:r>
      <w:proofErr w:type="spellStart"/>
      <w:r w:rsidRPr="007C1CA0">
        <w:rPr>
          <w:rFonts w:ascii="Courier New" w:eastAsia="Times New Roman" w:hAnsi="Courier New" w:cs="Courier New"/>
          <w:color w:val="000000"/>
          <w:sz w:val="21"/>
          <w:szCs w:val="21"/>
        </w:rPr>
        <w:t>social_media</w:t>
      </w:r>
      <w:proofErr w:type="spellEnd"/>
      <w:r w:rsidRPr="007C1CA0">
        <w:rPr>
          <w:rFonts w:ascii="Courier New" w:eastAsia="Times New Roman" w:hAnsi="Courier New" w:cs="Courier New"/>
          <w:color w:val="000000"/>
          <w:sz w:val="21"/>
          <w:szCs w:val="21"/>
        </w:rPr>
        <w:t xml:space="preserve">    </w:t>
      </w:r>
      <w:proofErr w:type="gramStart"/>
      <w:r w:rsidRPr="007C1CA0">
        <w:rPr>
          <w:rFonts w:ascii="Courier New" w:eastAsia="Times New Roman" w:hAnsi="Courier New" w:cs="Courier New"/>
          <w:color w:val="000000"/>
          <w:sz w:val="21"/>
          <w:szCs w:val="21"/>
        </w:rPr>
        <w:t>Twitter  North</w:t>
      </w:r>
      <w:proofErr w:type="gramEnd"/>
      <w:r w:rsidRPr="007C1CA0">
        <w:rPr>
          <w:rFonts w:ascii="Courier New" w:eastAsia="Times New Roman" w:hAnsi="Courier New" w:cs="Courier New"/>
          <w:color w:val="000000"/>
          <w:sz w:val="21"/>
          <w:szCs w:val="21"/>
        </w:rPr>
        <w:t xml:space="preserve"> America         8829   934.0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997  advertisement</w:t>
      </w:r>
      <w:proofErr w:type="gramEnd"/>
      <w:r w:rsidRPr="007C1CA0">
        <w:rPr>
          <w:rFonts w:ascii="Courier New" w:eastAsia="Times New Roman" w:hAnsi="Courier New" w:cs="Courier New"/>
          <w:color w:val="000000"/>
          <w:sz w:val="21"/>
          <w:szCs w:val="21"/>
        </w:rPr>
        <w:t xml:space="preserve">   Facebook         Africa         8352   251.0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lastRenderedPageBreak/>
        <w:t>998  advertisement</w:t>
      </w:r>
      <w:proofErr w:type="gramEnd"/>
      <w:r w:rsidRPr="007C1CA0">
        <w:rPr>
          <w:rFonts w:ascii="Courier New" w:eastAsia="Times New Roman" w:hAnsi="Courier New" w:cs="Courier New"/>
          <w:color w:val="000000"/>
          <w:sz w:val="21"/>
          <w:szCs w:val="21"/>
        </w:rPr>
        <w:t xml:space="preserve">  Instagram  South America         7915   104.0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999          email   </w:t>
      </w:r>
      <w:proofErr w:type="gramStart"/>
      <w:r w:rsidRPr="007C1CA0">
        <w:rPr>
          <w:rFonts w:ascii="Courier New" w:eastAsia="Times New Roman" w:hAnsi="Courier New" w:cs="Courier New"/>
          <w:color w:val="000000"/>
          <w:sz w:val="21"/>
          <w:szCs w:val="21"/>
        </w:rPr>
        <w:t>LinkedIn  South</w:t>
      </w:r>
      <w:proofErr w:type="gramEnd"/>
      <w:r w:rsidRPr="007C1CA0">
        <w:rPr>
          <w:rFonts w:ascii="Courier New" w:eastAsia="Times New Roman" w:hAnsi="Courier New" w:cs="Courier New"/>
          <w:color w:val="000000"/>
          <w:sz w:val="21"/>
          <w:szCs w:val="21"/>
        </w:rPr>
        <w:t xml:space="preserve"> America         9326   294.0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Conversions         Cost       </w:t>
      </w:r>
      <w:proofErr w:type="gramStart"/>
      <w:r w:rsidRPr="007C1CA0">
        <w:rPr>
          <w:rFonts w:ascii="Courier New" w:eastAsia="Times New Roman" w:hAnsi="Courier New" w:cs="Courier New"/>
          <w:color w:val="000000"/>
          <w:sz w:val="21"/>
          <w:szCs w:val="21"/>
        </w:rPr>
        <w:t xml:space="preserve">Revenue  </w:t>
      </w:r>
      <w:proofErr w:type="spellStart"/>
      <w:r w:rsidRPr="007C1CA0">
        <w:rPr>
          <w:rFonts w:ascii="Courier New" w:eastAsia="Times New Roman" w:hAnsi="Courier New" w:cs="Courier New"/>
          <w:color w:val="000000"/>
          <w:sz w:val="21"/>
          <w:szCs w:val="21"/>
        </w:rPr>
        <w:t>Duration</w:t>
      </w:r>
      <w:proofErr w:type="gramEnd"/>
      <w:r w:rsidRPr="007C1CA0">
        <w:rPr>
          <w:rFonts w:ascii="Courier New" w:eastAsia="Times New Roman" w:hAnsi="Courier New" w:cs="Courier New"/>
          <w:color w:val="000000"/>
          <w:sz w:val="21"/>
          <w:szCs w:val="21"/>
        </w:rPr>
        <w:t>_Days</w:t>
      </w:r>
      <w:proofErr w:type="spellEnd"/>
      <w:r w:rsidRPr="007C1CA0">
        <w:rPr>
          <w:rFonts w:ascii="Courier New" w:eastAsia="Times New Roman" w:hAnsi="Courier New" w:cs="Courier New"/>
          <w:color w:val="000000"/>
          <w:sz w:val="21"/>
          <w:szCs w:val="21"/>
        </w:rPr>
        <w:t xml:space="preserve">     </w:t>
      </w:r>
      <w:proofErr w:type="spellStart"/>
      <w:r w:rsidRPr="007C1CA0">
        <w:rPr>
          <w:rFonts w:ascii="Courier New" w:eastAsia="Times New Roman" w:hAnsi="Courier New" w:cs="Courier New"/>
          <w:color w:val="000000"/>
          <w:sz w:val="21"/>
          <w:szCs w:val="21"/>
        </w:rPr>
        <w:t>Ad_Budget</w:t>
      </w:r>
      <w:proofErr w:type="spellEnd"/>
      <w:r w:rsidRPr="007C1CA0">
        <w:rPr>
          <w:rFonts w:ascii="Courier New" w:eastAsia="Times New Roman" w:hAnsi="Courier New" w:cs="Courier New"/>
          <w:color w:val="000000"/>
          <w:sz w:val="21"/>
          <w:szCs w:val="21"/>
        </w:rPr>
        <w:t xml:space="preserve">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5           </w:t>
      </w:r>
      <w:proofErr w:type="gramStart"/>
      <w:r w:rsidRPr="007C1CA0">
        <w:rPr>
          <w:rFonts w:ascii="Courier New" w:eastAsia="Times New Roman" w:hAnsi="Courier New" w:cs="Courier New"/>
          <w:color w:val="000000"/>
          <w:sz w:val="21"/>
          <w:szCs w:val="21"/>
        </w:rPr>
        <w:t>54.0  1611.759698</w:t>
      </w:r>
      <w:proofErr w:type="gramEnd"/>
      <w:r w:rsidRPr="007C1CA0">
        <w:rPr>
          <w:rFonts w:ascii="Courier New" w:eastAsia="Times New Roman" w:hAnsi="Courier New" w:cs="Courier New"/>
          <w:color w:val="000000"/>
          <w:sz w:val="21"/>
          <w:szCs w:val="21"/>
        </w:rPr>
        <w:t xml:space="preserve">  15836.170770           23.0   6988.611162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10          </w:t>
      </w:r>
      <w:proofErr w:type="gramStart"/>
      <w:r w:rsidRPr="007C1CA0">
        <w:rPr>
          <w:rFonts w:ascii="Courier New" w:eastAsia="Times New Roman" w:hAnsi="Courier New" w:cs="Courier New"/>
          <w:color w:val="000000"/>
          <w:sz w:val="21"/>
          <w:szCs w:val="21"/>
        </w:rPr>
        <w:t>43.0  5136.801376</w:t>
      </w:r>
      <w:proofErr w:type="gramEnd"/>
      <w:r w:rsidRPr="007C1CA0">
        <w:rPr>
          <w:rFonts w:ascii="Courier New" w:eastAsia="Times New Roman" w:hAnsi="Courier New" w:cs="Courier New"/>
          <w:color w:val="000000"/>
          <w:sz w:val="21"/>
          <w:szCs w:val="21"/>
        </w:rPr>
        <w:t xml:space="preserve">  18073.788240           28.0  16307.205690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14          </w:t>
      </w:r>
      <w:proofErr w:type="gramStart"/>
      <w:r w:rsidRPr="007C1CA0">
        <w:rPr>
          <w:rFonts w:ascii="Courier New" w:eastAsia="Times New Roman" w:hAnsi="Courier New" w:cs="Courier New"/>
          <w:color w:val="000000"/>
          <w:sz w:val="21"/>
          <w:szCs w:val="21"/>
        </w:rPr>
        <w:t>21.0  1532.593647</w:t>
      </w:r>
      <w:proofErr w:type="gramEnd"/>
      <w:r w:rsidRPr="007C1CA0">
        <w:rPr>
          <w:rFonts w:ascii="Courier New" w:eastAsia="Times New Roman" w:hAnsi="Courier New" w:cs="Courier New"/>
          <w:color w:val="000000"/>
          <w:sz w:val="21"/>
          <w:szCs w:val="21"/>
        </w:rPr>
        <w:t xml:space="preserve">  15749.094480            8.0  16549.604270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18          </w:t>
      </w:r>
      <w:proofErr w:type="gramStart"/>
      <w:r w:rsidRPr="007C1CA0">
        <w:rPr>
          <w:rFonts w:ascii="Courier New" w:eastAsia="Times New Roman" w:hAnsi="Courier New" w:cs="Courier New"/>
          <w:color w:val="000000"/>
          <w:sz w:val="21"/>
          <w:szCs w:val="21"/>
        </w:rPr>
        <w:t>57.0  1099.706973</w:t>
      </w:r>
      <w:proofErr w:type="gramEnd"/>
      <w:r w:rsidRPr="007C1CA0">
        <w:rPr>
          <w:rFonts w:ascii="Courier New" w:eastAsia="Times New Roman" w:hAnsi="Courier New" w:cs="Courier New"/>
          <w:color w:val="000000"/>
          <w:sz w:val="21"/>
          <w:szCs w:val="21"/>
        </w:rPr>
        <w:t xml:space="preserve">   6372.312776           23.0   9055.228857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22          </w:t>
      </w:r>
      <w:proofErr w:type="gramStart"/>
      <w:r w:rsidRPr="007C1CA0">
        <w:rPr>
          <w:rFonts w:ascii="Courier New" w:eastAsia="Times New Roman" w:hAnsi="Courier New" w:cs="Courier New"/>
          <w:color w:val="000000"/>
          <w:sz w:val="21"/>
          <w:szCs w:val="21"/>
        </w:rPr>
        <w:t>75.0  2148.131571</w:t>
      </w:r>
      <w:proofErr w:type="gramEnd"/>
      <w:r w:rsidRPr="007C1CA0">
        <w:rPr>
          <w:rFonts w:ascii="Courier New" w:eastAsia="Times New Roman" w:hAnsi="Courier New" w:cs="Courier New"/>
          <w:color w:val="000000"/>
          <w:sz w:val="21"/>
          <w:szCs w:val="21"/>
        </w:rPr>
        <w:t xml:space="preserve">   7742.967901           24.0   9716.511587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          ...           ...            ...           ...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995         </w:t>
      </w:r>
      <w:proofErr w:type="gramStart"/>
      <w:r w:rsidRPr="007C1CA0">
        <w:rPr>
          <w:rFonts w:ascii="Courier New" w:eastAsia="Times New Roman" w:hAnsi="Courier New" w:cs="Courier New"/>
          <w:color w:val="000000"/>
          <w:sz w:val="21"/>
          <w:szCs w:val="21"/>
        </w:rPr>
        <w:t>95.0  2071.191740</w:t>
      </w:r>
      <w:proofErr w:type="gramEnd"/>
      <w:r w:rsidRPr="007C1CA0">
        <w:rPr>
          <w:rFonts w:ascii="Courier New" w:eastAsia="Times New Roman" w:hAnsi="Courier New" w:cs="Courier New"/>
          <w:color w:val="000000"/>
          <w:sz w:val="21"/>
          <w:szCs w:val="21"/>
        </w:rPr>
        <w:t xml:space="preserve">   7973.093979           13.0  14128.573900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996         </w:t>
      </w:r>
      <w:proofErr w:type="gramStart"/>
      <w:r w:rsidRPr="007C1CA0">
        <w:rPr>
          <w:rFonts w:ascii="Courier New" w:eastAsia="Times New Roman" w:hAnsi="Courier New" w:cs="Courier New"/>
          <w:color w:val="000000"/>
          <w:sz w:val="21"/>
          <w:szCs w:val="21"/>
        </w:rPr>
        <w:t>32.0  1620.350903</w:t>
      </w:r>
      <w:proofErr w:type="gramEnd"/>
      <w:r w:rsidRPr="007C1CA0">
        <w:rPr>
          <w:rFonts w:ascii="Courier New" w:eastAsia="Times New Roman" w:hAnsi="Courier New" w:cs="Courier New"/>
          <w:color w:val="000000"/>
          <w:sz w:val="21"/>
          <w:szCs w:val="21"/>
        </w:rPr>
        <w:t xml:space="preserve">   7160.048359           29.0  19563.570670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997         </w:t>
      </w:r>
      <w:proofErr w:type="gramStart"/>
      <w:r w:rsidRPr="007C1CA0">
        <w:rPr>
          <w:rFonts w:ascii="Courier New" w:eastAsia="Times New Roman" w:hAnsi="Courier New" w:cs="Courier New"/>
          <w:color w:val="000000"/>
          <w:sz w:val="21"/>
          <w:szCs w:val="21"/>
        </w:rPr>
        <w:t>65.0  5351.948657</w:t>
      </w:r>
      <w:proofErr w:type="gramEnd"/>
      <w:r w:rsidRPr="007C1CA0">
        <w:rPr>
          <w:rFonts w:ascii="Courier New" w:eastAsia="Times New Roman" w:hAnsi="Courier New" w:cs="Courier New"/>
          <w:color w:val="000000"/>
          <w:sz w:val="21"/>
          <w:szCs w:val="21"/>
        </w:rPr>
        <w:t xml:space="preserve">  19992.018410           28.0  10604.084890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998         </w:t>
      </w:r>
      <w:proofErr w:type="gramStart"/>
      <w:r w:rsidRPr="007C1CA0">
        <w:rPr>
          <w:rFonts w:ascii="Courier New" w:eastAsia="Times New Roman" w:hAnsi="Courier New" w:cs="Courier New"/>
          <w:color w:val="000000"/>
          <w:sz w:val="21"/>
          <w:szCs w:val="21"/>
        </w:rPr>
        <w:t>28.0  2980.810594</w:t>
      </w:r>
      <w:proofErr w:type="gramEnd"/>
      <w:r w:rsidRPr="007C1CA0">
        <w:rPr>
          <w:rFonts w:ascii="Courier New" w:eastAsia="Times New Roman" w:hAnsi="Courier New" w:cs="Courier New"/>
          <w:color w:val="000000"/>
          <w:sz w:val="21"/>
          <w:szCs w:val="21"/>
        </w:rPr>
        <w:t xml:space="preserve">  14335.638970           16.0  15221.909190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999         </w:t>
      </w:r>
      <w:proofErr w:type="gramStart"/>
      <w:r w:rsidRPr="007C1CA0">
        <w:rPr>
          <w:rFonts w:ascii="Courier New" w:eastAsia="Times New Roman" w:hAnsi="Courier New" w:cs="Courier New"/>
          <w:color w:val="000000"/>
          <w:sz w:val="21"/>
          <w:szCs w:val="21"/>
        </w:rPr>
        <w:t>91.0  3285.862780</w:t>
      </w:r>
      <w:proofErr w:type="gramEnd"/>
      <w:r w:rsidRPr="007C1CA0">
        <w:rPr>
          <w:rFonts w:ascii="Courier New" w:eastAsia="Times New Roman" w:hAnsi="Courier New" w:cs="Courier New"/>
          <w:color w:val="000000"/>
          <w:sz w:val="21"/>
          <w:szCs w:val="21"/>
        </w:rPr>
        <w:t xml:space="preserve">  11464.818090           17.0   5953.035836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ROI         CPA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5    8.825392   29.847402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10   </w:t>
      </w:r>
      <w:proofErr w:type="gramStart"/>
      <w:r w:rsidRPr="007C1CA0">
        <w:rPr>
          <w:rFonts w:ascii="Courier New" w:eastAsia="Times New Roman" w:hAnsi="Courier New" w:cs="Courier New"/>
          <w:color w:val="000000"/>
          <w:sz w:val="21"/>
          <w:szCs w:val="21"/>
        </w:rPr>
        <w:t>2.518491  119.460497</w:t>
      </w:r>
      <w:proofErr w:type="gramEnd"/>
      <w:r w:rsidRPr="007C1CA0">
        <w:rPr>
          <w:rFonts w:ascii="Courier New" w:eastAsia="Times New Roman" w:hAnsi="Courier New" w:cs="Courier New"/>
          <w:color w:val="000000"/>
          <w:sz w:val="21"/>
          <w:szCs w:val="21"/>
        </w:rPr>
        <w:t xml:space="preserve">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14   9.276106   72.980650  </w:t>
      </w:r>
      <w:bookmarkStart w:id="0" w:name="_GoBack"/>
      <w:bookmarkEnd w:id="0"/>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18   4.794555   19.293105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22   2.604513   28.641754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         ...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995  2.849520</w:t>
      </w:r>
      <w:proofErr w:type="gramEnd"/>
      <w:r w:rsidRPr="007C1CA0">
        <w:rPr>
          <w:rFonts w:ascii="Courier New" w:eastAsia="Times New Roman" w:hAnsi="Courier New" w:cs="Courier New"/>
          <w:color w:val="000000"/>
          <w:sz w:val="21"/>
          <w:szCs w:val="21"/>
        </w:rPr>
        <w:t xml:space="preserve">   21.802018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996  3.418826</w:t>
      </w:r>
      <w:proofErr w:type="gramEnd"/>
      <w:r w:rsidRPr="007C1CA0">
        <w:rPr>
          <w:rFonts w:ascii="Courier New" w:eastAsia="Times New Roman" w:hAnsi="Courier New" w:cs="Courier New"/>
          <w:color w:val="000000"/>
          <w:sz w:val="21"/>
          <w:szCs w:val="21"/>
        </w:rPr>
        <w:t xml:space="preserve">   50.635966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997  2.735465</w:t>
      </w:r>
      <w:proofErr w:type="gramEnd"/>
      <w:r w:rsidRPr="007C1CA0">
        <w:rPr>
          <w:rFonts w:ascii="Courier New" w:eastAsia="Times New Roman" w:hAnsi="Courier New" w:cs="Courier New"/>
          <w:color w:val="000000"/>
          <w:sz w:val="21"/>
          <w:szCs w:val="21"/>
        </w:rPr>
        <w:t xml:space="preserve">   82.337672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998  3.809309</w:t>
      </w:r>
      <w:proofErr w:type="gramEnd"/>
      <w:r w:rsidRPr="007C1CA0">
        <w:rPr>
          <w:rFonts w:ascii="Courier New" w:eastAsia="Times New Roman" w:hAnsi="Courier New" w:cs="Courier New"/>
          <w:color w:val="000000"/>
          <w:sz w:val="21"/>
          <w:szCs w:val="21"/>
        </w:rPr>
        <w:t xml:space="preserve">  106.457521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999  2.489135</w:t>
      </w:r>
      <w:proofErr w:type="gramEnd"/>
      <w:r w:rsidRPr="007C1CA0">
        <w:rPr>
          <w:rFonts w:ascii="Courier New" w:eastAsia="Times New Roman" w:hAnsi="Courier New" w:cs="Courier New"/>
          <w:color w:val="000000"/>
          <w:sz w:val="21"/>
          <w:szCs w:val="21"/>
        </w:rPr>
        <w:t xml:space="preserve">   36.108382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[286 rows x 12 columns]</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Factors Contributing to Successful Campaigns:</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w:t>
      </w:r>
      <w:proofErr w:type="spellStart"/>
      <w:r w:rsidRPr="007C1CA0">
        <w:rPr>
          <w:rFonts w:ascii="Courier New" w:eastAsia="Times New Roman" w:hAnsi="Courier New" w:cs="Courier New"/>
          <w:color w:val="000000"/>
          <w:sz w:val="21"/>
          <w:szCs w:val="21"/>
        </w:rPr>
        <w:t>Campaign_</w:t>
      </w:r>
      <w:proofErr w:type="gramStart"/>
      <w:r w:rsidRPr="007C1CA0">
        <w:rPr>
          <w:rFonts w:ascii="Courier New" w:eastAsia="Times New Roman" w:hAnsi="Courier New" w:cs="Courier New"/>
          <w:color w:val="000000"/>
          <w:sz w:val="21"/>
          <w:szCs w:val="21"/>
        </w:rPr>
        <w:t>Type</w:t>
      </w:r>
      <w:proofErr w:type="spellEnd"/>
      <w:r w:rsidRPr="007C1CA0">
        <w:rPr>
          <w:rFonts w:ascii="Courier New" w:eastAsia="Times New Roman" w:hAnsi="Courier New" w:cs="Courier New"/>
          <w:color w:val="000000"/>
          <w:sz w:val="21"/>
          <w:szCs w:val="21"/>
        </w:rPr>
        <w:t xml:space="preserve">  Impressions</w:t>
      </w:r>
      <w:proofErr w:type="gramEnd"/>
      <w:r w:rsidRPr="007C1CA0">
        <w:rPr>
          <w:rFonts w:ascii="Courier New" w:eastAsia="Times New Roman" w:hAnsi="Courier New" w:cs="Courier New"/>
          <w:color w:val="000000"/>
          <w:sz w:val="21"/>
          <w:szCs w:val="21"/>
        </w:rPr>
        <w:t xml:space="preserve">      Clicks  Conversions         Cost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0  advertisement</w:t>
      </w:r>
      <w:proofErr w:type="gramEnd"/>
      <w:r w:rsidRPr="007C1CA0">
        <w:rPr>
          <w:rFonts w:ascii="Courier New" w:eastAsia="Times New Roman" w:hAnsi="Courier New" w:cs="Courier New"/>
          <w:color w:val="000000"/>
          <w:sz w:val="21"/>
          <w:szCs w:val="21"/>
        </w:rPr>
        <w:t xml:space="preserve">  5807.237113  504.041237    57.742268  2727.641090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1          </w:t>
      </w:r>
      <w:proofErr w:type="gramStart"/>
      <w:r w:rsidRPr="007C1CA0">
        <w:rPr>
          <w:rFonts w:ascii="Courier New" w:eastAsia="Times New Roman" w:hAnsi="Courier New" w:cs="Courier New"/>
          <w:color w:val="000000"/>
          <w:sz w:val="21"/>
          <w:szCs w:val="21"/>
        </w:rPr>
        <w:t>email  5632.443299</w:t>
      </w:r>
      <w:proofErr w:type="gramEnd"/>
      <w:r w:rsidRPr="007C1CA0">
        <w:rPr>
          <w:rFonts w:ascii="Courier New" w:eastAsia="Times New Roman" w:hAnsi="Courier New" w:cs="Courier New"/>
          <w:color w:val="000000"/>
          <w:sz w:val="21"/>
          <w:szCs w:val="21"/>
        </w:rPr>
        <w:t xml:space="preserve">  502.773196    59.876289  2377.951255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2   </w:t>
      </w:r>
      <w:proofErr w:type="spellStart"/>
      <w:r w:rsidRPr="007C1CA0">
        <w:rPr>
          <w:rFonts w:ascii="Courier New" w:eastAsia="Times New Roman" w:hAnsi="Courier New" w:cs="Courier New"/>
          <w:color w:val="000000"/>
          <w:sz w:val="21"/>
          <w:szCs w:val="21"/>
        </w:rPr>
        <w:t>social_</w:t>
      </w:r>
      <w:proofErr w:type="gramStart"/>
      <w:r w:rsidRPr="007C1CA0">
        <w:rPr>
          <w:rFonts w:ascii="Courier New" w:eastAsia="Times New Roman" w:hAnsi="Courier New" w:cs="Courier New"/>
          <w:color w:val="000000"/>
          <w:sz w:val="21"/>
          <w:szCs w:val="21"/>
        </w:rPr>
        <w:t>media</w:t>
      </w:r>
      <w:proofErr w:type="spellEnd"/>
      <w:r w:rsidRPr="007C1CA0">
        <w:rPr>
          <w:rFonts w:ascii="Courier New" w:eastAsia="Times New Roman" w:hAnsi="Courier New" w:cs="Courier New"/>
          <w:color w:val="000000"/>
          <w:sz w:val="21"/>
          <w:szCs w:val="21"/>
        </w:rPr>
        <w:t xml:space="preserve">  5338.206522</w:t>
      </w:r>
      <w:proofErr w:type="gramEnd"/>
      <w:r w:rsidRPr="007C1CA0">
        <w:rPr>
          <w:rFonts w:ascii="Courier New" w:eastAsia="Times New Roman" w:hAnsi="Courier New" w:cs="Courier New"/>
          <w:color w:val="000000"/>
          <w:sz w:val="21"/>
          <w:szCs w:val="21"/>
        </w:rPr>
        <w:t xml:space="preserve">  537.750000    60.782609  2511.995036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C1CA0">
        <w:rPr>
          <w:rFonts w:ascii="Courier New" w:eastAsia="Times New Roman" w:hAnsi="Courier New" w:cs="Courier New"/>
          <w:color w:val="000000"/>
          <w:sz w:val="21"/>
          <w:szCs w:val="21"/>
        </w:rPr>
        <w:t xml:space="preserve">        Revenue       ROI        CPA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0  15083.437816</w:t>
      </w:r>
      <w:proofErr w:type="gramEnd"/>
      <w:r w:rsidRPr="007C1CA0">
        <w:rPr>
          <w:rFonts w:ascii="Courier New" w:eastAsia="Times New Roman" w:hAnsi="Courier New" w:cs="Courier New"/>
          <w:color w:val="000000"/>
          <w:sz w:val="21"/>
          <w:szCs w:val="21"/>
        </w:rPr>
        <w:t xml:space="preserve">  5.398288  54.494885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1  13963.173821</w:t>
      </w:r>
      <w:proofErr w:type="gramEnd"/>
      <w:r w:rsidRPr="007C1CA0">
        <w:rPr>
          <w:rFonts w:ascii="Courier New" w:eastAsia="Times New Roman" w:hAnsi="Courier New" w:cs="Courier New"/>
          <w:color w:val="000000"/>
          <w:sz w:val="21"/>
          <w:szCs w:val="21"/>
        </w:rPr>
        <w:t xml:space="preserve">  5.632284  48.200428  </w:t>
      </w:r>
    </w:p>
    <w:p w:rsidR="007C1CA0" w:rsidRPr="007C1CA0" w:rsidRDefault="007C1CA0" w:rsidP="007C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C1CA0">
        <w:rPr>
          <w:rFonts w:ascii="Courier New" w:eastAsia="Times New Roman" w:hAnsi="Courier New" w:cs="Courier New"/>
          <w:color w:val="000000"/>
          <w:sz w:val="21"/>
          <w:szCs w:val="21"/>
        </w:rPr>
        <w:t>2  14137.361253</w:t>
      </w:r>
      <w:proofErr w:type="gramEnd"/>
      <w:r w:rsidRPr="007C1CA0">
        <w:rPr>
          <w:rFonts w:ascii="Courier New" w:eastAsia="Times New Roman" w:hAnsi="Courier New" w:cs="Courier New"/>
          <w:color w:val="000000"/>
          <w:sz w:val="21"/>
          <w:szCs w:val="21"/>
        </w:rPr>
        <w:t xml:space="preserve">  5.754686  48.992751  </w:t>
      </w:r>
    </w:p>
    <w:p w:rsidR="007C1CA0" w:rsidRPr="007C1CA0" w:rsidRDefault="007C1CA0" w:rsidP="004A4A7B">
      <w:pPr>
        <w:spacing w:line="360" w:lineRule="auto"/>
        <w:jc w:val="both"/>
        <w:rPr>
          <w:rFonts w:ascii="Times New Roman" w:hAnsi="Times New Roman" w:cs="Times New Roman"/>
          <w:sz w:val="24"/>
          <w:szCs w:val="24"/>
        </w:rPr>
      </w:pPr>
    </w:p>
    <w:p w:rsidR="0045430D" w:rsidRPr="0018251A" w:rsidRDefault="0045430D" w:rsidP="004A4A7B">
      <w:pPr>
        <w:spacing w:line="360" w:lineRule="auto"/>
        <w:jc w:val="both"/>
        <w:rPr>
          <w:rFonts w:ascii="Times New Roman" w:hAnsi="Times New Roman" w:cs="Times New Roman"/>
          <w:b/>
          <w:sz w:val="24"/>
          <w:szCs w:val="24"/>
        </w:rPr>
      </w:pPr>
      <w:r w:rsidRPr="0018251A">
        <w:rPr>
          <w:rFonts w:ascii="Times New Roman" w:hAnsi="Times New Roman" w:cs="Times New Roman"/>
          <w:b/>
          <w:sz w:val="28"/>
          <w:szCs w:val="24"/>
        </w:rPr>
        <w:lastRenderedPageBreak/>
        <w:br/>
      </w:r>
      <w:r w:rsidR="00303A7B">
        <w:rPr>
          <w:rFonts w:ascii="Times New Roman" w:hAnsi="Times New Roman" w:cs="Times New Roman"/>
          <w:b/>
          <w:noProof/>
          <w:sz w:val="24"/>
          <w:szCs w:val="24"/>
        </w:rPr>
        <w:drawing>
          <wp:inline distT="0" distB="0" distL="0" distR="0">
            <wp:extent cx="5943600" cy="43929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92930"/>
                    </a:xfrm>
                    <a:prstGeom prst="rect">
                      <a:avLst/>
                    </a:prstGeom>
                  </pic:spPr>
                </pic:pic>
              </a:graphicData>
            </a:graphic>
          </wp:inline>
        </w:drawing>
      </w:r>
      <w:r w:rsidR="00303A7B">
        <w:rPr>
          <w:rFonts w:ascii="Times New Roman" w:hAnsi="Times New Roman" w:cs="Times New Roman"/>
          <w:b/>
          <w:noProof/>
          <w:sz w:val="24"/>
          <w:szCs w:val="24"/>
        </w:rPr>
        <w:lastRenderedPageBreak/>
        <w:drawing>
          <wp:inline distT="0" distB="0" distL="0" distR="0">
            <wp:extent cx="5943600" cy="37846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r w:rsidR="00303A7B">
        <w:rPr>
          <w:rFonts w:ascii="Times New Roman" w:hAnsi="Times New Roman" w:cs="Times New Roman"/>
          <w:b/>
          <w:noProof/>
          <w:sz w:val="24"/>
          <w:szCs w:val="24"/>
        </w:rPr>
        <w:drawing>
          <wp:inline distT="0" distB="0" distL="0" distR="0">
            <wp:extent cx="5943600" cy="3829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sectPr w:rsidR="0045430D" w:rsidRPr="0018251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D33" w:rsidRDefault="00642D33" w:rsidP="0045430D">
      <w:pPr>
        <w:spacing w:after="0" w:line="240" w:lineRule="auto"/>
      </w:pPr>
      <w:r>
        <w:separator/>
      </w:r>
    </w:p>
  </w:endnote>
  <w:endnote w:type="continuationSeparator" w:id="0">
    <w:p w:rsidR="00642D33" w:rsidRDefault="00642D33" w:rsidP="0045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39396"/>
      <w:docPartObj>
        <w:docPartGallery w:val="Page Numbers (Bottom of Page)"/>
        <w:docPartUnique/>
      </w:docPartObj>
    </w:sdtPr>
    <w:sdtEndPr>
      <w:rPr>
        <w:noProof/>
      </w:rPr>
    </w:sdtEndPr>
    <w:sdtContent>
      <w:p w:rsidR="0045430D" w:rsidRDefault="0045430D">
        <w:pPr>
          <w:pStyle w:val="Footer"/>
          <w:jc w:val="right"/>
        </w:pPr>
        <w:r>
          <w:fldChar w:fldCharType="begin"/>
        </w:r>
        <w:r>
          <w:instrText xml:space="preserve"> PAGE   \* MERGEFORMAT </w:instrText>
        </w:r>
        <w:r>
          <w:fldChar w:fldCharType="separate"/>
        </w:r>
        <w:r w:rsidR="007C1CA0">
          <w:rPr>
            <w:noProof/>
          </w:rPr>
          <w:t>4</w:t>
        </w:r>
        <w:r>
          <w:rPr>
            <w:noProof/>
          </w:rPr>
          <w:fldChar w:fldCharType="end"/>
        </w:r>
      </w:p>
    </w:sdtContent>
  </w:sdt>
  <w:p w:rsidR="0045430D" w:rsidRDefault="004543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D33" w:rsidRDefault="00642D33" w:rsidP="0045430D">
      <w:pPr>
        <w:spacing w:after="0" w:line="240" w:lineRule="auto"/>
      </w:pPr>
      <w:r>
        <w:separator/>
      </w:r>
    </w:p>
  </w:footnote>
  <w:footnote w:type="continuationSeparator" w:id="0">
    <w:p w:rsidR="00642D33" w:rsidRDefault="00642D33" w:rsidP="00454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C6323"/>
    <w:multiLevelType w:val="hybridMultilevel"/>
    <w:tmpl w:val="BC7E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47DFE"/>
    <w:multiLevelType w:val="multilevel"/>
    <w:tmpl w:val="AB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9B"/>
    <w:rsid w:val="0018251A"/>
    <w:rsid w:val="00303A7B"/>
    <w:rsid w:val="003A54FF"/>
    <w:rsid w:val="0045430D"/>
    <w:rsid w:val="004A4A7B"/>
    <w:rsid w:val="00642D33"/>
    <w:rsid w:val="00683CB2"/>
    <w:rsid w:val="007C1CA0"/>
    <w:rsid w:val="007D6055"/>
    <w:rsid w:val="008127E8"/>
    <w:rsid w:val="008A7B1E"/>
    <w:rsid w:val="00AF4A2C"/>
    <w:rsid w:val="00BA6A9B"/>
    <w:rsid w:val="00CA6282"/>
    <w:rsid w:val="00CD0BA8"/>
    <w:rsid w:val="00D05F10"/>
    <w:rsid w:val="00D30F23"/>
    <w:rsid w:val="00DB59F5"/>
    <w:rsid w:val="00DC2D32"/>
    <w:rsid w:val="00E708DA"/>
    <w:rsid w:val="00E87FEA"/>
    <w:rsid w:val="00F20ED0"/>
    <w:rsid w:val="00F8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4BAD"/>
  <w15:chartTrackingRefBased/>
  <w15:docId w15:val="{5EA826DE-021C-4B2A-A946-7A52187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9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F23"/>
    <w:rPr>
      <w:rFonts w:ascii="Courier New" w:eastAsia="Times New Roman" w:hAnsi="Courier New" w:cs="Courier New"/>
      <w:sz w:val="20"/>
      <w:szCs w:val="20"/>
    </w:rPr>
  </w:style>
  <w:style w:type="paragraph" w:styleId="Header">
    <w:name w:val="header"/>
    <w:basedOn w:val="Normal"/>
    <w:link w:val="HeaderChar"/>
    <w:uiPriority w:val="99"/>
    <w:unhideWhenUsed/>
    <w:rsid w:val="0045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0D"/>
  </w:style>
  <w:style w:type="paragraph" w:styleId="Footer">
    <w:name w:val="footer"/>
    <w:basedOn w:val="Normal"/>
    <w:link w:val="FooterChar"/>
    <w:uiPriority w:val="99"/>
    <w:unhideWhenUsed/>
    <w:rsid w:val="0045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0D"/>
  </w:style>
  <w:style w:type="paragraph" w:styleId="ListParagraph">
    <w:name w:val="List Paragraph"/>
    <w:basedOn w:val="Normal"/>
    <w:uiPriority w:val="34"/>
    <w:qFormat/>
    <w:rsid w:val="0018251A"/>
    <w:pPr>
      <w:ind w:left="720"/>
      <w:contextualSpacing/>
    </w:pPr>
  </w:style>
  <w:style w:type="paragraph" w:styleId="HTMLPreformatted">
    <w:name w:val="HTML Preformatted"/>
    <w:basedOn w:val="Normal"/>
    <w:link w:val="HTMLPreformattedChar"/>
    <w:uiPriority w:val="99"/>
    <w:semiHidden/>
    <w:unhideWhenUsed/>
    <w:rsid w:val="007C1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63987">
      <w:bodyDiv w:val="1"/>
      <w:marLeft w:val="0"/>
      <w:marRight w:val="0"/>
      <w:marTop w:val="0"/>
      <w:marBottom w:val="0"/>
      <w:divBdr>
        <w:top w:val="none" w:sz="0" w:space="0" w:color="auto"/>
        <w:left w:val="none" w:sz="0" w:space="0" w:color="auto"/>
        <w:bottom w:val="none" w:sz="0" w:space="0" w:color="auto"/>
        <w:right w:val="none" w:sz="0" w:space="0" w:color="auto"/>
      </w:divBdr>
      <w:divsChild>
        <w:div w:id="1791434279">
          <w:marLeft w:val="0"/>
          <w:marRight w:val="0"/>
          <w:marTop w:val="0"/>
          <w:marBottom w:val="0"/>
          <w:divBdr>
            <w:top w:val="none" w:sz="0" w:space="0" w:color="auto"/>
            <w:left w:val="none" w:sz="0" w:space="0" w:color="auto"/>
            <w:bottom w:val="none" w:sz="0" w:space="0" w:color="auto"/>
            <w:right w:val="none" w:sz="0" w:space="0" w:color="auto"/>
          </w:divBdr>
          <w:divsChild>
            <w:div w:id="666058986">
              <w:marLeft w:val="0"/>
              <w:marRight w:val="0"/>
              <w:marTop w:val="0"/>
              <w:marBottom w:val="0"/>
              <w:divBdr>
                <w:top w:val="none" w:sz="0" w:space="0" w:color="auto"/>
                <w:left w:val="none" w:sz="0" w:space="0" w:color="auto"/>
                <w:bottom w:val="none" w:sz="0" w:space="0" w:color="auto"/>
                <w:right w:val="none" w:sz="0" w:space="0" w:color="auto"/>
              </w:divBdr>
              <w:divsChild>
                <w:div w:id="1354963604">
                  <w:marLeft w:val="0"/>
                  <w:marRight w:val="0"/>
                  <w:marTop w:val="0"/>
                  <w:marBottom w:val="0"/>
                  <w:divBdr>
                    <w:top w:val="none" w:sz="0" w:space="0" w:color="auto"/>
                    <w:left w:val="none" w:sz="0" w:space="0" w:color="auto"/>
                    <w:bottom w:val="none" w:sz="0" w:space="0" w:color="auto"/>
                    <w:right w:val="none" w:sz="0" w:space="0" w:color="auto"/>
                  </w:divBdr>
                  <w:divsChild>
                    <w:div w:id="1642687741">
                      <w:marLeft w:val="0"/>
                      <w:marRight w:val="0"/>
                      <w:marTop w:val="0"/>
                      <w:marBottom w:val="0"/>
                      <w:divBdr>
                        <w:top w:val="none" w:sz="0" w:space="0" w:color="auto"/>
                        <w:left w:val="none" w:sz="0" w:space="0" w:color="auto"/>
                        <w:bottom w:val="none" w:sz="0" w:space="0" w:color="auto"/>
                        <w:right w:val="none" w:sz="0" w:space="0" w:color="auto"/>
                      </w:divBdr>
                      <w:divsChild>
                        <w:div w:id="1441727384">
                          <w:marLeft w:val="0"/>
                          <w:marRight w:val="0"/>
                          <w:marTop w:val="0"/>
                          <w:marBottom w:val="0"/>
                          <w:divBdr>
                            <w:top w:val="none" w:sz="0" w:space="0" w:color="auto"/>
                            <w:left w:val="none" w:sz="0" w:space="0" w:color="auto"/>
                            <w:bottom w:val="none" w:sz="0" w:space="0" w:color="auto"/>
                            <w:right w:val="none" w:sz="0" w:space="0" w:color="auto"/>
                          </w:divBdr>
                          <w:divsChild>
                            <w:div w:id="198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39618">
      <w:bodyDiv w:val="1"/>
      <w:marLeft w:val="0"/>
      <w:marRight w:val="0"/>
      <w:marTop w:val="0"/>
      <w:marBottom w:val="0"/>
      <w:divBdr>
        <w:top w:val="none" w:sz="0" w:space="0" w:color="auto"/>
        <w:left w:val="none" w:sz="0" w:space="0" w:color="auto"/>
        <w:bottom w:val="none" w:sz="0" w:space="0" w:color="auto"/>
        <w:right w:val="none" w:sz="0" w:space="0" w:color="auto"/>
      </w:divBdr>
    </w:div>
    <w:div w:id="18161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17</cp:revision>
  <dcterms:created xsi:type="dcterms:W3CDTF">2024-08-18T11:08:00Z</dcterms:created>
  <dcterms:modified xsi:type="dcterms:W3CDTF">2024-08-20T12:03:00Z</dcterms:modified>
</cp:coreProperties>
</file>