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47BD" w:rsidRDefault="00000000">
      <w:pPr>
        <w:pStyle w:val="Heading1"/>
        <w:jc w:val="center"/>
      </w:pPr>
      <w:r>
        <w:rPr>
          <w:sz w:val="48"/>
          <w:szCs w:val="48"/>
        </w:rPr>
        <w:t>PRIMM-AI+ Teaching Methodology</w:t>
      </w:r>
    </w:p>
    <w:p w:rsidR="001047BD" w:rsidRDefault="00000000">
      <w:pPr>
        <w:spacing w:after="120"/>
        <w:jc w:val="center"/>
      </w:pPr>
      <w:r>
        <w:rPr>
          <w:b/>
          <w:bCs/>
          <w:color w:val="2E5077"/>
          <w:sz w:val="36"/>
          <w:szCs w:val="36"/>
        </w:rPr>
        <w:t>Evaluation Report</w:t>
      </w:r>
    </w:p>
    <w:p w:rsidR="001047BD" w:rsidRDefault="00000000">
      <w:pPr>
        <w:spacing w:after="360"/>
        <w:jc w:val="center"/>
      </w:pPr>
      <w:r>
        <w:rPr>
          <w:color w:val="666666"/>
          <w:sz w:val="24"/>
          <w:szCs w:val="24"/>
        </w:rPr>
        <w:t>March 31, 2026</w:t>
      </w:r>
    </w:p>
    <w:p w:rsidR="001047BD" w:rsidRDefault="00000000">
      <w:pPr>
        <w:pStyle w:val="Heading2"/>
      </w:pPr>
      <w:r>
        <w:t>1. Executive Summary</w:t>
      </w:r>
    </w:p>
    <w:p w:rsidR="001047BD" w:rsidRDefault="00000000">
      <w:pPr>
        <w:spacing w:after="120"/>
      </w:pPr>
      <w:r>
        <w:t>This report presents the evaluation results of the PRIMM-AI+ teaching methodology implemented in the Study Mode API. Using a weighted evaluation function approach, we systematically measured prompt quality across multiple pedagogical dimensions and implemented targeted improvements.</w:t>
      </w:r>
    </w:p>
    <w:p w:rsidR="001047BD" w:rsidRDefault="00000000">
      <w:pPr>
        <w:spacing w:after="60"/>
      </w:pPr>
      <w:r>
        <w:rPr>
          <w:b/>
          <w:bCs/>
        </w:rPr>
        <w:t>Key Results: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Baseline Score: 47.3/100 (Grade F)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Final Score: 72-81/100 (Grade C to B)</w:t>
      </w:r>
    </w:p>
    <w:p w:rsidR="001047BD" w:rsidRDefault="00000000">
      <w:pPr>
        <w:pStyle w:val="ListParagraph"/>
        <w:numPr>
          <w:ilvl w:val="0"/>
          <w:numId w:val="2"/>
        </w:numPr>
        <w:spacing w:after="200"/>
      </w:pPr>
      <w:r>
        <w:t>Improvement: +25-34 points (53-72% relative improvement)</w:t>
      </w:r>
    </w:p>
    <w:p w:rsidR="001047BD" w:rsidRDefault="00000000">
      <w:pPr>
        <w:pStyle w:val="Heading2"/>
      </w:pPr>
      <w:r>
        <w:t>2. Evaluation Methodology</w:t>
      </w:r>
    </w:p>
    <w:p w:rsidR="001047BD" w:rsidRDefault="00000000">
      <w:pPr>
        <w:pStyle w:val="Heading3"/>
      </w:pPr>
      <w:r>
        <w:t>2.1 LLM-as-Judge Methodology</w:t>
      </w:r>
    </w:p>
    <w:p w:rsidR="001047BD" w:rsidRDefault="00000000">
      <w:pPr>
        <w:spacing w:after="120"/>
      </w:pPr>
      <w:r>
        <w:t>We use LLM-as-Judge, a technique where a language model evaluates another model's output. This approach is faster and more consistent than human evaluation while capturing nuanced understanding that simple regex matching cannot.</w:t>
      </w:r>
    </w:p>
    <w:p w:rsidR="001047BD" w:rsidRDefault="00000000">
      <w:pPr>
        <w:spacing w:after="60"/>
      </w:pPr>
      <w:r>
        <w:rPr>
          <w:b/>
          <w:bCs/>
        </w:rPr>
        <w:t>Evaluation Process (4 Steps):</w:t>
      </w:r>
    </w:p>
    <w:p w:rsidR="001047B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 Response: </w:t>
      </w:r>
      <w:r>
        <w:t>Send scenario + learner profile + PRIMM stage to the tutor model (GPT-4o-mini). Tutor generates a teaching response.</w:t>
      </w:r>
    </w:p>
    <w:p w:rsidR="001047B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Judge Each Criterion: </w:t>
      </w:r>
      <w:r>
        <w:t>Send the tutor's response to 6 separate LLM judge calls. Each judge scores one criterion (0-100) based on specific rubrics.</w:t>
      </w:r>
    </w:p>
    <w:p w:rsidR="001047B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Calculate Weighted Score: </w:t>
      </w:r>
      <w:r>
        <w:t>Multiply each criterion score by its weight, sum to get final score (0-100).</w:t>
      </w:r>
    </w:p>
    <w:p w:rsidR="001047BD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Aggregate Across Profiles: </w:t>
      </w:r>
      <w:r>
        <w:t>Run all 14 scenarios across 4 learner profiles. Average scores to detect personalization issues.</w:t>
      </w:r>
    </w:p>
    <w:p w:rsidR="001047BD" w:rsidRDefault="00000000">
      <w:pPr>
        <w:spacing w:after="200"/>
      </w:pPr>
      <w:r>
        <w:t>Total LLM calls per evaluation: 14 scenarios x 6 criteria = 84 judge calls, providing granular diagnostic data.</w:t>
      </w:r>
    </w:p>
    <w:p w:rsidR="001047BD" w:rsidRDefault="00000000">
      <w:pPr>
        <w:pStyle w:val="Heading3"/>
      </w:pPr>
      <w:r>
        <w:t>2.2 Weighted Evaluation Function</w:t>
      </w:r>
    </w:p>
    <w:p w:rsidR="001047BD" w:rsidRDefault="00000000">
      <w:pPr>
        <w:spacing w:after="120"/>
      </w:pPr>
      <w:r>
        <w:t>We employed a mathematical evaluation function to score tutor responses:</w:t>
      </w:r>
    </w:p>
    <w:p w:rsidR="001047BD" w:rsidRDefault="00000000">
      <w:pPr>
        <w:spacing w:before="120" w:after="120"/>
        <w:jc w:val="center"/>
      </w:pPr>
      <w:r>
        <w:rPr>
          <w:i/>
          <w:iCs/>
        </w:rPr>
        <w:t>f(x) = w1*</w:t>
      </w:r>
      <w:proofErr w:type="spellStart"/>
      <w:r>
        <w:rPr>
          <w:i/>
          <w:iCs/>
        </w:rPr>
        <w:t>StageAlign</w:t>
      </w:r>
      <w:proofErr w:type="spellEnd"/>
      <w:r>
        <w:rPr>
          <w:i/>
          <w:iCs/>
        </w:rPr>
        <w:t xml:space="preserve"> + w2*Permission + w3*Coverage + w4*Scaffold + w5*Brevity + w6*Question</w:t>
      </w:r>
    </w:p>
    <w:p w:rsidR="001047BD" w:rsidRDefault="00000000">
      <w:pPr>
        <w:spacing w:after="200"/>
      </w:pPr>
      <w:r>
        <w:t>Each criterion produces a 0-100 score. Weights sum to 1.0, prioritizing pedagogically critical behaviors.</w:t>
      </w:r>
    </w:p>
    <w:p w:rsidR="001047BD" w:rsidRDefault="00000000">
      <w:pPr>
        <w:pStyle w:val="Heading3"/>
      </w:pPr>
      <w:r>
        <w:t>2.2 Scoring Criteria and Weights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Stage Alignment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Does response match PRIMM stage rules?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Permission Compliance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Respects AI_FREE / AFTER_LEARNER_FIRST?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Concept Coverage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Covers 2-3 concepts per response?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Scaffolding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Adapts to learner level?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Brevity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3-5 sentences typical?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Question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Ends with exactly ONE question?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3"/>
      </w:pPr>
      <w:r>
        <w:lastRenderedPageBreak/>
        <w:t>2.4 Weight Rationale: How We Decided the Percentages</w:t>
      </w:r>
    </w:p>
    <w:p w:rsidR="001047BD" w:rsidRDefault="00000000">
      <w:pPr>
        <w:spacing w:after="120"/>
      </w:pPr>
      <w:r>
        <w:t>The weights were designed based on pedagogical priority. If a criterion failing causes learning to fail, it gets higher weight: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59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Why This Weight?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Stage Alignment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CRITICAL: If tutor explains in PREDICT when it should redirect, the entire PRIMM methodology breaks. Learner never develops prediction skills.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Permission Compliance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CRITICAL: The permission system (AI_FREE vs AFTER_LEARNER_FIRST) is PRIMM's core innovation. Violating it defeats the purpose of the framework.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Concept Coverage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IMPORTANT: Teaching 2-3 concepts ensures depth without overwhelm. But teaching 1 or 4 concepts isn't a total failure, just suboptimal.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Scaffolding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IMPORTANT: Adapting to learner level is key for personalization. But a slightly mismatched response still teaches, just less efficiently.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Brevity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NICE-TO-HAVE: 3-5 sentences is ideal, but longer responses can still be effective. Penalize verbosity lightly.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Question Quality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NICE-TO-HAVE: Ending with exactly one question keeps learner engaged. But 0 or 2 questions is not catastrophic.</w:t>
            </w:r>
          </w:p>
        </w:tc>
      </w:tr>
    </w:tbl>
    <w:p w:rsidR="001047BD" w:rsidRDefault="001047BD">
      <w:pPr>
        <w:spacing w:after="120"/>
      </w:pPr>
    </w:p>
    <w:p w:rsidR="001047BD" w:rsidRDefault="00000000">
      <w:pPr>
        <w:spacing w:after="60"/>
      </w:pPr>
      <w:r>
        <w:rPr>
          <w:b/>
          <w:bCs/>
        </w:rPr>
        <w:t>Weight Distribution Logic: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50% to "must not violate" criteria: </w:t>
      </w:r>
      <w:r>
        <w:t>Stage Alignment (25%) + Permission Compliance (25%) = 50%. These are binary: if wrong, learning fails.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30% to "should optimize" criteria: </w:t>
      </w:r>
      <w:r>
        <w:t>Concept Coverage (15%) + Scaffolding (15%) = 30%. Suboptimal is bad but not catastrophic.</w:t>
      </w:r>
    </w:p>
    <w:p w:rsidR="001047BD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20% to "nice to have" criteria: </w:t>
      </w:r>
      <w:r>
        <w:t>Brevity (10%) + Question Quality (10%) = 20%. Polish matters but doesn't break pedagogy.</w:t>
      </w:r>
    </w:p>
    <w:p w:rsidR="001047BD" w:rsidRDefault="00000000">
      <w:pPr>
        <w:pStyle w:val="Heading3"/>
      </w:pPr>
      <w:r>
        <w:t>2.5 Example Score Calculation</w:t>
      </w:r>
    </w:p>
    <w:p w:rsidR="001047BD" w:rsidRDefault="00000000">
      <w:pPr>
        <w:spacing w:after="120"/>
      </w:pPr>
      <w:r>
        <w:t>Here's how a single response score is calculated: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33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Raw 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Weighted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Stage Alignment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 0.25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 25.0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Permission Compliance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 0.25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 25.0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Concept Coverage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 0.15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 4.5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Scaffolding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 0.15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 7.5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Brevity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 0.10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 4.0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Question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x 0.10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= 10.0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1047B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1047BD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=  / 100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3"/>
      </w:pPr>
      <w:r>
        <w:t>2.6 Test Scenarios by Profile</w:t>
      </w:r>
    </w:p>
    <w:p w:rsidR="001047BD" w:rsidRDefault="00000000">
      <w:pPr>
        <w:spacing w:after="120"/>
      </w:pPr>
      <w:r>
        <w:t>14 test scenarios across 4 learner profiles ensure personalization works correctly: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3000"/>
        <w:gridCol w:w="31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Background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Tests What?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Marcus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Beginner student, no prior experience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Plain language, detailed explanations, encouragement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Fatima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Finance analyst, advanced domain, beginner coder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Professional tone, finance analogies, Excel parallels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Raj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Senior developer, advanced in all areas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Technical depth, concise responses, spec enforcement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Ahmed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Urdu-speaking student, everyday focus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Simple language, everyday examples, reduced cognitive load</w:t>
            </w:r>
          </w:p>
        </w:tc>
      </w:tr>
    </w:tbl>
    <w:p w:rsidR="001047BD" w:rsidRDefault="001047BD">
      <w:pPr>
        <w:spacing w:after="120"/>
      </w:pPr>
    </w:p>
    <w:p w:rsidR="001047BD" w:rsidRDefault="00000000">
      <w:pPr>
        <w:spacing w:after="60"/>
      </w:pPr>
      <w:r>
        <w:rPr>
          <w:b/>
          <w:bCs/>
        </w:rPr>
        <w:t>Scenario Types Covered: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PREDICT stage redirect (should NOT explain until learner attempts)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RUN stage teaching (SHOULD explain richly after prediction)</w:t>
      </w:r>
    </w:p>
    <w:p w:rsidR="001047BD" w:rsidRDefault="00000000">
      <w:pPr>
        <w:pStyle w:val="ListParagraph"/>
        <w:numPr>
          <w:ilvl w:val="0"/>
          <w:numId w:val="2"/>
        </w:numPr>
      </w:pPr>
      <w:r>
        <w:lastRenderedPageBreak/>
        <w:t>INVESTIGATE stage (learner explains first)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MAKE stage spec enforcement (require spec before code)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Frustration detection (shift to direct instruction)</w:t>
      </w:r>
    </w:p>
    <w:p w:rsidR="001047BD" w:rsidRDefault="00000000">
      <w:pPr>
        <w:pStyle w:val="ListParagraph"/>
        <w:numPr>
          <w:ilvl w:val="0"/>
          <w:numId w:val="2"/>
        </w:numPr>
        <w:spacing w:after="200"/>
      </w:pPr>
      <w:r>
        <w:t>Session opening (warm welcome appropriate to profile)</w:t>
      </w:r>
    </w:p>
    <w:p w:rsidR="001047BD" w:rsidRDefault="00000000">
      <w:r>
        <w:br w:type="page"/>
      </w:r>
    </w:p>
    <w:p w:rsidR="001047BD" w:rsidRDefault="00000000">
      <w:pPr>
        <w:pStyle w:val="Heading2"/>
      </w:pPr>
      <w:r>
        <w:lastRenderedPageBreak/>
        <w:t>3. Baseline Results (Before Fixes)</w:t>
      </w:r>
    </w:p>
    <w:p w:rsidR="001047BD" w:rsidRDefault="00000000">
      <w:pPr>
        <w:spacing w:after="120"/>
      </w:pPr>
      <w:r>
        <w:t>Initial evaluation revealed significant deficiencies in stage alignment and permission compliance: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1133"/>
        <w:gridCol w:w="1128"/>
        <w:gridCol w:w="1136"/>
        <w:gridCol w:w="1126"/>
        <w:gridCol w:w="1122"/>
        <w:gridCol w:w="1113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Brief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PREDICT Redirect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22.0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RUN Teach Richly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52.5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INVESTIGATE Learner First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32.0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Frustration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22.0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MAKE Spec Enforcement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69.0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Session Opening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86.5</w:t>
            </w:r>
          </w:p>
        </w:tc>
      </w:tr>
    </w:tbl>
    <w:p w:rsidR="001047BD" w:rsidRDefault="00000000">
      <w:pPr>
        <w:spacing w:before="120" w:after="200"/>
      </w:pPr>
      <w:r>
        <w:rPr>
          <w:b/>
          <w:bCs/>
        </w:rPr>
        <w:t xml:space="preserve">Baseline Average: </w:t>
      </w:r>
      <w:r>
        <w:rPr>
          <w:color w:val="CC0000"/>
        </w:rPr>
        <w:t>47.3/100 (Grade F)</w:t>
      </w:r>
    </w:p>
    <w:p w:rsidR="001047BD" w:rsidRDefault="00000000">
      <w:pPr>
        <w:pStyle w:val="Heading3"/>
      </w:pPr>
      <w:r>
        <w:t>3.1 Critical Issues Identified</w:t>
      </w:r>
    </w:p>
    <w:p w:rsidR="001047B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AI_FREE checkpoints not enforced: </w:t>
      </w:r>
      <w:r>
        <w:t>Model explained instead of redirecting learner to try first</w:t>
      </w:r>
    </w:p>
    <w:p w:rsidR="001047B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AFTER_LEARNER_FIRST violated: </w:t>
      </w:r>
      <w:r>
        <w:t>Model explained before learner attempted</w:t>
      </w:r>
    </w:p>
    <w:p w:rsidR="001047BD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Frustration not detected: </w:t>
      </w:r>
      <w:r>
        <w:t>Model kept pushing Socratic method on frustrated learners</w:t>
      </w:r>
    </w:p>
    <w:p w:rsidR="001047BD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Concept coverage low: </w:t>
      </w:r>
      <w:r>
        <w:t>Not consistently teaching 2-3 concepts per response</w:t>
      </w:r>
    </w:p>
    <w:p w:rsidR="001047BD" w:rsidRDefault="00000000">
      <w:pPr>
        <w:pStyle w:val="Heading2"/>
      </w:pPr>
      <w:r>
        <w:t>4. Changes Made to teach_skill.py</w:t>
      </w:r>
    </w:p>
    <w:p w:rsidR="001047BD" w:rsidRDefault="00000000">
      <w:pPr>
        <w:pStyle w:val="Heading3"/>
      </w:pPr>
      <w:r>
        <w:t>4.1 Permission Check at Prompt Top</w:t>
      </w:r>
    </w:p>
    <w:p w:rsidR="001047BD" w:rsidRDefault="00000000">
      <w:pPr>
        <w:spacing w:after="120"/>
      </w:pPr>
      <w:r>
        <w:t>Added "STOP! PERMISSION CHECK" section at the very beginning of the prompt to force the model to verify if the learner has attempted before explaining.</w:t>
      </w:r>
    </w:p>
    <w:p w:rsidR="001047BD" w:rsidRDefault="00000000">
      <w:pPr>
        <w:pStyle w:val="Heading3"/>
      </w:pPr>
      <w:r>
        <w:t>4.2 Explicit Rejection Examples</w:t>
      </w:r>
    </w:p>
    <w:p w:rsidR="001047BD" w:rsidRDefault="00000000">
      <w:pPr>
        <w:spacing w:after="120"/>
      </w:pPr>
      <w:r>
        <w:t>Added concrete examples showing exactly what to say when a learner asks for explanation before trying: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Learner: "Can you explain?" -&gt; Tutor: "I want to hear your thinking first!"</w:t>
      </w:r>
    </w:p>
    <w:p w:rsidR="001047BD" w:rsidRDefault="00000000">
      <w:pPr>
        <w:pStyle w:val="ListParagraph"/>
        <w:numPr>
          <w:ilvl w:val="0"/>
          <w:numId w:val="2"/>
        </w:numPr>
        <w:spacing w:after="120"/>
      </w:pPr>
      <w:r>
        <w:rPr>
          <w:i/>
          <w:iCs/>
        </w:rPr>
        <w:t>Learner: "Just tell me" -&gt; Tutor: "Take a guess first, then I'll explain everything"</w:t>
      </w:r>
    </w:p>
    <w:p w:rsidR="001047BD" w:rsidRDefault="00000000">
      <w:pPr>
        <w:pStyle w:val="Heading3"/>
      </w:pPr>
      <w:r>
        <w:t>4.3 Strengthened PREDICT Stage</w:t>
      </w:r>
    </w:p>
    <w:p w:rsidR="001047BD" w:rsidRDefault="00000000">
      <w:pPr>
        <w:spacing w:after="120"/>
      </w:pPr>
      <w:r>
        <w:t>Changed soft language ("you may NOT explain") to strong enforcement ("NEVER explain. Even if they ask."). Added specific responses for "I don't know" and "just tell me" scenarios.</w:t>
      </w:r>
    </w:p>
    <w:p w:rsidR="001047BD" w:rsidRDefault="00000000">
      <w:pPr>
        <w:pStyle w:val="Heading3"/>
      </w:pPr>
      <w:r>
        <w:t>4.4 Frustration Detection Section</w:t>
      </w:r>
    </w:p>
    <w:p w:rsidR="001047BD" w:rsidRDefault="00000000">
      <w:pPr>
        <w:spacing w:after="120"/>
      </w:pPr>
      <w:r>
        <w:t>Added explicit frustration signals ("ugh", "frustrating", "I give up") with instructions to SHIFT to Direct Instruction immediately rather than continuing Socratic questioning.</w:t>
      </w:r>
    </w:p>
    <w:p w:rsidR="001047BD" w:rsidRDefault="00000000">
      <w:pPr>
        <w:pStyle w:val="Heading3"/>
      </w:pPr>
      <w:r>
        <w:t>4.5 RUN Stage "Teach, Don't Ask"</w:t>
      </w:r>
    </w:p>
    <w:p w:rsidR="001047BD" w:rsidRDefault="00000000">
      <w:pPr>
        <w:spacing w:after="120"/>
      </w:pPr>
      <w:r>
        <w:t>Added explicit table showing DO THIS vs NOT THIS for RUN stage, with good/bad example responses. Emphasized that in RUN stage, the tutor teaches richly rather than asking more questions.</w:t>
      </w:r>
    </w:p>
    <w:p w:rsidR="001047BD" w:rsidRDefault="00000000">
      <w:pPr>
        <w:pStyle w:val="Heading3"/>
      </w:pPr>
      <w:r>
        <w:t>4.6 Concept Extraction System</w:t>
      </w:r>
    </w:p>
    <w:p w:rsidR="001047BD" w:rsidRDefault="00000000">
      <w:pPr>
        <w:spacing w:after="200"/>
      </w:pPr>
      <w:r>
        <w:t xml:space="preserve">Added </w:t>
      </w:r>
      <w:proofErr w:type="spellStart"/>
      <w:r>
        <w:t>extract_key_concepts</w:t>
      </w:r>
      <w:proofErr w:type="spellEnd"/>
      <w:r>
        <w:t>() function that automatically identifies key concepts from lesson content (bold terms, list items) and injects a "CONCEPTS TO COVER" section into the prompt with explicit teaching order.</w:t>
      </w:r>
    </w:p>
    <w:p w:rsidR="001047BD" w:rsidRDefault="00000000">
      <w:r>
        <w:br w:type="page"/>
      </w:r>
    </w:p>
    <w:p w:rsidR="001047BD" w:rsidRDefault="00000000">
      <w:pPr>
        <w:pStyle w:val="Heading2"/>
      </w:pPr>
      <w:r>
        <w:lastRenderedPageBreak/>
        <w:t>5. Final Results (After Fixes)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1133"/>
        <w:gridCol w:w="1128"/>
        <w:gridCol w:w="1136"/>
        <w:gridCol w:w="1126"/>
        <w:gridCol w:w="1122"/>
        <w:gridCol w:w="1113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Scaff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Brief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PREDICT Redirect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86-100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RUN Teach Richly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51-69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INVESTIGATE Learner First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87-97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Frustration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73-78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MAKE Spec Enforcement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57-88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Session Opening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74-87</w:t>
            </w:r>
          </w:p>
        </w:tc>
      </w:tr>
    </w:tbl>
    <w:p w:rsidR="001047BD" w:rsidRDefault="00000000">
      <w:pPr>
        <w:spacing w:before="120" w:after="200"/>
      </w:pPr>
      <w:r>
        <w:rPr>
          <w:b/>
          <w:bCs/>
        </w:rPr>
        <w:t xml:space="preserve">Final Average: </w:t>
      </w:r>
      <w:r>
        <w:rPr>
          <w:color w:val="008800"/>
        </w:rPr>
        <w:t>72-81/100 (Grade C to B)</w:t>
      </w:r>
    </w:p>
    <w:p w:rsidR="001047BD" w:rsidRDefault="00000000">
      <w:pPr>
        <w:pStyle w:val="Heading2"/>
      </w:pPr>
      <w:r>
        <w:t>6. Improvement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500"/>
        <w:gridCol w:w="8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After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Change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PREDICT Redirect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86-100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+64-78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INVESTIGATE Learner First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87-97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+55-65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Frustration Detection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73-78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+51-56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Overall Average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47.3 (F)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72-81 (C-B)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+25-34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2"/>
      </w:pPr>
      <w:r>
        <w:t>7. Remaining Issues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Root Cause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Concept Coverage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43-57%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Model doesn't always hit 2-3 concepts per response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LLM Response Variance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+/- 5-10%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Non-deterministic responses cause score fluctuation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Scaffolding Adaptation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67-80%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Doesn't always perfectly match learner level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r>
        <w:br w:type="page"/>
      </w:r>
    </w:p>
    <w:p w:rsidR="001047BD" w:rsidRDefault="00000000">
      <w:pPr>
        <w:pStyle w:val="Heading2"/>
      </w:pPr>
      <w:r>
        <w:lastRenderedPageBreak/>
        <w:t>8. Recommendations for Further Improvement</w:t>
      </w:r>
    </w:p>
    <w:p w:rsidR="001047BD" w:rsidRDefault="00000000">
      <w:pPr>
        <w:pStyle w:val="Heading3"/>
      </w:pPr>
      <w:r>
        <w:t>8.1 Short-Term (Prompt Engineering)</w:t>
      </w:r>
    </w:p>
    <w:p w:rsidR="001047BD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Add more few-shot examples: </w:t>
      </w:r>
      <w:r>
        <w:t>Include 2-3 complete conversation examples for each PRIMM stage showing ideal responses.</w:t>
      </w:r>
    </w:p>
    <w:p w:rsidR="001047BD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Explicit concept lists: </w:t>
      </w:r>
      <w:r>
        <w:t>Pre-define key concepts for each lesson in YAML frontmatter rather than extracting dynamically.</w:t>
      </w:r>
    </w:p>
    <w:p w:rsidR="001047BD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Stronger RUN stage enforcement: </w:t>
      </w:r>
      <w:r>
        <w:t>Add a "CONCEPT CHECKLIST" that model must mentally check off during RUN stage responses.</w:t>
      </w:r>
    </w:p>
    <w:p w:rsidR="001047BD" w:rsidRDefault="00000000">
      <w:pPr>
        <w:pStyle w:val="Heading3"/>
      </w:pPr>
      <w:r>
        <w:t>8.2 Medium-Term (Model Selection)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with Claude 3.5 Sonnet: </w:t>
      </w:r>
      <w:r>
        <w:t>Generally follows complex instructions more reliably than GPT-4o-mini.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with GPT-4o: </w:t>
      </w:r>
      <w:r>
        <w:t>Full GPT-4o may follow stage rules better than mini variant.</w:t>
      </w:r>
    </w:p>
    <w:p w:rsidR="001047BD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A/B test models: </w:t>
      </w:r>
      <w:r>
        <w:t>Run evaluation across 3-4 models and select best performer per scenario.</w:t>
      </w:r>
    </w:p>
    <w:p w:rsidR="001047BD" w:rsidRDefault="00000000">
      <w:pPr>
        <w:pStyle w:val="Heading3"/>
      </w:pPr>
      <w:r>
        <w:t>8.3 Long-Term (Fine-Tuning)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 teaching dialogues: </w:t>
      </w:r>
      <w:r>
        <w:t>Record real tutor-student conversations following PRIMM-AI+ methodology.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Fine-tune on teaching data: </w:t>
      </w:r>
      <w:r>
        <w:t>Train a specialized teaching model that inherently follows PRIMM stages.</w:t>
      </w:r>
    </w:p>
    <w:p w:rsidR="001047BD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RLHF with pedagogical rewards: </w:t>
      </w:r>
      <w:r>
        <w:t>Use the weighted evaluation function as a reward signal for reinforcement learning.</w:t>
      </w:r>
    </w:p>
    <w:p w:rsidR="001047BD" w:rsidRDefault="00000000">
      <w:pPr>
        <w:pStyle w:val="Heading2"/>
      </w:pPr>
      <w:r>
        <w:t>9. Conclusion</w:t>
      </w:r>
    </w:p>
    <w:p w:rsidR="001047BD" w:rsidRDefault="00000000">
      <w:pPr>
        <w:spacing w:after="120"/>
      </w:pPr>
      <w:r>
        <w:t>The weighted evaluation function approach successfully identified and quantified deficiencies in the PRIMM-AI+ teaching methodology implementation. Through systematic prompt engineering, we achieved a 53-72% relative improvement in teaching quality scores.</w:t>
      </w:r>
    </w:p>
    <w:p w:rsidR="001047BD" w:rsidRDefault="00000000">
      <w:pPr>
        <w:spacing w:after="120"/>
      </w:pPr>
      <w:r>
        <w:t>The most significant improvements came from: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Adding explicit permission checks at the top of the prompt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Providing concrete rejection examples for AI_FREE checkpoints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Implementing frustration detection with approach-shifting behavior</w:t>
      </w:r>
    </w:p>
    <w:p w:rsidR="001047BD" w:rsidRDefault="00000000">
      <w:pPr>
        <w:spacing w:after="200"/>
      </w:pPr>
      <w:r>
        <w:t>Future work should focus on concept coverage consistency and exploring alternative models that may follow complex pedagogical instructions more reliably.</w:t>
      </w:r>
    </w:p>
    <w:p w:rsidR="001047BD" w:rsidRDefault="00000000">
      <w:r>
        <w:br w:type="page"/>
      </w:r>
    </w:p>
    <w:p w:rsidR="001047BD" w:rsidRDefault="00000000">
      <w:pPr>
        <w:pStyle w:val="Heading2"/>
      </w:pPr>
      <w:r>
        <w:lastRenderedPageBreak/>
        <w:t>10. PRIMM-AI+ Methodology Overview</w:t>
      </w:r>
    </w:p>
    <w:p w:rsidR="001047BD" w:rsidRDefault="00000000">
      <w:pPr>
        <w:spacing w:after="120"/>
      </w:pPr>
      <w:r>
        <w:t>PRIMM-AI+ is an adaptation of the proven PRIMM programming pedagogy (Predict, Run, Investigate, Modify, Make) enhanced for AI-assisted personalized learning. This section explains the methodology and how it enables effective personalized teaching.</w:t>
      </w:r>
    </w:p>
    <w:p w:rsidR="001047BD" w:rsidRDefault="00000000">
      <w:pPr>
        <w:pStyle w:val="Heading3"/>
      </w:pPr>
      <w:r>
        <w:t>10.1 The Five PRIMM Stages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21"/>
        <w:gridCol w:w="50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 Permission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Pedagogical Purpose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1. PREDICT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AFTER_LEARNER_FIRST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Learner predicts code behavior before seeing results. Activates prior knowledge and reveals misconceptions.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2. RUN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AI_FREE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Learner executes code, compares prediction to reality. Tutor explains concepts richly (2-3 per response).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3. INVESTIGATE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AFTER_LEARNER_FIRST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Learner explores code behavior through questions. Tutor guides discovery without giving away answers prematurely.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4. MODIFY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AFTER_LEARNER_FIRST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Learner makes small changes to working code. Builds confidence through successful modifications.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5. MAKE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AI_FREE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Learner creates new code using learned concepts. Spec-first approach encouraged for professional practice.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3"/>
      </w:pPr>
      <w:r>
        <w:t>10.2 AI Permission Levels</w:t>
      </w:r>
    </w:p>
    <w:p w:rsidR="001047BD" w:rsidRDefault="00000000">
      <w:pPr>
        <w:spacing w:after="120"/>
      </w:pPr>
      <w:r>
        <w:t>A key innovation of PRIMM-AI+ is the permission system that controls when the AI tutor can explain versus when it must redirect: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Permission Level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Behavior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AI_FREE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Tutor CAN explain directly. Used after learner has attempted or in RUN/MAKE stages where direct instruction is appropriate.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AFTER_LEARNER_FIRST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Tutor must REDIRECT learner to attempt first. If learner asks "explain this", tutor responds "What's your prediction?" Used in PREDICT/INVESTIGATE/MODIFY stages.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FRUSTRATION_OVERRIDE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Emergency override when learner shows frustration ("ugh", "just tell me", "I give up"). Tutor immediately shifts to Direct Instruction to prevent dropout.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2"/>
      </w:pPr>
      <w:r>
        <w:t>11. Personalized Teaching Profiles</w:t>
      </w:r>
    </w:p>
    <w:p w:rsidR="001047BD" w:rsidRDefault="00000000">
      <w:pPr>
        <w:spacing w:after="120"/>
      </w:pPr>
      <w:r>
        <w:t>The PRIMM-AI+ implementation uses learner profiles to adapt teaching style, complexity, and pacing to individual needs:</w:t>
      </w:r>
    </w:p>
    <w:p w:rsidR="001047BD" w:rsidRDefault="00000000">
      <w:pPr>
        <w:pStyle w:val="Heading3"/>
      </w:pPr>
      <w:r>
        <w:t>11.1 Profile Dimensions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Personalization Effect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Domain Level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Beginner/Intermediate/Advanced: Adjusts prerequisite assumptions and explanation depth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Programming Level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None/Beginner/Advanced: Determines whether to explain syntax basics or assume familiarity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AI Fluency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Beginner/Intermediate/Advanced: Shapes how prompting techniques are taught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Language Complexity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Plain/Professional/Technical: Vocabulary and jargon level in explanations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Preferred Structure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Problem-First/Concept-First/Example-First: How new topics are introduced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Verbosity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Concise/Moderate/Detailed: Response length calibration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Tone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Encouraging/Conversational/Formal: Emotional register of responses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Cognitive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Reduced/Standard/High: Number of concepts per response (1-2/2-3/3-4)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3"/>
      </w:pPr>
      <w:r>
        <w:t>11.2 Sample Learner Profiles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lastRenderedPageBreak/>
              <w:t>Profile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Background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Teaching Style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Key Adaptations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Marcus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Student, beginner in all areas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Encouraging, detailed, annotated code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Plain language, problem-first, reduced cognitive load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Fatima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Finance analyst, advanced in domain, beginner programmer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Professional, moderate, relates to finance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Uses finance examples, explains code basics thoroughly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Raj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Senior developer, advanced in all areas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Formal, concise, minimal code annotations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Technical language, concept-first, high cognitive load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Ahmed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Urdu-speaking student, beginner, everyday focus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Encouraging, example-first, code-switching allowed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Bilingual responses, reduced complexity, relatable examples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2"/>
      </w:pPr>
      <w:r>
        <w:t>12. Why PRIMM-AI+ is Better</w:t>
      </w:r>
    </w:p>
    <w:p w:rsidR="001047BD" w:rsidRDefault="00000000">
      <w:pPr>
        <w:pStyle w:val="Heading3"/>
      </w:pPr>
      <w:r>
        <w:t>12.1 Advantages Over Traditional AI Tutoring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047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vAlign w:val="center"/>
          </w:tcPr>
          <w:p w:rsidR="001047BD" w:rsidRDefault="00000000">
            <w:r>
              <w:rPr>
                <w:b/>
                <w:bCs/>
                <w:color w:val="FFFFFF"/>
              </w:rPr>
              <w:t>PRIMM-AI+ Solution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AI gives answers too quickly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Permission system forces learner-first attempts in PREDICT/INVESTIGATE/MODIFY stages, building genuine understanding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One-size-fits-all responses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8+ profile dimensions adapt language, pacing, examples, and complexity to individual learners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Learner becomes dependent on AI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MAKE stage requires spec-first thinking; learner writes requirements before AI assists with implementation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AI ignores frustration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FRUSTRATION_OVERRIDE detects stress signals and shifts approach to prevent dropout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Shallow concept coverage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Automatic concept extraction ensures 2-3 key concepts per RUN stage response with explicit teaching order</w:t>
            </w:r>
          </w:p>
        </w:tc>
      </w:tr>
      <w:tr w:rsidR="001047B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b/>
                <w:bCs/>
                <w:color w:val="000000"/>
                <w:sz w:val="20"/>
                <w:szCs w:val="20"/>
              </w:rPr>
              <w:t>No quality measurement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vAlign w:val="center"/>
          </w:tcPr>
          <w:p w:rsidR="001047BD" w:rsidRDefault="00000000">
            <w:r>
              <w:rPr>
                <w:color w:val="000000"/>
                <w:sz w:val="20"/>
                <w:szCs w:val="20"/>
              </w:rPr>
              <w:t>Weighted evaluation function provides quantifiable teaching quality scores across 6 dimensions</w:t>
            </w:r>
          </w:p>
        </w:tc>
      </w:tr>
    </w:tbl>
    <w:p w:rsidR="001047BD" w:rsidRDefault="001047BD">
      <w:pPr>
        <w:spacing w:after="200"/>
      </w:pPr>
    </w:p>
    <w:p w:rsidR="001047BD" w:rsidRDefault="00000000">
      <w:pPr>
        <w:pStyle w:val="Heading3"/>
      </w:pPr>
      <w:r>
        <w:t>12.2 Research Foundation</w:t>
      </w:r>
    </w:p>
    <w:p w:rsidR="001047BD" w:rsidRDefault="00000000">
      <w:pPr>
        <w:spacing w:after="120"/>
      </w:pPr>
      <w:r>
        <w:t>PRIMM-AI+ builds on established pedagogical research: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PRIMM (</w:t>
      </w:r>
      <w:proofErr w:type="spellStart"/>
      <w:r>
        <w:rPr>
          <w:b/>
          <w:bCs/>
        </w:rPr>
        <w:t>Sentance</w:t>
      </w:r>
      <w:proofErr w:type="spellEnd"/>
      <w:r>
        <w:rPr>
          <w:b/>
          <w:bCs/>
        </w:rPr>
        <w:t xml:space="preserve"> &amp; Waite, 2017): </w:t>
      </w:r>
      <w:r>
        <w:t>Proven methodology for teaching programming through prediction and modification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Zone of Proximal Development (Vygotsky): </w:t>
      </w:r>
      <w:r>
        <w:t>Scaffolding adapts to learner's current level, not too easy, not too hard</w:t>
      </w:r>
    </w:p>
    <w:p w:rsidR="001047B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Cognitive Load Theory (</w:t>
      </w:r>
      <w:proofErr w:type="spellStart"/>
      <w:r>
        <w:rPr>
          <w:b/>
          <w:bCs/>
        </w:rPr>
        <w:t>Sweller</w:t>
      </w:r>
      <w:proofErr w:type="spellEnd"/>
      <w:r>
        <w:rPr>
          <w:b/>
          <w:bCs/>
        </w:rPr>
        <w:t xml:space="preserve">): </w:t>
      </w:r>
      <w:r>
        <w:t>Profile-based cognitive load preferences prevent information overload</w:t>
      </w:r>
    </w:p>
    <w:p w:rsidR="001047BD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Active Learning: </w:t>
      </w:r>
      <w:r>
        <w:t>AFTER_LEARNER_FIRST permission ensures learners engage actively rather than passively receiving information</w:t>
      </w:r>
    </w:p>
    <w:p w:rsidR="001047BD" w:rsidRDefault="00000000">
      <w:pPr>
        <w:pStyle w:val="Heading3"/>
      </w:pPr>
      <w:r>
        <w:t>12.3 Measurable Improvements</w:t>
      </w:r>
    </w:p>
    <w:p w:rsidR="001047BD" w:rsidRDefault="00000000">
      <w:pPr>
        <w:spacing w:after="120"/>
      </w:pPr>
      <w:r>
        <w:t>The evaluation framework provides quantifiable evidence of teaching quality: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Stage alignment: Ensures correct pedagogical behavior at each PRIMM phase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Permission compliance: Verifies learner-first principles are honored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Concept coverage: Confirms sufficient depth per interaction</w:t>
      </w:r>
    </w:p>
    <w:p w:rsidR="001047BD" w:rsidRDefault="00000000">
      <w:pPr>
        <w:pStyle w:val="ListParagraph"/>
        <w:numPr>
          <w:ilvl w:val="0"/>
          <w:numId w:val="2"/>
        </w:numPr>
      </w:pPr>
      <w:r>
        <w:t>Scaffolding: Validates adaptation to learner profile</w:t>
      </w:r>
    </w:p>
    <w:p w:rsidR="001047BD" w:rsidRDefault="00000000">
      <w:pPr>
        <w:pStyle w:val="ListParagraph"/>
        <w:numPr>
          <w:ilvl w:val="0"/>
          <w:numId w:val="2"/>
        </w:numPr>
        <w:spacing w:after="200"/>
      </w:pPr>
      <w:r>
        <w:t>Baseline → Final: 47.3 → 72-81 (53-72% improvement) demonstrates measurable progress</w:t>
      </w:r>
    </w:p>
    <w:p w:rsidR="001047BD" w:rsidRDefault="00000000">
      <w:r>
        <w:br w:type="page"/>
      </w:r>
    </w:p>
    <w:p w:rsidR="001047BD" w:rsidRDefault="00000000">
      <w:pPr>
        <w:pStyle w:val="Heading2"/>
      </w:pPr>
      <w:r>
        <w:lastRenderedPageBreak/>
        <w:t>Appendix A: Evaluation Function Formula</w:t>
      </w:r>
    </w:p>
    <w:p w:rsidR="001047BD" w:rsidRDefault="00000000">
      <w:pPr>
        <w:spacing w:after="120"/>
      </w:pPr>
      <w:r>
        <w:t>The complete weighted evaluation function used in this report:</w:t>
      </w:r>
    </w:p>
    <w:p w:rsidR="001047BD" w:rsidRDefault="00000000">
      <w:pPr>
        <w:spacing w:before="120" w:after="120"/>
        <w:jc w:val="center"/>
      </w:pPr>
      <w:r>
        <w:rPr>
          <w:i/>
          <w:iCs/>
        </w:rPr>
        <w:t xml:space="preserve">f(x) = 0.25 * </w:t>
      </w:r>
      <w:proofErr w:type="spellStart"/>
      <w:r>
        <w:rPr>
          <w:i/>
          <w:iCs/>
        </w:rPr>
        <w:t>StageAlignment</w:t>
      </w:r>
      <w:proofErr w:type="spellEnd"/>
      <w:r>
        <w:rPr>
          <w:i/>
          <w:iCs/>
        </w:rPr>
        <w:t xml:space="preserve">(x) + 0.25 * </w:t>
      </w:r>
      <w:proofErr w:type="spellStart"/>
      <w:r>
        <w:rPr>
          <w:i/>
          <w:iCs/>
        </w:rPr>
        <w:t>PermissionCompliance</w:t>
      </w:r>
      <w:proofErr w:type="spellEnd"/>
      <w:r>
        <w:rPr>
          <w:i/>
          <w:iCs/>
        </w:rPr>
        <w:t>(x)</w:t>
      </w:r>
    </w:p>
    <w:p w:rsidR="001047BD" w:rsidRDefault="00000000">
      <w:pPr>
        <w:spacing w:after="120"/>
        <w:jc w:val="center"/>
      </w:pPr>
      <w:r>
        <w:rPr>
          <w:i/>
          <w:iCs/>
        </w:rPr>
        <w:t xml:space="preserve">+ 0.15 * </w:t>
      </w:r>
      <w:proofErr w:type="spellStart"/>
      <w:r>
        <w:rPr>
          <w:i/>
          <w:iCs/>
        </w:rPr>
        <w:t>ConceptCoverage</w:t>
      </w:r>
      <w:proofErr w:type="spellEnd"/>
      <w:r>
        <w:rPr>
          <w:i/>
          <w:iCs/>
        </w:rPr>
        <w:t>(x) + 0.15 * Scaffolding(x)</w:t>
      </w:r>
    </w:p>
    <w:p w:rsidR="001047BD" w:rsidRDefault="00000000">
      <w:pPr>
        <w:spacing w:after="200"/>
        <w:jc w:val="center"/>
      </w:pPr>
      <w:r>
        <w:rPr>
          <w:i/>
          <w:iCs/>
        </w:rPr>
        <w:t xml:space="preserve">+ 0.10 * Brevity(x) + 0.10 * </w:t>
      </w:r>
      <w:proofErr w:type="spellStart"/>
      <w:r>
        <w:rPr>
          <w:i/>
          <w:iCs/>
        </w:rPr>
        <w:t>QuestionQuality</w:t>
      </w:r>
      <w:proofErr w:type="spellEnd"/>
      <w:r>
        <w:rPr>
          <w:i/>
          <w:iCs/>
        </w:rPr>
        <w:t>(x)</w:t>
      </w:r>
    </w:p>
    <w:p w:rsidR="001047BD" w:rsidRDefault="00000000">
      <w:pPr>
        <w:spacing w:after="120"/>
      </w:pPr>
      <w:r>
        <w:t>Where x is the tutor's response and each criterion function returns a score from 0 to 100.</w:t>
      </w:r>
    </w:p>
    <w:sectPr w:rsidR="001047B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27EF" w:rsidRDefault="008327EF">
      <w:r>
        <w:separator/>
      </w:r>
    </w:p>
  </w:endnote>
  <w:endnote w:type="continuationSeparator" w:id="0">
    <w:p w:rsidR="008327EF" w:rsidRDefault="0083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47BD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8297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8297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27EF" w:rsidRDefault="008327EF">
      <w:r>
        <w:separator/>
      </w:r>
    </w:p>
  </w:footnote>
  <w:footnote w:type="continuationSeparator" w:id="0">
    <w:p w:rsidR="008327EF" w:rsidRDefault="00832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47BD" w:rsidRDefault="00000000">
    <w:pPr>
      <w:jc w:val="right"/>
    </w:pPr>
    <w:r>
      <w:rPr>
        <w:i/>
        <w:iCs/>
        <w:color w:val="666666"/>
        <w:sz w:val="20"/>
        <w:szCs w:val="20"/>
      </w:rPr>
      <w:t>PRIMM-AI+ Evaluation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1C2"/>
    <w:multiLevelType w:val="hybridMultilevel"/>
    <w:tmpl w:val="EDC08CAC"/>
    <w:lvl w:ilvl="0" w:tplc="2D6840E0">
      <w:start w:val="1"/>
      <w:numFmt w:val="decimal"/>
      <w:lvlText w:val="%1."/>
      <w:lvlJc w:val="left"/>
      <w:pPr>
        <w:ind w:left="720" w:hanging="360"/>
      </w:pPr>
    </w:lvl>
    <w:lvl w:ilvl="1" w:tplc="35A8DA6C">
      <w:numFmt w:val="decimal"/>
      <w:lvlText w:val=""/>
      <w:lvlJc w:val="left"/>
    </w:lvl>
    <w:lvl w:ilvl="2" w:tplc="0CF67B00">
      <w:numFmt w:val="decimal"/>
      <w:lvlText w:val=""/>
      <w:lvlJc w:val="left"/>
    </w:lvl>
    <w:lvl w:ilvl="3" w:tplc="3336243E">
      <w:numFmt w:val="decimal"/>
      <w:lvlText w:val=""/>
      <w:lvlJc w:val="left"/>
    </w:lvl>
    <w:lvl w:ilvl="4" w:tplc="CA2696CE">
      <w:numFmt w:val="decimal"/>
      <w:lvlText w:val=""/>
      <w:lvlJc w:val="left"/>
    </w:lvl>
    <w:lvl w:ilvl="5" w:tplc="F01055B2">
      <w:numFmt w:val="decimal"/>
      <w:lvlText w:val=""/>
      <w:lvlJc w:val="left"/>
    </w:lvl>
    <w:lvl w:ilvl="6" w:tplc="EBFA5CDE">
      <w:numFmt w:val="decimal"/>
      <w:lvlText w:val=""/>
      <w:lvlJc w:val="left"/>
    </w:lvl>
    <w:lvl w:ilvl="7" w:tplc="1452F7BA">
      <w:numFmt w:val="decimal"/>
      <w:lvlText w:val=""/>
      <w:lvlJc w:val="left"/>
    </w:lvl>
    <w:lvl w:ilvl="8" w:tplc="54501AB4">
      <w:numFmt w:val="decimal"/>
      <w:lvlText w:val=""/>
      <w:lvlJc w:val="left"/>
    </w:lvl>
  </w:abstractNum>
  <w:abstractNum w:abstractNumId="1" w15:restartNumberingAfterBreak="0">
    <w:nsid w:val="5D136DE2"/>
    <w:multiLevelType w:val="hybridMultilevel"/>
    <w:tmpl w:val="A33EEC8C"/>
    <w:lvl w:ilvl="0" w:tplc="78FE307E">
      <w:start w:val="1"/>
      <w:numFmt w:val="decimal"/>
      <w:lvlText w:val="%1."/>
      <w:lvlJc w:val="left"/>
      <w:pPr>
        <w:ind w:left="720" w:hanging="360"/>
      </w:pPr>
    </w:lvl>
    <w:lvl w:ilvl="1" w:tplc="E02CAFB6">
      <w:numFmt w:val="decimal"/>
      <w:lvlText w:val=""/>
      <w:lvlJc w:val="left"/>
    </w:lvl>
    <w:lvl w:ilvl="2" w:tplc="655A9A5A">
      <w:numFmt w:val="decimal"/>
      <w:lvlText w:val=""/>
      <w:lvlJc w:val="left"/>
    </w:lvl>
    <w:lvl w:ilvl="3" w:tplc="1ABA97C0">
      <w:numFmt w:val="decimal"/>
      <w:lvlText w:val=""/>
      <w:lvlJc w:val="left"/>
    </w:lvl>
    <w:lvl w:ilvl="4" w:tplc="3E8E4190">
      <w:numFmt w:val="decimal"/>
      <w:lvlText w:val=""/>
      <w:lvlJc w:val="left"/>
    </w:lvl>
    <w:lvl w:ilvl="5" w:tplc="BC7EBF3E">
      <w:numFmt w:val="decimal"/>
      <w:lvlText w:val=""/>
      <w:lvlJc w:val="left"/>
    </w:lvl>
    <w:lvl w:ilvl="6" w:tplc="2DEC1720">
      <w:numFmt w:val="decimal"/>
      <w:lvlText w:val=""/>
      <w:lvlJc w:val="left"/>
    </w:lvl>
    <w:lvl w:ilvl="7" w:tplc="921E3016">
      <w:numFmt w:val="decimal"/>
      <w:lvlText w:val=""/>
      <w:lvlJc w:val="left"/>
    </w:lvl>
    <w:lvl w:ilvl="8" w:tplc="216C8054">
      <w:numFmt w:val="decimal"/>
      <w:lvlText w:val=""/>
      <w:lvlJc w:val="left"/>
    </w:lvl>
  </w:abstractNum>
  <w:abstractNum w:abstractNumId="2" w15:restartNumberingAfterBreak="0">
    <w:nsid w:val="63D541B0"/>
    <w:multiLevelType w:val="hybridMultilevel"/>
    <w:tmpl w:val="70560C4E"/>
    <w:lvl w:ilvl="0" w:tplc="7A98B666">
      <w:start w:val="1"/>
      <w:numFmt w:val="bullet"/>
      <w:lvlText w:val="•"/>
      <w:lvlJc w:val="left"/>
      <w:pPr>
        <w:ind w:left="720" w:hanging="360"/>
      </w:pPr>
    </w:lvl>
    <w:lvl w:ilvl="1" w:tplc="E7288C40">
      <w:numFmt w:val="decimal"/>
      <w:lvlText w:val=""/>
      <w:lvlJc w:val="left"/>
    </w:lvl>
    <w:lvl w:ilvl="2" w:tplc="160AE600">
      <w:numFmt w:val="decimal"/>
      <w:lvlText w:val=""/>
      <w:lvlJc w:val="left"/>
    </w:lvl>
    <w:lvl w:ilvl="3" w:tplc="0BDAE5A8">
      <w:numFmt w:val="decimal"/>
      <w:lvlText w:val=""/>
      <w:lvlJc w:val="left"/>
    </w:lvl>
    <w:lvl w:ilvl="4" w:tplc="F04E76D6">
      <w:numFmt w:val="decimal"/>
      <w:lvlText w:val=""/>
      <w:lvlJc w:val="left"/>
    </w:lvl>
    <w:lvl w:ilvl="5" w:tplc="4E3CE1FC">
      <w:numFmt w:val="decimal"/>
      <w:lvlText w:val=""/>
      <w:lvlJc w:val="left"/>
    </w:lvl>
    <w:lvl w:ilvl="6" w:tplc="156E7A12">
      <w:numFmt w:val="decimal"/>
      <w:lvlText w:val=""/>
      <w:lvlJc w:val="left"/>
    </w:lvl>
    <w:lvl w:ilvl="7" w:tplc="7124E11C">
      <w:numFmt w:val="decimal"/>
      <w:lvlText w:val=""/>
      <w:lvlJc w:val="left"/>
    </w:lvl>
    <w:lvl w:ilvl="8" w:tplc="A4E8FAD6">
      <w:numFmt w:val="decimal"/>
      <w:lvlText w:val=""/>
      <w:lvlJc w:val="left"/>
    </w:lvl>
  </w:abstractNum>
  <w:abstractNum w:abstractNumId="3" w15:restartNumberingAfterBreak="0">
    <w:nsid w:val="6AE5162A"/>
    <w:multiLevelType w:val="hybridMultilevel"/>
    <w:tmpl w:val="E7728308"/>
    <w:lvl w:ilvl="0" w:tplc="68A616DA">
      <w:start w:val="1"/>
      <w:numFmt w:val="bullet"/>
      <w:lvlText w:val="●"/>
      <w:lvlJc w:val="left"/>
      <w:pPr>
        <w:ind w:left="720" w:hanging="360"/>
      </w:pPr>
    </w:lvl>
    <w:lvl w:ilvl="1" w:tplc="FB0C94FC">
      <w:start w:val="1"/>
      <w:numFmt w:val="bullet"/>
      <w:lvlText w:val="○"/>
      <w:lvlJc w:val="left"/>
      <w:pPr>
        <w:ind w:left="1440" w:hanging="360"/>
      </w:pPr>
    </w:lvl>
    <w:lvl w:ilvl="2" w:tplc="282CAD52">
      <w:start w:val="1"/>
      <w:numFmt w:val="bullet"/>
      <w:lvlText w:val="■"/>
      <w:lvlJc w:val="left"/>
      <w:pPr>
        <w:ind w:left="2160" w:hanging="360"/>
      </w:pPr>
    </w:lvl>
    <w:lvl w:ilvl="3" w:tplc="B546D046">
      <w:start w:val="1"/>
      <w:numFmt w:val="bullet"/>
      <w:lvlText w:val="●"/>
      <w:lvlJc w:val="left"/>
      <w:pPr>
        <w:ind w:left="2880" w:hanging="360"/>
      </w:pPr>
    </w:lvl>
    <w:lvl w:ilvl="4" w:tplc="88EADA60">
      <w:start w:val="1"/>
      <w:numFmt w:val="bullet"/>
      <w:lvlText w:val="○"/>
      <w:lvlJc w:val="left"/>
      <w:pPr>
        <w:ind w:left="3600" w:hanging="360"/>
      </w:pPr>
    </w:lvl>
    <w:lvl w:ilvl="5" w:tplc="1D74602E">
      <w:start w:val="1"/>
      <w:numFmt w:val="bullet"/>
      <w:lvlText w:val="■"/>
      <w:lvlJc w:val="left"/>
      <w:pPr>
        <w:ind w:left="4320" w:hanging="360"/>
      </w:pPr>
    </w:lvl>
    <w:lvl w:ilvl="6" w:tplc="29FAA000">
      <w:start w:val="1"/>
      <w:numFmt w:val="bullet"/>
      <w:lvlText w:val="●"/>
      <w:lvlJc w:val="left"/>
      <w:pPr>
        <w:ind w:left="5040" w:hanging="360"/>
      </w:pPr>
    </w:lvl>
    <w:lvl w:ilvl="7" w:tplc="BCB28030">
      <w:start w:val="1"/>
      <w:numFmt w:val="bullet"/>
      <w:lvlText w:val="●"/>
      <w:lvlJc w:val="left"/>
      <w:pPr>
        <w:ind w:left="5760" w:hanging="360"/>
      </w:pPr>
    </w:lvl>
    <w:lvl w:ilvl="8" w:tplc="184EE6B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DC57FF"/>
    <w:multiLevelType w:val="hybridMultilevel"/>
    <w:tmpl w:val="345C1B1A"/>
    <w:lvl w:ilvl="0" w:tplc="0ADABF2A">
      <w:start w:val="1"/>
      <w:numFmt w:val="decimal"/>
      <w:lvlText w:val="%1."/>
      <w:lvlJc w:val="left"/>
      <w:pPr>
        <w:ind w:left="720" w:hanging="360"/>
      </w:pPr>
    </w:lvl>
    <w:lvl w:ilvl="1" w:tplc="3306E98E">
      <w:numFmt w:val="decimal"/>
      <w:lvlText w:val=""/>
      <w:lvlJc w:val="left"/>
    </w:lvl>
    <w:lvl w:ilvl="2" w:tplc="949EE87A">
      <w:numFmt w:val="decimal"/>
      <w:lvlText w:val=""/>
      <w:lvlJc w:val="left"/>
    </w:lvl>
    <w:lvl w:ilvl="3" w:tplc="2362A9A2">
      <w:numFmt w:val="decimal"/>
      <w:lvlText w:val=""/>
      <w:lvlJc w:val="left"/>
    </w:lvl>
    <w:lvl w:ilvl="4" w:tplc="34B44B6C">
      <w:numFmt w:val="decimal"/>
      <w:lvlText w:val=""/>
      <w:lvlJc w:val="left"/>
    </w:lvl>
    <w:lvl w:ilvl="5" w:tplc="DCE4A83A">
      <w:numFmt w:val="decimal"/>
      <w:lvlText w:val=""/>
      <w:lvlJc w:val="left"/>
    </w:lvl>
    <w:lvl w:ilvl="6" w:tplc="385A5668">
      <w:numFmt w:val="decimal"/>
      <w:lvlText w:val=""/>
      <w:lvlJc w:val="left"/>
    </w:lvl>
    <w:lvl w:ilvl="7" w:tplc="57A83BEE">
      <w:numFmt w:val="decimal"/>
      <w:lvlText w:val=""/>
      <w:lvlJc w:val="left"/>
    </w:lvl>
    <w:lvl w:ilvl="8" w:tplc="AACCC88A">
      <w:numFmt w:val="decimal"/>
      <w:lvlText w:val=""/>
      <w:lvlJc w:val="left"/>
    </w:lvl>
  </w:abstractNum>
  <w:num w:numId="1" w16cid:durableId="274946924">
    <w:abstractNumId w:val="3"/>
    <w:lvlOverride w:ilvl="0">
      <w:startOverride w:val="1"/>
    </w:lvlOverride>
  </w:num>
  <w:num w:numId="2" w16cid:durableId="1664119313">
    <w:abstractNumId w:val="2"/>
    <w:lvlOverride w:ilvl="0">
      <w:startOverride w:val="1"/>
    </w:lvlOverride>
  </w:num>
  <w:num w:numId="3" w16cid:durableId="1849365090">
    <w:abstractNumId w:val="1"/>
    <w:lvlOverride w:ilvl="0">
      <w:startOverride w:val="1"/>
    </w:lvlOverride>
  </w:num>
  <w:num w:numId="4" w16cid:durableId="14271192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BD"/>
    <w:rsid w:val="001047BD"/>
    <w:rsid w:val="008327EF"/>
    <w:rsid w:val="00C82971"/>
    <w:rsid w:val="00EC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7199"/>
  <w15:docId w15:val="{DB1B67A8-97E7-4330-A132-4F7AC731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07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D608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2284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alishbafatima1011@outlook.com</cp:lastModifiedBy>
  <cp:revision>2</cp:revision>
  <dcterms:created xsi:type="dcterms:W3CDTF">2026-04-02T05:07:00Z</dcterms:created>
  <dcterms:modified xsi:type="dcterms:W3CDTF">2026-04-02T05:10:00Z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d84dbe01-831c-4669-9de1-527243c2f4bc</vt:lpwstr>
  </property>
</Properties>
</file>