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374A3" w:rsidRPr="005C5C23" w:rsidRDefault="00C374A3" w:rsidP="00036197">
      <w:pPr>
        <w:jc w:val="center"/>
        <w:rPr>
          <w:b/>
          <w:sz w:val="16"/>
        </w:rPr>
      </w:pPr>
    </w:p>
    <w:p w:rsidR="00036197" w:rsidRPr="005C5C23" w:rsidRDefault="00036197" w:rsidP="00036197">
      <w:pPr>
        <w:jc w:val="center"/>
        <w:rPr>
          <w:b/>
        </w:rPr>
      </w:pPr>
      <w:r w:rsidRPr="005C5C23">
        <w:rPr>
          <w:b/>
        </w:rPr>
        <w:t>ЖИСМОНИЙ ВА ЮРИДИК ШАХСЛАРНИНГ</w:t>
      </w:r>
    </w:p>
    <w:p w:rsidR="00036197" w:rsidRPr="005C5C23" w:rsidRDefault="00036197" w:rsidP="00036197">
      <w:pPr>
        <w:jc w:val="center"/>
        <w:rPr>
          <w:b/>
          <w:lang w:val="uz-Cyrl-UZ"/>
        </w:rPr>
      </w:pPr>
      <w:r w:rsidRPr="005C5C23">
        <w:rPr>
          <w:b/>
        </w:rPr>
        <w:t xml:space="preserve">МУРОЖААТЛАРИНИ </w:t>
      </w:r>
      <w:r w:rsidRPr="005C5C23">
        <w:rPr>
          <w:b/>
          <w:lang w:val="uz-Cyrl-UZ"/>
        </w:rPr>
        <w:t>ҚАЙД ЭТИШ КАРТОЧКАСИ</w:t>
      </w:r>
    </w:p>
    <w:p w:rsidR="00036197" w:rsidRPr="005C5C23" w:rsidRDefault="00036197" w:rsidP="00036197">
      <w:pPr>
        <w:jc w:val="center"/>
        <w:rPr>
          <w:b/>
          <w:sz w:val="16"/>
          <w:szCs w:val="16"/>
          <w:lang w:val="uz-Cyrl-UZ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186"/>
        <w:gridCol w:w="4987"/>
      </w:tblGrid>
      <w:tr w:rsidR="00036197" w:rsidRPr="005C5C23" w:rsidTr="003D6BE1">
        <w:trPr>
          <w:trHeight w:val="345"/>
          <w:jc w:val="center"/>
        </w:trPr>
        <w:tc>
          <w:tcPr>
            <w:tcW w:w="5186" w:type="dxa"/>
            <w:shd w:val="clear" w:color="auto" w:fill="auto"/>
          </w:tcPr>
          <w:p w:rsidR="00036197" w:rsidRPr="00807E61" w:rsidRDefault="00036197" w:rsidP="00807E61">
            <w:pPr>
              <w:spacing w:line="276" w:lineRule="auto"/>
              <w:rPr>
                <w:b/>
                <w:lang w:val="en-US"/>
              </w:rPr>
            </w:pPr>
            <w:r w:rsidRPr="005C5C23">
              <w:rPr>
                <w:b/>
                <w:lang w:val="uz-Cyrl-UZ"/>
              </w:rPr>
              <w:t>Тартиб рақами:</w:t>
            </w:r>
            <w:r w:rsidR="00704077">
              <w:rPr>
                <w:sz w:val="22"/>
                <w:lang w:val="en-US"/>
              </w:rPr>
              <w:t>reqnum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Савол:</w:t>
            </w:r>
          </w:p>
        </w:tc>
      </w:tr>
      <w:tr w:rsidR="00036197" w:rsidRPr="005C5C23" w:rsidTr="003D6BE1">
        <w:trPr>
          <w:trHeight w:val="345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5C5C23" w:rsidRDefault="00036197" w:rsidP="008810A8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 қилувчи:</w:t>
            </w:r>
            <w:r w:rsidR="00704077">
              <w:rPr>
                <w:sz w:val="22"/>
                <w:lang w:val="en-US"/>
              </w:rPr>
              <w:t>pername</w:t>
            </w:r>
          </w:p>
        </w:tc>
      </w:tr>
      <w:tr w:rsidR="00036197" w:rsidRPr="005C5C23" w:rsidTr="003D6BE1">
        <w:trPr>
          <w:trHeight w:val="345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5C5C23" w:rsidRDefault="00036197" w:rsidP="00704077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 xml:space="preserve">Манзили: </w:t>
            </w:r>
            <w:r w:rsidR="00704077">
              <w:rPr>
                <w:sz w:val="22"/>
                <w:lang w:val="en-US"/>
              </w:rPr>
              <w:t>adress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704077" w:rsidRDefault="00036197" w:rsidP="008810A8">
            <w:pPr>
              <w:spacing w:line="276" w:lineRule="auto"/>
              <w:rPr>
                <w:lang w:val="uz-Cyrl-UZ"/>
              </w:rPr>
            </w:pPr>
            <w:r w:rsidRPr="005C5C23">
              <w:rPr>
                <w:b/>
                <w:lang w:val="uz-Cyrl-UZ"/>
              </w:rPr>
              <w:t>Мурожаат келиб тушган сана:</w:t>
            </w:r>
          </w:p>
          <w:p w:rsidR="00036197" w:rsidRPr="005C5C23" w:rsidRDefault="00704077" w:rsidP="008810A8">
            <w:pPr>
              <w:spacing w:line="276" w:lineRule="auto"/>
              <w:rPr>
                <w:b/>
                <w:lang w:val="uz-Cyrl-UZ"/>
              </w:rPr>
            </w:pPr>
            <w:r>
              <w:rPr>
                <w:sz w:val="22"/>
                <w:lang w:val="en-US"/>
              </w:rPr>
              <w:t>incomed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 қилувчилар сони:</w:t>
            </w:r>
            <w:r w:rsidR="0004763F" w:rsidRPr="005C5C23">
              <w:rPr>
                <w:lang w:val="uz-Cyrl-UZ"/>
              </w:rPr>
              <w:t>1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085A7A" w:rsidRDefault="00036197" w:rsidP="000229E4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Мурожаатнинг шакли:</w:t>
            </w:r>
            <w:r w:rsidR="0004763F" w:rsidRPr="00085A7A">
              <w:rPr>
                <w:lang w:val="uz-Cyrl-UZ"/>
              </w:rPr>
              <w:t>электрон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04763F">
            <w:pPr>
              <w:spacing w:line="276" w:lineRule="auto"/>
              <w:rPr>
                <w:lang w:val="uz-Cyrl-UZ"/>
              </w:rPr>
            </w:pPr>
            <w:r w:rsidRPr="005C5C23">
              <w:rPr>
                <w:b/>
                <w:lang w:val="uz-Cyrl-UZ"/>
              </w:rPr>
              <w:t>Варақлар сони:</w:t>
            </w:r>
            <w:r w:rsidR="009F09FA" w:rsidRPr="00085A7A">
              <w:rPr>
                <w:lang w:val="uz-Cyrl-UZ"/>
              </w:rPr>
              <w:t>_</w:t>
            </w:r>
            <w:r w:rsidR="009F09FA" w:rsidRPr="005C5C23">
              <w:t>____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Қабул шакли: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Дубликат/такрорий: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704077" w:rsidRDefault="00036197" w:rsidP="00704077">
            <w:pPr>
              <w:spacing w:line="276" w:lineRule="auto"/>
              <w:rPr>
                <w:b/>
                <w:lang w:val="en-US"/>
              </w:rPr>
            </w:pPr>
            <w:r w:rsidRPr="005C5C23">
              <w:rPr>
                <w:b/>
                <w:lang w:val="uz-Cyrl-UZ"/>
              </w:rPr>
              <w:t>Мурожаатнинг тури:</w:t>
            </w:r>
            <w:r w:rsidR="00704077">
              <w:rPr>
                <w:lang w:val="en-US"/>
              </w:rPr>
              <w:t>reqtype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Олдинги мурожаатнинг санаси ва рақами: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Назорат тури:</w:t>
            </w:r>
          </w:p>
        </w:tc>
        <w:tc>
          <w:tcPr>
            <w:tcW w:w="4987" w:type="dxa"/>
            <w:shd w:val="clear" w:color="auto" w:fill="auto"/>
          </w:tcPr>
          <w:p w:rsidR="00036197" w:rsidRPr="00807E61" w:rsidRDefault="00036197" w:rsidP="00807E61">
            <w:pPr>
              <w:spacing w:line="276" w:lineRule="auto"/>
              <w:rPr>
                <w:b/>
                <w:lang w:val="uz-Cyrl-UZ"/>
              </w:rPr>
            </w:pPr>
          </w:p>
        </w:tc>
      </w:tr>
      <w:tr w:rsidR="00036197" w:rsidRPr="005C5C23" w:rsidTr="003D6BE1">
        <w:trPr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B92998" w:rsidRDefault="00036197" w:rsidP="00704077">
            <w:pPr>
              <w:spacing w:line="276" w:lineRule="auto"/>
              <w:rPr>
                <w:lang w:val="en-US"/>
              </w:rPr>
            </w:pPr>
            <w:r w:rsidRPr="005C5C23">
              <w:rPr>
                <w:b/>
                <w:lang w:val="uz-Cyrl-UZ"/>
              </w:rPr>
              <w:t>Мурожаатнинг қисқача мазмуни:</w:t>
            </w:r>
            <w:r w:rsidR="00B92998">
              <w:rPr>
                <w:lang w:val="en-US"/>
              </w:rPr>
              <w:t>shorttext</w:t>
            </w:r>
            <w:bookmarkStart w:id="0" w:name="_GoBack"/>
            <w:bookmarkEnd w:id="0"/>
          </w:p>
        </w:tc>
      </w:tr>
      <w:tr w:rsidR="00036197" w:rsidRPr="005C5C23" w:rsidTr="003D6BE1">
        <w:trPr>
          <w:trHeight w:val="508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229E4" w:rsidRPr="005C5C23" w:rsidRDefault="000229E4" w:rsidP="000229E4">
            <w:pPr>
              <w:spacing w:line="276" w:lineRule="auto"/>
              <w:rPr>
                <w:b/>
                <w:lang w:val="uz-Cyrl-UZ"/>
              </w:rPr>
            </w:pPr>
          </w:p>
          <w:p w:rsidR="00036197" w:rsidRPr="00E715F9" w:rsidRDefault="00FD745E" w:rsidP="00FA42B7">
            <w:pPr>
              <w:spacing w:line="276" w:lineRule="auto"/>
              <w:rPr>
                <w:b/>
                <w:lang w:val="uz-Cyrl-UZ"/>
              </w:rPr>
            </w:pPr>
            <w:r>
              <w:rPr>
                <w:b/>
                <w:lang w:val="uz-Cyrl-UZ"/>
              </w:rPr>
              <w:t xml:space="preserve">                        Ҳоким:                                                                                     </w:t>
            </w:r>
            <w:r w:rsidR="00E715F9">
              <w:rPr>
                <w:b/>
                <w:lang w:val="uz-Cyrl-UZ"/>
              </w:rPr>
              <w:t>Мақсудходжаев Ф. И.</w:t>
            </w:r>
          </w:p>
          <w:p w:rsidR="00FA42B7" w:rsidRPr="005C5C23" w:rsidRDefault="00FA42B7" w:rsidP="00FA42B7">
            <w:pPr>
              <w:spacing w:line="276" w:lineRule="auto"/>
              <w:rPr>
                <w:b/>
              </w:rPr>
            </w:pPr>
          </w:p>
        </w:tc>
      </w:tr>
      <w:tr w:rsidR="00036197" w:rsidRPr="005C5C23" w:rsidTr="003D6BE1">
        <w:trPr>
          <w:trHeight w:val="700"/>
          <w:jc w:val="center"/>
        </w:trPr>
        <w:tc>
          <w:tcPr>
            <w:tcW w:w="5186" w:type="dxa"/>
            <w:shd w:val="clear" w:color="auto" w:fill="auto"/>
          </w:tcPr>
          <w:p w:rsidR="00FA42B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Раҳбарнинг резолюцияси (топшириғи):</w:t>
            </w:r>
          </w:p>
          <w:p w:rsidR="00036197" w:rsidRPr="005C5C23" w:rsidRDefault="00F8146F" w:rsidP="00EE1399">
            <w:pPr>
              <w:spacing w:line="276" w:lineRule="auto"/>
              <w:rPr>
                <w:b/>
                <w:lang w:val="uz-Cyrl-UZ"/>
              </w:rPr>
            </w:pPr>
            <w:r>
              <w:rPr>
                <w:lang w:val="en-US"/>
              </w:rPr>
              <w:t>resol</w:t>
            </w:r>
          </w:p>
        </w:tc>
        <w:tc>
          <w:tcPr>
            <w:tcW w:w="4987" w:type="dxa"/>
            <w:shd w:val="clear" w:color="auto" w:fill="auto"/>
          </w:tcPr>
          <w:p w:rsidR="00B82D9F" w:rsidRPr="005C5C23" w:rsidRDefault="00036197" w:rsidP="00EE1399">
            <w:pPr>
              <w:spacing w:line="276" w:lineRule="auto"/>
            </w:pPr>
            <w:r w:rsidRPr="005C5C23">
              <w:rPr>
                <w:b/>
                <w:lang w:val="uz-Cyrl-UZ"/>
              </w:rPr>
              <w:t>Бажариш муддати:</w:t>
            </w:r>
          </w:p>
          <w:p w:rsidR="00036197" w:rsidRPr="00E715F9" w:rsidRDefault="004724C2" w:rsidP="00EE1399">
            <w:pPr>
              <w:spacing w:line="276" w:lineRule="auto"/>
            </w:pPr>
            <w:r w:rsidRPr="00414B9B">
              <w:rPr>
                <w:lang w:val="en-US"/>
              </w:rPr>
              <w:t>daystosolve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Таркибий бўлинма:</w:t>
            </w:r>
          </w:p>
          <w:p w:rsidR="004707DC" w:rsidRPr="005C5C23" w:rsidRDefault="004707DC" w:rsidP="00D948DF">
            <w:pPr>
              <w:spacing w:line="276" w:lineRule="auto"/>
              <w:rPr>
                <w:b/>
                <w:lang w:val="uz-Cyrl-UZ"/>
              </w:rPr>
            </w:pPr>
          </w:p>
        </w:tc>
        <w:tc>
          <w:tcPr>
            <w:tcW w:w="4987" w:type="dxa"/>
            <w:shd w:val="clear" w:color="auto" w:fill="auto"/>
          </w:tcPr>
          <w:p w:rsidR="00314419" w:rsidRPr="00085A7A" w:rsidRDefault="00036197" w:rsidP="00EE1399">
            <w:pPr>
              <w:spacing w:line="276" w:lineRule="auto"/>
            </w:pPr>
            <w:r w:rsidRPr="005C5C23">
              <w:rPr>
                <w:b/>
                <w:lang w:val="uz-Cyrl-UZ"/>
              </w:rPr>
              <w:t>Ижрочи:</w:t>
            </w:r>
          </w:p>
          <w:p w:rsidR="00036197" w:rsidRPr="00414B9B" w:rsidRDefault="004724C2" w:rsidP="00704077">
            <w:pPr>
              <w:spacing w:line="276" w:lineRule="auto"/>
              <w:rPr>
                <w:lang w:val="en-US"/>
              </w:rPr>
            </w:pPr>
            <w:r w:rsidRPr="00414B9B">
              <w:rPr>
                <w:lang w:val="en-US"/>
              </w:rPr>
              <w:t>persons</w:t>
            </w:r>
          </w:p>
        </w:tc>
      </w:tr>
    </w:tbl>
    <w:p w:rsidR="00036197" w:rsidRDefault="00036197" w:rsidP="00036197">
      <w:pPr>
        <w:jc w:val="center"/>
        <w:rPr>
          <w:b/>
          <w:lang w:val="uz-Cyrl-UZ"/>
        </w:rPr>
      </w:pPr>
    </w:p>
    <w:p w:rsidR="00532DC7" w:rsidRDefault="00532DC7" w:rsidP="00036197">
      <w:pPr>
        <w:jc w:val="center"/>
        <w:rPr>
          <w:b/>
          <w:lang w:val="uz-Cyrl-UZ"/>
        </w:rPr>
      </w:pPr>
    </w:p>
    <w:p w:rsidR="00807E61" w:rsidRDefault="00807E61" w:rsidP="00036197">
      <w:pPr>
        <w:jc w:val="center"/>
        <w:rPr>
          <w:b/>
          <w:lang w:val="uz-Cyrl-UZ"/>
        </w:rPr>
      </w:pPr>
    </w:p>
    <w:p w:rsidR="00807E61" w:rsidRDefault="00807E61" w:rsidP="00036197">
      <w:pPr>
        <w:jc w:val="center"/>
        <w:rPr>
          <w:b/>
          <w:lang w:val="uz-Cyrl-UZ"/>
        </w:rPr>
      </w:pPr>
    </w:p>
    <w:p w:rsidR="00085A7A" w:rsidRDefault="00085A7A" w:rsidP="00036197">
      <w:pPr>
        <w:jc w:val="center"/>
        <w:rPr>
          <w:b/>
          <w:lang w:val="uz-Cyrl-UZ"/>
        </w:rPr>
      </w:pPr>
    </w:p>
    <w:p w:rsidR="003D6BE1" w:rsidRDefault="003D6BE1"/>
    <w:tbl>
      <w:tblPr>
        <w:tblW w:w="10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951"/>
        <w:gridCol w:w="3139"/>
        <w:gridCol w:w="2735"/>
        <w:gridCol w:w="2355"/>
      </w:tblGrid>
      <w:tr w:rsidR="003D6BE1" w:rsidRPr="00E40DD9" w:rsidTr="00247F11">
        <w:trPr>
          <w:trHeight w:val="367"/>
          <w:jc w:val="center"/>
        </w:trPr>
        <w:tc>
          <w:tcPr>
            <w:tcW w:w="10180" w:type="dxa"/>
            <w:gridSpan w:val="4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</w:rPr>
              <w:t>Мурожаатларни к</w:t>
            </w:r>
            <w:r w:rsidRPr="00E40DD9">
              <w:rPr>
                <w:b/>
                <w:lang w:val="uz-Cyrl-UZ"/>
              </w:rPr>
              <w:t>ў</w:t>
            </w:r>
            <w:r w:rsidRPr="00E40DD9">
              <w:rPr>
                <w:b/>
              </w:rPr>
              <w:t>рибчи</w:t>
            </w:r>
            <w:r w:rsidRPr="00E40DD9">
              <w:rPr>
                <w:b/>
                <w:lang w:val="uz-Cyrl-UZ"/>
              </w:rPr>
              <w:t>қишнинг ҳолати</w:t>
            </w:r>
          </w:p>
        </w:tc>
      </w:tr>
      <w:tr w:rsidR="003D6BE1" w:rsidRPr="00E40DD9" w:rsidTr="00E40DD9">
        <w:trPr>
          <w:jc w:val="center"/>
        </w:trPr>
        <w:tc>
          <w:tcPr>
            <w:tcW w:w="1951" w:type="dxa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Юборилган сана</w:t>
            </w:r>
          </w:p>
        </w:tc>
        <w:tc>
          <w:tcPr>
            <w:tcW w:w="5874" w:type="dxa"/>
            <w:gridSpan w:val="2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Қаерга юборилган</w:t>
            </w:r>
          </w:p>
        </w:tc>
        <w:tc>
          <w:tcPr>
            <w:tcW w:w="2355" w:type="dxa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 xml:space="preserve">Жавоб хатининг </w:t>
            </w:r>
          </w:p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рақами ва санаси</w:t>
            </w:r>
          </w:p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Муддати узайтирилган:</w:t>
            </w:r>
          </w:p>
          <w:p w:rsidR="00532DC7" w:rsidRPr="00E40DD9" w:rsidRDefault="00532DC7">
            <w:pPr>
              <w:rPr>
                <w:b/>
              </w:rPr>
            </w:pP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Ким (имзо) томонидан:</w:t>
            </w:r>
          </w:p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Жавоб хати келган сана:</w:t>
            </w: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</w:p>
        </w:tc>
      </w:tr>
      <w:tr w:rsidR="00532DC7" w:rsidRPr="00E40DD9" w:rsidTr="00E40DD9">
        <w:trPr>
          <w:jc w:val="center"/>
        </w:trPr>
        <w:tc>
          <w:tcPr>
            <w:tcW w:w="10180" w:type="dxa"/>
            <w:gridSpan w:val="4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Кўриб чиқиш натижаларининг қисқача мазмуни:</w:t>
            </w: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Назоратдан олинди (ким томонидан):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Сана:</w:t>
            </w: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Бажарувчининг имзоси: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Бажарилган сана:</w:t>
            </w:r>
          </w:p>
        </w:tc>
      </w:tr>
      <w:tr w:rsidR="00532DC7" w:rsidRPr="00E40DD9" w:rsidTr="00697E3B">
        <w:trPr>
          <w:trHeight w:val="396"/>
          <w:jc w:val="center"/>
        </w:trPr>
        <w:tc>
          <w:tcPr>
            <w:tcW w:w="10180" w:type="dxa"/>
            <w:gridSpan w:val="4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Мурожаатни кўриб чиқиш муддати бузилганлиги ҳақидаги белги: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</w:tc>
      </w:tr>
    </w:tbl>
    <w:p w:rsidR="00704077" w:rsidRDefault="00704077"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097"/>
        <w:gridCol w:w="5097"/>
      </w:tblGrid>
      <w:tr w:rsidR="00C57011" w:rsidRPr="00FD745E" w:rsidTr="00C57011">
        <w:tc>
          <w:tcPr>
            <w:tcW w:w="5097" w:type="dxa"/>
          </w:tcPr>
          <w:p w:rsidR="00C57011" w:rsidRDefault="00C57011" w:rsidP="00245DBF">
            <w:pPr>
              <w:tabs>
                <w:tab w:val="left" w:pos="7938"/>
              </w:tabs>
              <w:ind w:right="-3196"/>
              <w:rPr>
                <w:b/>
                <w:bCs/>
                <w:sz w:val="28"/>
                <w:szCs w:val="18"/>
                <w:lang w:val="uz-Cyrl-UZ"/>
              </w:rPr>
            </w:pPr>
          </w:p>
          <w:p w:rsidR="00C57011" w:rsidRPr="00D23E58" w:rsidRDefault="00C57011" w:rsidP="00245DBF">
            <w:pPr>
              <w:tabs>
                <w:tab w:val="left" w:pos="7938"/>
              </w:tabs>
              <w:ind w:right="-3196"/>
              <w:rPr>
                <w:b/>
                <w:bCs/>
                <w:sz w:val="28"/>
                <w:szCs w:val="18"/>
                <w:lang w:val="uz-Cyrl-UZ"/>
              </w:rPr>
            </w:pPr>
            <w:r>
              <w:rPr>
                <w:b/>
                <w:bCs/>
                <w:sz w:val="28"/>
                <w:szCs w:val="18"/>
                <w:lang w:val="uz-Cyrl-UZ"/>
              </w:rPr>
              <w:t>Ўзбекистон Республикаси</w:t>
            </w:r>
            <w:r>
              <w:rPr>
                <w:b/>
                <w:bCs/>
                <w:sz w:val="28"/>
                <w:szCs w:val="18"/>
                <w:lang w:val="uz-Cyrl-UZ"/>
              </w:rPr>
              <w:tab/>
            </w:r>
          </w:p>
          <w:p w:rsidR="00C57011" w:rsidRDefault="00E715F9" w:rsidP="00245DBF">
            <w:pPr>
              <w:rPr>
                <w:b/>
                <w:bCs/>
                <w:sz w:val="28"/>
                <w:szCs w:val="18"/>
                <w:lang w:val="uz-Cyrl-UZ"/>
              </w:rPr>
            </w:pPr>
            <w:r>
              <w:rPr>
                <w:b/>
                <w:bCs/>
                <w:sz w:val="28"/>
                <w:szCs w:val="18"/>
                <w:lang w:val="uz-Cyrl-UZ"/>
              </w:rPr>
              <w:t>Тошкент шаҳар Сергели тумани</w:t>
            </w:r>
            <w:r w:rsidR="00C57011">
              <w:rPr>
                <w:b/>
                <w:bCs/>
                <w:sz w:val="28"/>
                <w:szCs w:val="18"/>
                <w:lang w:val="uz-Cyrl-UZ"/>
              </w:rPr>
              <w:t xml:space="preserve"> </w:t>
            </w:r>
            <w:r>
              <w:rPr>
                <w:b/>
                <w:bCs/>
                <w:sz w:val="28"/>
                <w:szCs w:val="18"/>
                <w:lang w:val="uz-Cyrl-UZ"/>
              </w:rPr>
              <w:t xml:space="preserve">ҳокимининг </w:t>
            </w:r>
            <w:r w:rsidR="00C57011">
              <w:rPr>
                <w:b/>
                <w:bCs/>
                <w:sz w:val="28"/>
                <w:szCs w:val="18"/>
                <w:lang w:val="uz-Cyrl-UZ"/>
              </w:rPr>
              <w:t>виртуал қабулхонасига келиб тушган мурожаат</w:t>
            </w:r>
          </w:p>
          <w:p w:rsidR="00C57011" w:rsidRDefault="00C57011" w:rsidP="00245DBF">
            <w:pPr>
              <w:rPr>
                <w:b/>
                <w:bCs/>
                <w:sz w:val="28"/>
                <w:szCs w:val="18"/>
                <w:lang w:val="uz-Cyrl-UZ"/>
              </w:rPr>
            </w:pPr>
          </w:p>
        </w:tc>
        <w:tc>
          <w:tcPr>
            <w:tcW w:w="5097" w:type="dxa"/>
          </w:tcPr>
          <w:p w:rsidR="00C57011" w:rsidRDefault="00C57011" w:rsidP="00704077">
            <w:pPr>
              <w:ind w:left="1701"/>
              <w:jc w:val="center"/>
              <w:rPr>
                <w:b/>
                <w:bCs/>
                <w:sz w:val="28"/>
                <w:szCs w:val="18"/>
                <w:lang w:val="uz-Cyrl-UZ"/>
              </w:rPr>
            </w:pPr>
          </w:p>
        </w:tc>
      </w:tr>
    </w:tbl>
    <w:p w:rsidR="00C57011" w:rsidRDefault="00C57011" w:rsidP="00C57011">
      <w:pPr>
        <w:rPr>
          <w:b/>
          <w:bCs/>
          <w:sz w:val="28"/>
          <w:szCs w:val="18"/>
          <w:lang w:val="uz-Cyrl-UZ"/>
        </w:rPr>
      </w:pPr>
    </w:p>
    <w:p w:rsidR="00C57011" w:rsidRPr="00E51AC9" w:rsidRDefault="00C57011" w:rsidP="00C57011">
      <w:pPr>
        <w:rPr>
          <w:b/>
          <w:bCs/>
          <w:sz w:val="28"/>
          <w:szCs w:val="18"/>
          <w:lang w:val="uz-Cyrl-UZ"/>
        </w:rPr>
      </w:pPr>
    </w:p>
    <w:tbl>
      <w:tblPr>
        <w:tblW w:w="10207" w:type="dxa"/>
        <w:tblInd w:w="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7" w:type="dxa"/>
          <w:left w:w="85" w:type="dxa"/>
          <w:bottom w:w="57" w:type="dxa"/>
          <w:right w:w="85" w:type="dxa"/>
        </w:tblCellMar>
        <w:tblLook w:val="0000"/>
      </w:tblPr>
      <w:tblGrid>
        <w:gridCol w:w="3119"/>
        <w:gridCol w:w="7088"/>
      </w:tblGrid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тартиб рақами</w:t>
            </w:r>
          </w:p>
        </w:tc>
        <w:tc>
          <w:tcPr>
            <w:tcW w:w="7088" w:type="dxa"/>
          </w:tcPr>
          <w:p w:rsidR="00C57011" w:rsidRPr="00D23ED3" w:rsidRDefault="00E715F9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R</w:t>
            </w:r>
            <w:r w:rsidR="00C57011">
              <w:rPr>
                <w:sz w:val="22"/>
                <w:lang w:val="en-US"/>
              </w:rPr>
              <w:t>eqnum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келиб тушган сана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incomed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>
              <w:rPr>
                <w:sz w:val="22"/>
                <w:szCs w:val="22"/>
              </w:rPr>
              <w:t>Муассасагакелибтушган</w:t>
            </w:r>
            <w:r w:rsidRPr="00E51AC9">
              <w:rPr>
                <w:sz w:val="22"/>
                <w:szCs w:val="22"/>
                <w:lang w:val="uz-Cyrl-UZ"/>
              </w:rPr>
              <w:t xml:space="preserve"> сана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readd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муаллифи Ф.И.О.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pername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муаллифи манзили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adress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Телефон рақами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phone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Электрон манзили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email</w:t>
            </w:r>
          </w:p>
        </w:tc>
      </w:tr>
      <w:tr w:rsidR="00C57011" w:rsidRPr="00813AC9" w:rsidTr="00245DBF">
        <w:tc>
          <w:tcPr>
            <w:tcW w:w="10207" w:type="dxa"/>
            <w:gridSpan w:val="2"/>
            <w:vAlign w:val="center"/>
          </w:tcPr>
          <w:p w:rsidR="00C57011" w:rsidRDefault="00C57011" w:rsidP="00245DBF">
            <w:pPr>
              <w:rPr>
                <w:b/>
                <w:sz w:val="22"/>
                <w:szCs w:val="22"/>
                <w:lang w:val="uz-Cyrl-UZ"/>
              </w:rPr>
            </w:pPr>
            <w:r>
              <w:rPr>
                <w:b/>
                <w:sz w:val="22"/>
                <w:szCs w:val="22"/>
                <w:lang w:val="uz-Cyrl-UZ"/>
              </w:rPr>
              <w:t>Мурожаатнинг қисқача мазмуни:</w:t>
            </w:r>
          </w:p>
          <w:p w:rsidR="00C57011" w:rsidRDefault="00C57011" w:rsidP="00245DBF">
            <w:pPr>
              <w:rPr>
                <w:b/>
                <w:sz w:val="22"/>
                <w:szCs w:val="22"/>
                <w:lang w:val="uz-Cyrl-UZ"/>
              </w:rPr>
            </w:pPr>
          </w:p>
          <w:p w:rsidR="00C57011" w:rsidRPr="00D23ED3" w:rsidRDefault="00C57011" w:rsidP="00245DBF">
            <w:pPr>
              <w:rPr>
                <w:sz w:val="22"/>
                <w:szCs w:val="22"/>
                <w:lang w:val="en-US"/>
              </w:rPr>
            </w:pPr>
            <w:r w:rsidRPr="00D23ED3">
              <w:rPr>
                <w:sz w:val="22"/>
                <w:szCs w:val="22"/>
                <w:lang w:val="en-US"/>
              </w:rPr>
              <w:t>text</w:t>
            </w:r>
          </w:p>
        </w:tc>
      </w:tr>
    </w:tbl>
    <w:p w:rsidR="00C57011" w:rsidRPr="00E51AC9" w:rsidRDefault="00C57011" w:rsidP="00C57011">
      <w:pPr>
        <w:widowControl w:val="0"/>
        <w:tabs>
          <w:tab w:val="left" w:pos="7867"/>
        </w:tabs>
        <w:autoSpaceDE w:val="0"/>
        <w:autoSpaceDN w:val="0"/>
        <w:adjustRightInd w:val="0"/>
        <w:ind w:left="540"/>
        <w:rPr>
          <w:sz w:val="2"/>
          <w:szCs w:val="2"/>
        </w:rPr>
      </w:pPr>
    </w:p>
    <w:p w:rsidR="00C57011" w:rsidRPr="00704077" w:rsidRDefault="00C57011">
      <w:pPr>
        <w:rPr>
          <w:sz w:val="20"/>
          <w:szCs w:val="20"/>
          <w:lang w:val="en-US"/>
        </w:rPr>
      </w:pPr>
    </w:p>
    <w:sectPr w:rsidR="00C57011" w:rsidRPr="00704077" w:rsidSect="00C57011">
      <w:headerReference w:type="default" r:id="rId7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97F5E" w:rsidRDefault="00A97F5E">
      <w:r>
        <w:separator/>
      </w:r>
    </w:p>
  </w:endnote>
  <w:endnote w:type="continuationSeparator" w:id="1">
    <w:p w:rsidR="00A97F5E" w:rsidRDefault="00A97F5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PANDA Times UZ">
    <w:altName w:val="Microsoft YaHei"/>
    <w:charset w:val="00"/>
    <w:family w:val="swiss"/>
    <w:pitch w:val="variable"/>
    <w:sig w:usb0="00000001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97F5E" w:rsidRDefault="00A97F5E">
      <w:r>
        <w:separator/>
      </w:r>
    </w:p>
  </w:footnote>
  <w:footnote w:type="continuationSeparator" w:id="1">
    <w:p w:rsidR="00A97F5E" w:rsidRDefault="00A97F5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07E61" w:rsidRPr="00807E61" w:rsidRDefault="00E715F9" w:rsidP="00807E61">
    <w:pPr>
      <w:pStyle w:val="a4"/>
      <w:jc w:val="center"/>
      <w:rPr>
        <w:sz w:val="20"/>
        <w:u w:val="single"/>
      </w:rPr>
    </w:pPr>
    <w:r>
      <w:rPr>
        <w:b/>
        <w:sz w:val="20"/>
        <w:u w:val="single"/>
        <w:lang w:val="uz-Cyrl-UZ"/>
      </w:rPr>
      <w:t>Тошкент шаҳар Сергели тумани ҳокимиятининг виртуал қабулхонаси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92998"/>
    <w:rsid w:val="000229E4"/>
    <w:rsid w:val="00036197"/>
    <w:rsid w:val="0004763F"/>
    <w:rsid w:val="0007413E"/>
    <w:rsid w:val="00085A7A"/>
    <w:rsid w:val="000D1D0D"/>
    <w:rsid w:val="00222721"/>
    <w:rsid w:val="00247F11"/>
    <w:rsid w:val="00261979"/>
    <w:rsid w:val="0030505F"/>
    <w:rsid w:val="00314419"/>
    <w:rsid w:val="003251EE"/>
    <w:rsid w:val="00385851"/>
    <w:rsid w:val="00386DFA"/>
    <w:rsid w:val="003A5D8D"/>
    <w:rsid w:val="003D6BE1"/>
    <w:rsid w:val="00414B9B"/>
    <w:rsid w:val="00464538"/>
    <w:rsid w:val="004707DC"/>
    <w:rsid w:val="004719F5"/>
    <w:rsid w:val="004724C2"/>
    <w:rsid w:val="00532DC7"/>
    <w:rsid w:val="005535A0"/>
    <w:rsid w:val="005C5C23"/>
    <w:rsid w:val="00697E3B"/>
    <w:rsid w:val="00704077"/>
    <w:rsid w:val="007E4652"/>
    <w:rsid w:val="00807E61"/>
    <w:rsid w:val="008810A8"/>
    <w:rsid w:val="008877BC"/>
    <w:rsid w:val="008A7B2E"/>
    <w:rsid w:val="009A6059"/>
    <w:rsid w:val="009C463D"/>
    <w:rsid w:val="009C5931"/>
    <w:rsid w:val="009F09FA"/>
    <w:rsid w:val="00A97F5E"/>
    <w:rsid w:val="00AC68F5"/>
    <w:rsid w:val="00AC6D12"/>
    <w:rsid w:val="00B15569"/>
    <w:rsid w:val="00B82D9F"/>
    <w:rsid w:val="00B92998"/>
    <w:rsid w:val="00C374A3"/>
    <w:rsid w:val="00C57011"/>
    <w:rsid w:val="00C665AB"/>
    <w:rsid w:val="00D948DF"/>
    <w:rsid w:val="00DD79B2"/>
    <w:rsid w:val="00E101EC"/>
    <w:rsid w:val="00E40DD9"/>
    <w:rsid w:val="00E4216C"/>
    <w:rsid w:val="00E57570"/>
    <w:rsid w:val="00E715F9"/>
    <w:rsid w:val="00E7508B"/>
    <w:rsid w:val="00EC7828"/>
    <w:rsid w:val="00EE1399"/>
    <w:rsid w:val="00F305C8"/>
    <w:rsid w:val="00F8146F"/>
    <w:rsid w:val="00FA42B7"/>
    <w:rsid w:val="00FC3750"/>
    <w:rsid w:val="00FD745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6059"/>
    <w:rPr>
      <w:sz w:val="24"/>
      <w:szCs w:val="24"/>
    </w:rPr>
  </w:style>
  <w:style w:type="paragraph" w:styleId="1">
    <w:name w:val="heading 1"/>
    <w:basedOn w:val="a"/>
    <w:next w:val="a"/>
    <w:qFormat/>
    <w:rsid w:val="009A6059"/>
    <w:pPr>
      <w:keepNext/>
      <w:tabs>
        <w:tab w:val="left" w:pos="7110"/>
      </w:tabs>
      <w:outlineLvl w:val="0"/>
    </w:pPr>
    <w:rPr>
      <w:rFonts w:ascii="PANDA Times UZ" w:hAnsi="PANDA Times UZ" w:cs="Arial"/>
      <w:b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0361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semiHidden/>
    <w:rsid w:val="009A6059"/>
    <w:pPr>
      <w:tabs>
        <w:tab w:val="center" w:pos="4677"/>
        <w:tab w:val="right" w:pos="9355"/>
      </w:tabs>
    </w:pPr>
  </w:style>
  <w:style w:type="paragraph" w:styleId="a5">
    <w:name w:val="footer"/>
    <w:basedOn w:val="a"/>
    <w:semiHidden/>
    <w:rsid w:val="009A6059"/>
    <w:pPr>
      <w:tabs>
        <w:tab w:val="center" w:pos="4677"/>
        <w:tab w:val="right" w:pos="9355"/>
      </w:tabs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9CF430-25F9-429B-ABDE-4474F6AD07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210</Words>
  <Characters>1202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Узбекистон Республикаси Олий ва урта махсус таълим вазирлиги</vt:lpstr>
    </vt:vector>
  </TitlesOfParts>
  <Company>mhsse</Company>
  <LinksUpToDate>false</LinksUpToDate>
  <CharactersWithSpaces>1410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Узбекистон Республикаси Олий ва урта махсус таълим вазирлиги</dc:title>
  <dc:subject/>
  <dc:creator>Jahongir Rahmanov</dc:creator>
  <cp:keywords/>
  <dc:description/>
  <cp:lastModifiedBy>Azamat</cp:lastModifiedBy>
  <cp:revision>5</cp:revision>
  <dcterms:created xsi:type="dcterms:W3CDTF">2016-12-06T13:00:00Z</dcterms:created>
  <dcterms:modified xsi:type="dcterms:W3CDTF">2016-12-24T11:33:00Z</dcterms:modified>
</cp:coreProperties>
</file>