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акций: путь от нуля до продвинутого уровня</w:t>
      </w:r>
    </w:p>
    <w:p>
      <w:pPr>
        <w:pStyle w:val="Author"/>
      </w:pPr>
      <w:r>
        <w:t xml:space="preserve">Учебный курс для самостоятельного обучения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a8762d77d800934f9064f9418e105b91ae4293d"/>
    <w:p>
      <w:pPr>
        <w:pStyle w:val="Heading1"/>
      </w:pPr>
      <w:r>
        <w:t xml:space="preserve">Анализ акций: путь от нуля до продвинутого уровня</w:t>
      </w:r>
    </w:p>
    <w:p>
      <w:pPr>
        <w:pStyle w:val="FirstParagraph"/>
      </w:pPr>
      <w:r>
        <w:rPr>
          <w:b/>
          <w:bCs/>
        </w:rPr>
        <w:t xml:space="preserve">Учебный курс для самостоятельного обучения с абсолютного нуля</w:t>
      </w:r>
      <w:r>
        <w:t xml:space="preserve"> </w:t>
      </w:r>
      <w:r>
        <w:t xml:space="preserve">Версия 1.0 · Дата составления: 31 августа 2026 года</w:t>
      </w:r>
    </w:p>
    <w:p>
      <w:r>
        <w:pict>
          <v:rect style="width:0;height:1.5pt" o:hralign="center" o:hrstd="t" o:hr="t"/>
        </w:pict>
      </w:r>
    </w:p>
    <w:bookmarkStart w:id="9" w:name="warning-важное-предупреждение"/>
    <w:p>
      <w:pPr>
        <w:pStyle w:val="Heading2"/>
      </w:pPr>
      <w:r>
        <w:t xml:space="preserve">⚠️ Важное предупреждение</w:t>
      </w:r>
    </w:p>
    <w:p>
      <w:pPr>
        <w:pStyle w:val="FirstParagraph"/>
      </w:pPr>
      <w:r>
        <w:t xml:space="preserve">Этот материал носит</w:t>
      </w:r>
      <w:r>
        <w:t xml:space="preserve"> </w:t>
      </w:r>
      <w:r>
        <w:rPr>
          <w:b/>
          <w:bCs/>
        </w:rPr>
        <w:t xml:space="preserve">исключительно образовательный характер</w:t>
      </w:r>
      <w:r>
        <w:t xml:space="preserve">. Он не является инвестиционной рекомендацией, индивидуальной инвестиционной консультацией, предложением купить или продать какие-либо ценные бумаги.</w:t>
      </w:r>
    </w:p>
    <w:p>
      <w:pPr>
        <w:pStyle w:val="BodyText"/>
      </w:pPr>
      <w:r>
        <w:t xml:space="preserve">Всё, что здесь написано, учит</w:t>
      </w:r>
      <w:r>
        <w:t xml:space="preserve"> </w:t>
      </w:r>
      <w:r>
        <w:rPr>
          <w:b/>
          <w:bCs/>
        </w:rPr>
        <w:t xml:space="preserve">методу анализа</w:t>
      </w:r>
      <w:r>
        <w:t xml:space="preserve">, а не подсказывает решения. Ни одна упомянутая компания (Marvell, Broadcom, Nvidia и другие) не рекомендуется к покупке или продаже. Компании используются только как учебные примеры для демонстрации техники расчётов.</w:t>
      </w:r>
    </w:p>
    <w:p>
      <w:pPr>
        <w:pStyle w:val="BodyText"/>
      </w:pPr>
      <w:r>
        <w:rPr>
          <w:b/>
          <w:bCs/>
        </w:rPr>
        <w:t xml:space="preserve">Прошлый рост цены не гарантирует будущего роста.</w:t>
      </w:r>
      <w:r>
        <w:t xml:space="preserve"> </w:t>
      </w:r>
      <w:r>
        <w:t xml:space="preserve">Никакая формула, модель или мультипликатор не предсказывают будущее. Хороший анализ снижает вероятность грубой ошибки, но не устраняет риск потери денег.</w:t>
      </w:r>
    </w:p>
    <w:p>
      <w:r>
        <w:pict>
          <v:rect style="width:0;height:1.5pt" o:hralign="center" o:hrstd="t" o:hr="t"/>
        </w:pict>
      </w:r>
    </w:p>
    <w:bookmarkEnd w:id="9"/>
    <w:bookmarkStart w:id="10" w:name="о-числах-в-этом-документе"/>
    <w:p>
      <w:pPr>
        <w:pStyle w:val="Heading2"/>
      </w:pPr>
      <w:r>
        <w:t xml:space="preserve">О числах в этом документе</w:t>
      </w:r>
    </w:p>
    <w:p>
      <w:pPr>
        <w:pStyle w:val="FirstParagraph"/>
      </w:pPr>
      <w:r>
        <w:t xml:space="preserve">Честность к источникам — часть метода, которому учит курс. Поэтому здесь действуют три правила: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Все числовые примеры помечены.</w:t>
      </w:r>
      <w:r>
        <w:t xml:space="preserve"> </w:t>
      </w:r>
      <w:r>
        <w:t xml:space="preserve">Пометка</w:t>
      </w:r>
      <w:r>
        <w:t xml:space="preserve"> </w:t>
      </w:r>
      <w:r>
        <w:rPr>
          <w:rStyle w:val="VerbatimChar"/>
        </w:rPr>
        <w:t xml:space="preserve">[учебный пример]</w:t>
      </w:r>
      <w:r>
        <w:t xml:space="preserve"> </w:t>
      </w:r>
      <w:r>
        <w:t xml:space="preserve">означает: цифры условные, придуманы для демонстрации арифметики, их нельзя использовать как данные о реальной компании.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Пометка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[из описания видео]</w:t>
      </w:r>
      <w:r>
        <w:t xml:space="preserve"> </w:t>
      </w:r>
      <w:r>
        <w:t xml:space="preserve">означает: число взято из вашего технического задания, где вы перечислили цифры, прозвучавшие в видео о Marvell. Я</w:t>
      </w:r>
      <w:r>
        <w:t xml:space="preserve"> </w:t>
      </w:r>
      <w:r>
        <w:rPr>
          <w:b/>
          <w:bCs/>
        </w:rPr>
        <w:t xml:space="preserve">не смотрел и не слушал видео</w:t>
      </w:r>
      <w:r>
        <w:t xml:space="preserve"> </w:t>
      </w:r>
      <w:r>
        <w:t xml:space="preserve">— оно не было приложено в читаемом виде. Поэтому эти числа я разбираю как</w:t>
      </w:r>
      <w:r>
        <w:t xml:space="preserve"> </w:t>
      </w:r>
      <w:r>
        <w:rPr>
          <w:i/>
          <w:iCs/>
        </w:rPr>
        <w:t xml:space="preserve">арифметическую задачу</w:t>
      </w:r>
      <w:r>
        <w:t xml:space="preserve">, а не как проверенный факт о компании.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Настоящие финансовые данные</w:t>
      </w:r>
      <w:r>
        <w:t xml:space="preserve"> </w:t>
      </w:r>
      <w:r>
        <w:t xml:space="preserve">нужно брать только из первоисточника — отчётности компании на сайте SEC EDGAR или в разделе Investor Relations. Как это делать, объясняет Уровень 8. В курсе есть отдельная колонка «источник факта» — это не бюрократия, это защита от самообмана.</w:t>
      </w:r>
    </w:p>
    <w:p>
      <w:pPr>
        <w:pStyle w:val="FirstParagraph"/>
      </w:pPr>
      <w:r>
        <w:rPr>
          <w:b/>
          <w:bCs/>
        </w:rPr>
        <w:t xml:space="preserve">Что я не смог сделать и почему:</w:t>
      </w:r>
      <w:r>
        <w:t xml:space="preserve"> </w:t>
      </w:r>
      <w:r>
        <w:t xml:space="preserve">прочитать или прослушать исходное видео. Если вы пришлёте расшифровку (транскрипт) — я разберу его дословно, термин за термином, и добавлю разбор отдельной главой. Придумывать содержание видео я не буду.</w:t>
      </w:r>
    </w:p>
    <w:p>
      <w:r>
        <w:pict>
          <v:rect style="width:0;height:1.5pt" o:hralign="center" o:hrstd="t" o:hr="t"/>
        </w:pict>
      </w:r>
    </w:p>
    <w:bookmarkEnd w:id="10"/>
    <w:bookmarkStart w:id="14" w:name="как-устроен-курс"/>
    <w:p>
      <w:pPr>
        <w:pStyle w:val="Heading2"/>
      </w:pPr>
      <w:r>
        <w:t xml:space="preserve">Как устроен курс</w:t>
      </w:r>
    </w:p>
    <w:p>
      <w:pPr>
        <w:pStyle w:val="FirstParagraph"/>
      </w:pPr>
      <w:r>
        <w:t xml:space="preserve">Курс состоит из</w:t>
      </w:r>
      <w:r>
        <w:t xml:space="preserve"> </w:t>
      </w:r>
      <w:r>
        <w:rPr>
          <w:b/>
          <w:bCs/>
        </w:rPr>
        <w:t xml:space="preserve">13 уровней (0–12)</w:t>
      </w:r>
      <w:r>
        <w:t xml:space="preserve">. Правило одно:</w:t>
      </w:r>
      <w:r>
        <w:t xml:space="preserve"> </w:t>
      </w:r>
      <w:r>
        <w:rPr>
          <w:b/>
          <w:bCs/>
        </w:rPr>
        <w:t xml:space="preserve">не переходить дальше, пока предыдущий уровень не понят.</w:t>
      </w:r>
      <w:r>
        <w:t xml:space="preserve"> </w:t>
      </w:r>
      <w:r>
        <w:t xml:space="preserve">Не «прочитан», а понят — то есть вы можете объяснить тему своими словами и выполнить расчёт без подсказки.</w:t>
      </w:r>
    </w:p>
    <w:p>
      <w:pPr>
        <w:pStyle w:val="BodyText"/>
      </w:pPr>
      <w:r>
        <w:t xml:space="preserve">Каждый уровень содержит:</w:t>
      </w:r>
    </w:p>
    <w:p>
      <w:pPr>
        <w:pStyle w:val="Compact"/>
        <w:numPr>
          <w:ilvl w:val="0"/>
          <w:numId w:val="1002"/>
        </w:numPr>
      </w:pPr>
      <w:r>
        <w:t xml:space="preserve">объяснение темы «с нуля», без предположения о финансовом образовании;</w:t>
      </w:r>
    </w:p>
    <w:p>
      <w:pPr>
        <w:pStyle w:val="Compact"/>
        <w:numPr>
          <w:ilvl w:val="0"/>
          <w:numId w:val="1002"/>
        </w:numPr>
      </w:pPr>
      <w:r>
        <w:t xml:space="preserve">карточки терминов;</w:t>
      </w:r>
    </w:p>
    <w:p>
      <w:pPr>
        <w:pStyle w:val="Compact"/>
        <w:numPr>
          <w:ilvl w:val="0"/>
          <w:numId w:val="1002"/>
        </w:numPr>
      </w:pPr>
      <w:r>
        <w:t xml:space="preserve">пошаговые расчёты (никогда не только итоговое число);</w:t>
      </w:r>
    </w:p>
    <w:p>
      <w:pPr>
        <w:pStyle w:val="Compact"/>
        <w:numPr>
          <w:ilvl w:val="0"/>
          <w:numId w:val="1002"/>
        </w:numPr>
      </w:pPr>
      <w:r>
        <w:t xml:space="preserve">практическое задание;</w:t>
      </w:r>
    </w:p>
    <w:p>
      <w:pPr>
        <w:pStyle w:val="Compact"/>
        <w:numPr>
          <w:ilvl w:val="0"/>
          <w:numId w:val="1002"/>
        </w:numPr>
      </w:pPr>
      <w:r>
        <w:t xml:space="preserve">контрольные вопросы;</w:t>
      </w:r>
    </w:p>
    <w:p>
      <w:pPr>
        <w:pStyle w:val="Compact"/>
        <w:numPr>
          <w:ilvl w:val="0"/>
          <w:numId w:val="1002"/>
        </w:numPr>
      </w:pPr>
      <w:r>
        <w:t xml:space="preserve">типичные ошибки новичков.</w:t>
      </w:r>
    </w:p>
    <w:p>
      <w:pPr>
        <w:pStyle w:val="FirstParagraph"/>
      </w:pPr>
      <w:r>
        <w:t xml:space="preserve">После каждой крупной части —</w:t>
      </w:r>
      <w:r>
        <w:t xml:space="preserve"> </w:t>
      </w:r>
      <w:r>
        <w:rPr>
          <w:b/>
          <w:bCs/>
        </w:rPr>
        <w:t xml:space="preserve">мини-тест с ответами</w:t>
      </w:r>
      <w:r>
        <w:t xml:space="preserve">.</w:t>
      </w:r>
    </w:p>
    <w:bookmarkStart w:id="11" w:name="формат-карточки-термина"/>
    <w:p>
      <w:pPr>
        <w:pStyle w:val="Heading3"/>
      </w:pPr>
      <w:r>
        <w:t xml:space="preserve">Формат карточки термина</w:t>
      </w:r>
    </w:p>
    <w:p>
      <w:pPr>
        <w:pStyle w:val="FirstParagraph"/>
      </w:pPr>
      <w:r>
        <w:t xml:space="preserve">Ключевые термины разбираются по восьми пунктам:</w:t>
      </w:r>
    </w:p>
    <w:p>
      <w:pPr>
        <w:pStyle w:val="Compact"/>
        <w:numPr>
          <w:ilvl w:val="0"/>
          <w:numId w:val="1003"/>
        </w:numPr>
      </w:pPr>
      <w:r>
        <w:t xml:space="preserve">Термин на английском.</w:t>
      </w:r>
    </w:p>
    <w:p>
      <w:pPr>
        <w:pStyle w:val="Compact"/>
        <w:numPr>
          <w:ilvl w:val="0"/>
          <w:numId w:val="1003"/>
        </w:numPr>
      </w:pPr>
      <w:r>
        <w:t xml:space="preserve">Точный перевод.</w:t>
      </w:r>
    </w:p>
    <w:p>
      <w:pPr>
        <w:pStyle w:val="Compact"/>
        <w:numPr>
          <w:ilvl w:val="0"/>
          <w:numId w:val="1003"/>
        </w:numPr>
      </w:pPr>
      <w:r>
        <w:t xml:space="preserve">Простое объяснение своими словами.</w:t>
      </w:r>
    </w:p>
    <w:p>
      <w:pPr>
        <w:pStyle w:val="Compact"/>
        <w:numPr>
          <w:ilvl w:val="0"/>
          <w:numId w:val="1003"/>
        </w:numPr>
      </w:pPr>
      <w:r>
        <w:t xml:space="preserve">Формула (если существует).</w:t>
      </w:r>
    </w:p>
    <w:p>
      <w:pPr>
        <w:pStyle w:val="Compact"/>
        <w:numPr>
          <w:ilvl w:val="0"/>
          <w:numId w:val="1003"/>
        </w:numPr>
      </w:pPr>
      <w:r>
        <w:t xml:space="preserve">Бытовой пример.</w:t>
      </w:r>
    </w:p>
    <w:p>
      <w:pPr>
        <w:pStyle w:val="Compact"/>
        <w:numPr>
          <w:ilvl w:val="0"/>
          <w:numId w:val="1003"/>
        </w:numPr>
      </w:pPr>
      <w:r>
        <w:t xml:space="preserve">Пример на публичной компании.</w:t>
      </w:r>
    </w:p>
    <w:p>
      <w:pPr>
        <w:pStyle w:val="Compact"/>
        <w:numPr>
          <w:ilvl w:val="0"/>
          <w:numId w:val="1003"/>
        </w:numPr>
      </w:pPr>
      <w:r>
        <w:t xml:space="preserve">Что показатель помогает понять.</w:t>
      </w:r>
    </w:p>
    <w:p>
      <w:pPr>
        <w:pStyle w:val="Compact"/>
        <w:numPr>
          <w:ilvl w:val="0"/>
          <w:numId w:val="1003"/>
        </w:numPr>
      </w:pPr>
      <w:r>
        <w:t xml:space="preserve">Чего он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показывает и как его неправильно интерпретируют.</w:t>
      </w:r>
    </w:p>
    <w:p>
      <w:pPr>
        <w:pStyle w:val="FirstParagraph"/>
      </w:pPr>
      <w:r>
        <w:t xml:space="preserve">Второстепенные термины даны компактно в тексте и полностью — в</w:t>
      </w:r>
      <w:r>
        <w:t xml:space="preserve"> </w:t>
      </w:r>
      <w:r>
        <w:rPr>
          <w:b/>
          <w:bCs/>
        </w:rPr>
        <w:t xml:space="preserve">Словаре</w:t>
      </w:r>
      <w:r>
        <w:t xml:space="preserve"> </w:t>
      </w:r>
      <w:r>
        <w:t xml:space="preserve">(в конце документа).</w:t>
      </w:r>
    </w:p>
    <w:bookmarkEnd w:id="11"/>
    <w:bookmarkStart w:id="12" w:name="шкала-самооценки"/>
    <w:p>
      <w:pPr>
        <w:pStyle w:val="Heading3"/>
      </w:pPr>
      <w:r>
        <w:t xml:space="preserve">Шкала самооценки</w:t>
      </w:r>
    </w:p>
    <w:p>
      <w:pPr>
        <w:pStyle w:val="FirstParagraph"/>
      </w:pPr>
      <w:r>
        <w:t xml:space="preserve">Каждую тему оценивайте по шкале 0–5. Она же используется в Excel-трекере: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</w:t>
            </w:r>
          </w:p>
        </w:tc>
        <w:tc>
          <w:tcPr/>
          <w:p>
            <w:pPr>
              <w:pStyle w:val="Compact"/>
            </w:pPr>
            <w: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Не знаком с темой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Узнаю термин, но объяснить не могу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Могу объяснить простыми словами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Могу выполнить базовый 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Могу применить к реальной компании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Могу критически оценить сам метод и его ограничения</w:t>
            </w:r>
          </w:p>
        </w:tc>
      </w:tr>
    </w:tbl>
    <w:p>
      <w:pPr>
        <w:pStyle w:val="BodyText"/>
      </w:pPr>
      <w:r>
        <w:t xml:space="preserve">Переход на следующий уровень — при среднем балле</w:t>
      </w:r>
      <w:r>
        <w:t xml:space="preserve"> </w:t>
      </w:r>
      <w:r>
        <w:rPr>
          <w:b/>
          <w:bCs/>
        </w:rPr>
        <w:t xml:space="preserve">3 и выше</w:t>
      </w:r>
      <w:r>
        <w:t xml:space="preserve"> </w:t>
      </w:r>
      <w:r>
        <w:t xml:space="preserve">по ключевым темам текущего.</w:t>
      </w:r>
    </w:p>
    <w:bookmarkEnd w:id="12"/>
    <w:bookmarkStart w:id="13" w:name="X532595524fd706d6d77b6a582eac3b56a67d0ad"/>
    <w:p>
      <w:pPr>
        <w:pStyle w:val="Heading3"/>
      </w:pPr>
      <w:r>
        <w:t xml:space="preserve">Пять типов утверждений — различайте их всегда</w:t>
      </w:r>
    </w:p>
    <w:p>
      <w:pPr>
        <w:pStyle w:val="FirstParagraph"/>
      </w:pPr>
      <w:r>
        <w:t xml:space="preserve">Это главный навык всего курса. Приучите себя маркировать каждое предложение, которое читаете или пишете: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Подтверждённое значение или событие, есть источник</w:t>
            </w:r>
          </w:p>
        </w:tc>
        <w:tc>
          <w:tcPr/>
          <w:p>
            <w:pPr>
              <w:pStyle w:val="Compact"/>
            </w:pPr>
            <w:r>
              <w:t xml:space="preserve">«Выручка за FY2025 составила X — 10-K, стр. N»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Прогноз</w:t>
            </w:r>
          </w:p>
        </w:tc>
        <w:tc>
          <w:tcPr/>
          <w:p>
            <w:pPr>
              <w:pStyle w:val="Compact"/>
            </w:pPr>
            <w:r>
              <w:t xml:space="preserve">Ожидание будущего</w:t>
            </w:r>
          </w:p>
        </w:tc>
        <w:tc>
          <w:tcPr/>
          <w:p>
            <w:pPr>
              <w:pStyle w:val="Compact"/>
            </w:pPr>
            <w:r>
              <w:t xml:space="preserve">«Выручка вырастет на 20% в следующем году»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Допущение</w:t>
            </w:r>
          </w:p>
        </w:tc>
        <w:tc>
          <w:tcPr/>
          <w:p>
            <w:pPr>
              <w:pStyle w:val="Compact"/>
            </w:pPr>
            <w:r>
              <w:t xml:space="preserve">Условие, принятое для расчёта</w:t>
            </w:r>
          </w:p>
        </w:tc>
        <w:tc>
          <w:tcPr/>
          <w:p>
            <w:pPr>
              <w:pStyle w:val="Compact"/>
            </w:pPr>
            <w:r>
              <w:t xml:space="preserve">«Считаем маржу стабильной на уровне 40%»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Мнение аналитика</w:t>
            </w:r>
          </w:p>
        </w:tc>
        <w:tc>
          <w:tcPr/>
          <w:p>
            <w:pPr>
              <w:pStyle w:val="Compact"/>
            </w:pPr>
            <w:r>
              <w:t xml:space="preserve">Интерпретация человека</w:t>
            </w:r>
          </w:p>
        </w:tc>
        <w:tc>
          <w:tcPr/>
          <w:p>
            <w:pPr>
              <w:pStyle w:val="Compact"/>
            </w:pPr>
            <w:r>
              <w:t xml:space="preserve">«Компания недооценена рынком»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Результат рассуждения из фактов и допущений</w:t>
            </w:r>
          </w:p>
        </w:tc>
        <w:tc>
          <w:tcPr/>
          <w:p>
            <w:pPr>
              <w:pStyle w:val="Compact"/>
            </w:pPr>
            <w:r>
              <w:t xml:space="preserve">«При таких допущениях мультипликатор выше среднего по отрасли»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Совет купить/продать/держать</w:t>
            </w:r>
          </w:p>
        </w:tc>
        <w:tc>
          <w:tcPr/>
          <w:p>
            <w:pPr>
              <w:pStyle w:val="Compact"/>
            </w:pPr>
            <w:r>
              <w:t xml:space="preserve">«Покупать» ← этого в курсе не будет</w:t>
            </w:r>
          </w:p>
        </w:tc>
      </w:tr>
    </w:tbl>
    <w:p>
      <w:pPr>
        <w:pStyle w:val="BodyText"/>
      </w:pPr>
      <w:r>
        <w:t xml:space="preserve">Большинство ошибок инвесторов — это прогноз, принятый за факт, или мнение, принятое за вывод.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4"/>
        </w:numPr>
      </w:pPr>
      <w:hyperlink w:anchor="X2be41f6bde607dee0f94f7a40b21ec46d3a370f">
        <w:r>
          <w:rPr>
            <w:rStyle w:val="Hyperlink"/>
          </w:rPr>
          <w:t xml:space="preserve">Уровень 0. Подготовка и базовая финансовая грамотность</w:t>
        </w:r>
      </w:hyperlink>
    </w:p>
    <w:p>
      <w:pPr>
        <w:pStyle w:val="Compact"/>
        <w:numPr>
          <w:ilvl w:val="0"/>
          <w:numId w:val="1004"/>
        </w:numPr>
      </w:pPr>
      <w:hyperlink w:anchor="уровень-1-как-работает-фондовый-рынок">
        <w:r>
          <w:rPr>
            <w:rStyle w:val="Hyperlink"/>
          </w:rPr>
          <w:t xml:space="preserve">Уровень 1. Как работает фондовый рынок</w:t>
        </w:r>
      </w:hyperlink>
    </w:p>
    <w:p>
      <w:pPr>
        <w:pStyle w:val="Compact"/>
        <w:numPr>
          <w:ilvl w:val="0"/>
          <w:numId w:val="1004"/>
        </w:numPr>
      </w:pPr>
      <w:hyperlink w:anchor="X0522d52135736155ec8b198ab6f28fc16fabb21">
        <w:r>
          <w:rPr>
            <w:rStyle w:val="Hyperlink"/>
          </w:rPr>
          <w:t xml:space="preserve">Уровень 2. Бухгалтерский и финансовый фундамент</w:t>
        </w:r>
      </w:hyperlink>
    </w:p>
    <w:p>
      <w:pPr>
        <w:pStyle w:val="Compact"/>
        <w:numPr>
          <w:ilvl w:val="0"/>
          <w:numId w:val="1004"/>
        </w:numPr>
      </w:pPr>
      <w:hyperlink w:anchor="мини-тест--1-уровни-02">
        <w:r>
          <w:rPr>
            <w:rStyle w:val="Hyperlink"/>
          </w:rPr>
          <w:t xml:space="preserve">Мини-тест № 1 (уровни 0–2)</w:t>
        </w:r>
      </w:hyperlink>
    </w:p>
    <w:p>
      <w:pPr>
        <w:pStyle w:val="Compact"/>
        <w:numPr>
          <w:ilvl w:val="0"/>
          <w:numId w:val="1004"/>
        </w:numPr>
      </w:pPr>
      <w:hyperlink w:anchor="уровень-3-основные-финансовые-показатели">
        <w:r>
          <w:rPr>
            <w:rStyle w:val="Hyperlink"/>
          </w:rPr>
          <w:t xml:space="preserve">Уровень 3. Основные финансовые показатели</w:t>
        </w:r>
      </w:hyperlink>
    </w:p>
    <w:p>
      <w:pPr>
        <w:pStyle w:val="Compact"/>
        <w:numPr>
          <w:ilvl w:val="0"/>
          <w:numId w:val="1004"/>
        </w:numPr>
      </w:pPr>
      <w:hyperlink w:anchor="уровень-4-анализ-качества-бизнеса">
        <w:r>
          <w:rPr>
            <w:rStyle w:val="Hyperlink"/>
          </w:rPr>
          <w:t xml:space="preserve">Уровень 4. Анализ качества бизнеса</w:t>
        </w:r>
      </w:hyperlink>
    </w:p>
    <w:p>
      <w:pPr>
        <w:pStyle w:val="Compact"/>
        <w:numPr>
          <w:ilvl w:val="0"/>
          <w:numId w:val="1004"/>
        </w:numPr>
      </w:pPr>
      <w:hyperlink w:anchor="уровень-5-анализ-отрасли-и-конкурентов">
        <w:r>
          <w:rPr>
            <w:rStyle w:val="Hyperlink"/>
          </w:rPr>
          <w:t xml:space="preserve">Уровень 5. Анализ отрасли и конкурентов</w:t>
        </w:r>
      </w:hyperlink>
    </w:p>
    <w:p>
      <w:pPr>
        <w:pStyle w:val="Compact"/>
        <w:numPr>
          <w:ilvl w:val="0"/>
          <w:numId w:val="1004"/>
        </w:numPr>
      </w:pPr>
      <w:hyperlink w:anchor="мини-тест--2-уровни-35">
        <w:r>
          <w:rPr>
            <w:rStyle w:val="Hyperlink"/>
          </w:rPr>
          <w:t xml:space="preserve">Мини-тест № 2 (уровни 3–5)</w:t>
        </w:r>
      </w:hyperlink>
    </w:p>
    <w:p>
      <w:pPr>
        <w:pStyle w:val="Compact"/>
        <w:numPr>
          <w:ilvl w:val="0"/>
          <w:numId w:val="1004"/>
        </w:numPr>
      </w:pPr>
      <w:hyperlink w:anchor="Xb23dfdcc983699353b07455507dfb7dc62d2bd9">
        <w:r>
          <w:rPr>
            <w:rStyle w:val="Hyperlink"/>
          </w:rPr>
          <w:t xml:space="preserve">Уровень 6. Мультипликаторы и относительная оценка</w:t>
        </w:r>
      </w:hyperlink>
    </w:p>
    <w:p>
      <w:pPr>
        <w:pStyle w:val="Compact"/>
        <w:numPr>
          <w:ilvl w:val="0"/>
          <w:numId w:val="1004"/>
        </w:numPr>
      </w:pPr>
      <w:hyperlink w:anchor="уровень-7-оценка-внутренней-стоимости">
        <w:r>
          <w:rPr>
            <w:rStyle w:val="Hyperlink"/>
          </w:rPr>
          <w:t xml:space="preserve">Уровень 7. Оценка внутренней стоимости</w:t>
        </w:r>
      </w:hyperlink>
    </w:p>
    <w:p>
      <w:pPr>
        <w:pStyle w:val="Compact"/>
        <w:numPr>
          <w:ilvl w:val="0"/>
          <w:numId w:val="1004"/>
        </w:numPr>
      </w:pPr>
      <w:hyperlink w:anchor="мини-тест--3-уровни-67">
        <w:r>
          <w:rPr>
            <w:rStyle w:val="Hyperlink"/>
          </w:rPr>
          <w:t xml:space="preserve">Мини-тест № 3 (уровни 6–7)</w:t>
        </w:r>
      </w:hyperlink>
    </w:p>
    <w:p>
      <w:pPr>
        <w:pStyle w:val="Compact"/>
        <w:numPr>
          <w:ilvl w:val="0"/>
          <w:numId w:val="1004"/>
        </w:numPr>
      </w:pPr>
      <w:hyperlink w:anchor="X7059e999f71849f184e4914af71324e4a812feb">
        <w:r>
          <w:rPr>
            <w:rStyle w:val="Hyperlink"/>
          </w:rPr>
          <w:t xml:space="preserve">Уровень 8. Чтение отчётности и первичных документов</w:t>
        </w:r>
      </w:hyperlink>
    </w:p>
    <w:p>
      <w:pPr>
        <w:pStyle w:val="Compact"/>
        <w:numPr>
          <w:ilvl w:val="0"/>
          <w:numId w:val="1004"/>
        </w:numPr>
      </w:pPr>
      <w:hyperlink w:anchor="уровень-9-риски-и-медвежий-сценарий">
        <w:r>
          <w:rPr>
            <w:rStyle w:val="Hyperlink"/>
          </w:rPr>
          <w:t xml:space="preserve">Уровень 9. Риски и медвежий сценарий</w:t>
        </w:r>
      </w:hyperlink>
    </w:p>
    <w:p>
      <w:pPr>
        <w:pStyle w:val="Compact"/>
        <w:numPr>
          <w:ilvl w:val="0"/>
          <w:numId w:val="1004"/>
        </w:numPr>
      </w:pPr>
      <w:hyperlink w:anchor="X8ab6f9279e0fe26b623f8e17abc66635b79883d">
        <w:r>
          <w:rPr>
            <w:rStyle w:val="Hyperlink"/>
          </w:rPr>
          <w:t xml:space="preserve">Уровень 10. Портфель, риск и поведение инвестора</w:t>
        </w:r>
      </w:hyperlink>
    </w:p>
    <w:p>
      <w:pPr>
        <w:pStyle w:val="Compact"/>
        <w:numPr>
          <w:ilvl w:val="0"/>
          <w:numId w:val="1004"/>
        </w:numPr>
      </w:pPr>
      <w:hyperlink w:anchor="X9ddc1d8080cbdd2e0835c5849eeabdc502f4458">
        <w:r>
          <w:rPr>
            <w:rStyle w:val="Hyperlink"/>
          </w:rPr>
          <w:t xml:space="preserve">Уровень 11. Технический анализ как дополнительный инструмент</w:t>
        </w:r>
      </w:hyperlink>
    </w:p>
    <w:p>
      <w:pPr>
        <w:pStyle w:val="Compact"/>
        <w:numPr>
          <w:ilvl w:val="0"/>
          <w:numId w:val="1004"/>
        </w:numPr>
      </w:pPr>
      <w:hyperlink w:anchor="X8e02cd9ae675a97b59ef12546041a00c4776c6a">
        <w:r>
          <w:rPr>
            <w:rStyle w:val="Hyperlink"/>
          </w:rPr>
          <w:t xml:space="preserve">Уровень 12. Продвинутый практический анализ</w:t>
        </w:r>
      </w:hyperlink>
    </w:p>
    <w:p>
      <w:pPr>
        <w:pStyle w:val="Compact"/>
        <w:numPr>
          <w:ilvl w:val="0"/>
          <w:numId w:val="1004"/>
        </w:numPr>
      </w:pPr>
      <w:hyperlink w:anchor="мини-тест--4-уровни-812">
        <w:r>
          <w:rPr>
            <w:rStyle w:val="Hyperlink"/>
          </w:rPr>
          <w:t xml:space="preserve">Мини-тест № 4 (уровни 8–12)</w:t>
        </w:r>
      </w:hyperlink>
    </w:p>
    <w:p>
      <w:pPr>
        <w:pStyle w:val="Compact"/>
        <w:numPr>
          <w:ilvl w:val="0"/>
          <w:numId w:val="1004"/>
        </w:numPr>
      </w:pPr>
      <w:hyperlink w:anchor="итоговый-чек-лист-анализа-компании">
        <w:r>
          <w:rPr>
            <w:rStyle w:val="Hyperlink"/>
          </w:rPr>
          <w:t xml:space="preserve">Итоговый чек-лист анализа компании</w:t>
        </w:r>
      </w:hyperlink>
    </w:p>
    <w:p>
      <w:pPr>
        <w:pStyle w:val="Compact"/>
        <w:numPr>
          <w:ilvl w:val="0"/>
          <w:numId w:val="1004"/>
        </w:numPr>
      </w:pPr>
      <w:hyperlink w:anchor="словарь-терминов-english--русский">
        <w:r>
          <w:rPr>
            <w:rStyle w:val="Hyperlink"/>
          </w:rPr>
          <w:t xml:space="preserve">Словарь терминов (English → Русский)</w:t>
        </w:r>
      </w:hyperlink>
    </w:p>
    <w:p>
      <w:pPr>
        <w:pStyle w:val="Compact"/>
        <w:numPr>
          <w:ilvl w:val="0"/>
          <w:numId w:val="1004"/>
        </w:numPr>
      </w:pPr>
      <w:hyperlink w:anchor="источники-данных">
        <w:r>
          <w:rPr>
            <w:rStyle w:val="Hyperlink"/>
          </w:rPr>
          <w:t xml:space="preserve">Источники данных</w:t>
        </w:r>
      </w:hyperlink>
    </w:p>
    <w:p>
      <w:pPr>
        <w:pStyle w:val="Compact"/>
        <w:numPr>
          <w:ilvl w:val="0"/>
          <w:numId w:val="1004"/>
        </w:numPr>
      </w:pPr>
      <w:hyperlink w:anchor="видеотека-youtube">
        <w:r>
          <w:rPr>
            <w:rStyle w:val="Hyperlink"/>
          </w:rPr>
          <w:t xml:space="preserve">Видеотека YouTube</w:t>
        </w:r>
      </w:hyperlink>
    </w:p>
    <w:p>
      <w:pPr>
        <w:pStyle w:val="Compact"/>
        <w:numPr>
          <w:ilvl w:val="0"/>
          <w:numId w:val="1004"/>
        </w:numPr>
      </w:pPr>
      <w:hyperlink w:anchor="план-первой-недели">
        <w:r>
          <w:rPr>
            <w:rStyle w:val="Hyperlink"/>
          </w:rPr>
          <w:t xml:space="preserve">План первой недели</w:t>
        </w:r>
      </w:hyperlink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4" w:name="X2be41f6bde607dee0f94f7a40b21ec46d3a370f"/>
    <w:p>
      <w:pPr>
        <w:pStyle w:val="Heading1"/>
      </w:pPr>
      <w:r>
        <w:t xml:space="preserve">Уровень 0. Подготовка и базовая финансовая грамотность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понять, что такое акция и чем компания отличается от её акции. После этого уровня вы должны перестать путать «дорогую акцию» и «дорогую компанию».</w:t>
      </w:r>
    </w:p>
    <w:bookmarkStart w:id="19" w:name="X54823511f668c1b15658b6c82d807943e2fb8ff"/>
    <w:p>
      <w:pPr>
        <w:pStyle w:val="Heading2"/>
      </w:pPr>
      <w:r>
        <w:t xml:space="preserve">0.1. Что такое акция</w:t>
      </w:r>
    </w:p>
    <w:bookmarkStart w:id="17" w:name="карточка-термина"/>
    <w:p>
      <w:pPr>
        <w:pStyle w:val="Heading3"/>
      </w:pPr>
      <w:r>
        <w:t xml:space="preserve">Карточка термина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Share / Stock (share — одна штука, stock — акции как класс актива).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акция.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акция — это документ, подтверждающий, что вам принадлежит маленькая доля компании. Не доля товаров на её складе, не доля её здания, а доля</w:t>
      </w:r>
      <w:r>
        <w:t xml:space="preserve"> </w:t>
      </w:r>
      <w:r>
        <w:rPr>
          <w:b/>
          <w:bCs/>
        </w:rPr>
        <w:t xml:space="preserve">всего бизнеса целиком</w:t>
      </w:r>
      <w:r>
        <w:t xml:space="preserve">: его прибыли, его долгов, его будущего.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доля владения = ваши акции ÷ общее число акций в обращении.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пекарня стоит 1 000 000 сомони, её разделили на 1 000 000 равных долей. Одна доля = 1 сомони и даёт право на одну миллионную часть прибыли пекарни. Если вы купили 5 000 долей, вам принадлежит 0,5% пекарни.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Пример на публичной компании:</w:t>
      </w:r>
      <w:r>
        <w:t xml:space="preserve"> </w:t>
      </w:r>
      <w:r>
        <w:t xml:space="preserve">Apple (тикер AAPL) разделена на миллиарды акций. Купив одну, вы становитесь совладельцем Apple — с правом голоса на собрании акционеров и правом на дивиденды, если совет директоров решит их выплатить.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акция — это доля бизнеса, а не «фишка в казино» и не «билет, который должен подорожать».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цена акции сама по себе</w:t>
      </w:r>
      <w:r>
        <w:t xml:space="preserve"> </w:t>
      </w:r>
      <w:r>
        <w:rPr>
          <w:b/>
          <w:bCs/>
        </w:rPr>
        <w:t xml:space="preserve">ничего не говорит</w:t>
      </w:r>
      <w:r>
        <w:t xml:space="preserve"> </w:t>
      </w:r>
      <w:r>
        <w:t xml:space="preserve">о размере, качестве или дешевизне компании. Типичная неправильная интерпретация: «акция за 10 долларов дешевле акции за 500 долларов». Это неверно (см. раздел 0.6).</w:t>
      </w:r>
    </w:p>
    <w:bookmarkEnd w:id="17"/>
    <w:bookmarkStart w:id="18" w:name="что-даёт-владение-акцией"/>
    <w:p>
      <w:pPr>
        <w:pStyle w:val="Heading3"/>
      </w:pPr>
      <w:r>
        <w:t xml:space="preserve">Что даёт владение акцией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Право на остаточную прибыль.</w:t>
      </w:r>
      <w:r>
        <w:t xml:space="preserve"> </w:t>
      </w:r>
      <w:r>
        <w:t xml:space="preserve">Из выручки компания сначала платит поставщикам, сотрудникам, кредиторам и государству. Что осталось — принадлежит акционерам. Отсюда слово</w:t>
      </w:r>
      <w:r>
        <w:t xml:space="preserve"> </w:t>
      </w:r>
      <w:r>
        <w:rPr>
          <w:i/>
          <w:iCs/>
        </w:rPr>
        <w:t xml:space="preserve">residual</w:t>
      </w:r>
      <w:r>
        <w:t xml:space="preserve">: акционер стоит</w:t>
      </w:r>
      <w:r>
        <w:t xml:space="preserve"> </w:t>
      </w:r>
      <w:r>
        <w:rPr>
          <w:b/>
          <w:bCs/>
        </w:rPr>
        <w:t xml:space="preserve">последним в очереди</w:t>
      </w:r>
      <w:r>
        <w:t xml:space="preserve">. Это и есть главный источник риска.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Право голоса</w:t>
      </w:r>
      <w:r>
        <w:t xml:space="preserve"> </w:t>
      </w:r>
      <w:r>
        <w:t xml:space="preserve">(для обыкновенных акций) — по вопросам вроде избрания совета директоров.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Право на дивиденды</w:t>
      </w:r>
      <w:r>
        <w:t xml:space="preserve">, если компания решит их платить. Обязанности платить дивиденды у компании нет.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Ограниченная ответственность:</w:t>
      </w:r>
      <w:r>
        <w:t xml:space="preserve"> </w:t>
      </w:r>
      <w:r>
        <w:t xml:space="preserve">если компания разорится, вы теряете вложенное, но не отвечаете по её долгам.</w:t>
      </w:r>
    </w:p>
    <w:bookmarkEnd w:id="18"/>
    <w:bookmarkEnd w:id="19"/>
    <w:bookmarkStart w:id="20" w:name="Xde061ea03e78d97bf553916043eb9157e23d51e"/>
    <w:p>
      <w:pPr>
        <w:pStyle w:val="Heading2"/>
      </w:pPr>
      <w:r>
        <w:t xml:space="preserve">0.2. Компания и её акция — не одно и то же</w:t>
      </w:r>
    </w:p>
    <w:p>
      <w:pPr>
        <w:pStyle w:val="FirstParagraph"/>
      </w:pPr>
      <w:r>
        <w:t xml:space="preserve">Это различие стоит понять раньше всего остального.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Компания (бизнес)</w:t>
            </w:r>
          </w:p>
        </w:tc>
        <w:tc>
          <w:tcPr/>
          <w:p>
            <w:pPr>
              <w:pStyle w:val="Compact"/>
            </w:pPr>
            <w:r>
              <w:t xml:space="preserve">Акция (ценная бумага)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Люди, продукты, заводы, клиенты, контракты</w:t>
            </w:r>
          </w:p>
        </w:tc>
        <w:tc>
          <w:tcPr/>
          <w:p>
            <w:pPr>
              <w:pStyle w:val="Compact"/>
            </w:pPr>
            <w:r>
              <w:t xml:space="preserve">Право на долю этого бизнеса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меняется</w:t>
            </w:r>
          </w:p>
        </w:tc>
        <w:tc>
          <w:tcPr/>
          <w:p>
            <w:pPr>
              <w:pStyle w:val="Compact"/>
            </w:pPr>
            <w:r>
              <w:t xml:space="preserve">Выручка, прибыль, доля рынка, качество продукта</w:t>
            </w:r>
          </w:p>
        </w:tc>
        <w:tc>
          <w:tcPr/>
          <w:p>
            <w:pPr>
              <w:pStyle w:val="Compact"/>
            </w:pPr>
            <w:r>
              <w:t xml:space="preserve">Цена, по которой её готовы купить/продать сегодня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изменения</w:t>
            </w:r>
          </w:p>
        </w:tc>
        <w:tc>
          <w:tcPr/>
          <w:p>
            <w:pPr>
              <w:pStyle w:val="Compact"/>
            </w:pPr>
            <w:r>
              <w:t xml:space="preserve">Медленно, кварталами и годами</w:t>
            </w:r>
          </w:p>
        </w:tc>
        <w:tc>
          <w:tcPr/>
          <w:p>
            <w:pPr>
              <w:pStyle w:val="Compact"/>
            </w:pPr>
            <w:r>
              <w:t xml:space="preserve">Каждую секунду торгов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Кто определяет</w:t>
            </w:r>
          </w:p>
        </w:tc>
        <w:tc>
          <w:tcPr/>
          <w:p>
            <w:pPr>
              <w:pStyle w:val="Compact"/>
            </w:pPr>
            <w:r>
              <w:t xml:space="preserve">Менеджмент, клиенты, конкуренты</w:t>
            </w:r>
          </w:p>
        </w:tc>
        <w:tc>
          <w:tcPr/>
          <w:p>
            <w:pPr>
              <w:pStyle w:val="Compact"/>
            </w:pPr>
            <w:r>
              <w:t xml:space="preserve">Спрос и предложение участников торгов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Отсюда важнейший вывод курса:</w:t>
      </w:r>
      <w:r>
        <w:t xml:space="preserve"> </w:t>
      </w:r>
      <w:r>
        <w:t xml:space="preserve">хорошая компания и хорошая инвестиция — разные вещи. Отличный бизнес, купленный по слишком высокой цене, может годами приносить убыток владельцу акции. Этот риск называется</w:t>
      </w:r>
      <w:r>
        <w:t xml:space="preserve"> </w:t>
      </w:r>
      <w:r>
        <w:rPr>
          <w:b/>
          <w:bCs/>
        </w:rPr>
        <w:t xml:space="preserve">valuation risk</w:t>
      </w:r>
      <w:r>
        <w:t xml:space="preserve"> </w:t>
      </w:r>
      <w:r>
        <w:t xml:space="preserve">— риск высокой оценки (Уровень 9).</w:t>
      </w:r>
    </w:p>
    <w:bookmarkEnd w:id="20"/>
    <w:bookmarkStart w:id="21" w:name="X442e31e24f2ab577b2720fe9865f94cdc4bc1f4"/>
    <w:p>
      <w:pPr>
        <w:pStyle w:val="Heading2"/>
      </w:pPr>
      <w:r>
        <w:t xml:space="preserve">0.3. Акция, облигация, ETF, индекс, биржа</w:t>
      </w:r>
    </w:p>
    <w:p>
      <w:pPr>
        <w:pStyle w:val="FirstParagraph"/>
      </w:pPr>
      <w:r>
        <w:rPr>
          <w:b/>
          <w:bCs/>
        </w:rPr>
        <w:t xml:space="preserve">Облигация (Bond)</w:t>
      </w:r>
      <w:r>
        <w:t xml:space="preserve"> </w:t>
      </w:r>
      <w:r>
        <w:t xml:space="preserve">— это долг, а не доля. Вы дали компании или государству деньги в долг под процент. Держатель облигации получает фиксированные выплаты (купоны) и стоит в очереди</w:t>
      </w:r>
      <w:r>
        <w:t xml:space="preserve"> </w:t>
      </w:r>
      <w:r>
        <w:rPr>
          <w:b/>
          <w:bCs/>
        </w:rPr>
        <w:t xml:space="preserve">раньше</w:t>
      </w:r>
      <w:r>
        <w:t xml:space="preserve"> </w:t>
      </w:r>
      <w:r>
        <w:t xml:space="preserve">акционера. Меньше риска — меньше потенциальная доходность.</w:t>
      </w:r>
    </w:p>
    <w:p>
      <w:pPr>
        <w:pStyle w:val="BodyText"/>
      </w:pPr>
      <w:r>
        <w:rPr>
          <w:b/>
          <w:bCs/>
        </w:rPr>
        <w:t xml:space="preserve">Ключевое различие: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Акция</w:t>
            </w:r>
          </w:p>
        </w:tc>
        <w:tc>
          <w:tcPr/>
          <w:p>
            <w:pPr>
              <w:pStyle w:val="Compact"/>
            </w:pPr>
            <w:r>
              <w:t xml:space="preserve">Облигация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Юридическая суть</w:t>
            </w:r>
          </w:p>
        </w:tc>
        <w:tc>
          <w:tcPr/>
          <w:p>
            <w:pPr>
              <w:pStyle w:val="Compact"/>
            </w:pPr>
            <w:r>
              <w:t xml:space="preserve">Доля собственности</w:t>
            </w:r>
          </w:p>
        </w:tc>
        <w:tc>
          <w:tcPr/>
          <w:p>
            <w:pPr>
              <w:pStyle w:val="Compact"/>
            </w:pPr>
            <w:r>
              <w:t xml:space="preserve">Долг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</w:t>
            </w:r>
          </w:p>
        </w:tc>
        <w:tc>
          <w:tcPr/>
          <w:p>
            <w:pPr>
              <w:pStyle w:val="Compact"/>
            </w:pPr>
            <w:r>
              <w:t xml:space="preserve">Дивиденды + рост цены (не гарантированы)</w:t>
            </w:r>
          </w:p>
        </w:tc>
        <w:tc>
          <w:tcPr/>
          <w:p>
            <w:pPr>
              <w:pStyle w:val="Compact"/>
            </w:pPr>
            <w:r>
              <w:t xml:space="preserve">Купон + возврат номинала (по договору)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при банкротстве</w:t>
            </w:r>
          </w:p>
        </w:tc>
        <w:tc>
          <w:tcPr/>
          <w:p>
            <w:pPr>
              <w:pStyle w:val="Compact"/>
            </w:pPr>
            <w:r>
              <w:t xml:space="preserve">Последняя</w:t>
            </w:r>
          </w:p>
        </w:tc>
        <w:tc>
          <w:tcPr/>
          <w:p>
            <w:pPr>
              <w:pStyle w:val="Compact"/>
            </w:pPr>
            <w:r>
              <w:t xml:space="preserve">Раньше акционеров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Потенциал роста</w:t>
            </w:r>
          </w:p>
        </w:tc>
        <w:tc>
          <w:tcPr/>
          <w:p>
            <w:pPr>
              <w:pStyle w:val="Compact"/>
            </w:pPr>
            <w:r>
              <w:t xml:space="preserve">Не ограничен</w:t>
            </w:r>
          </w:p>
        </w:tc>
        <w:tc>
          <w:tcPr/>
          <w:p>
            <w:pPr>
              <w:pStyle w:val="Compact"/>
            </w:pPr>
            <w:r>
              <w:t xml:space="preserve">Ограничен купоном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ETF (Exchange Traded Fund, биржевой инвестиционный фонд)</w:t>
      </w:r>
      <w:r>
        <w:t xml:space="preserve"> </w:t>
      </w:r>
      <w:r>
        <w:t xml:space="preserve">— «корзина» из множества бумаг, которая сама торгуется на бирже как одна акция. Купив одну единицу ETF на индекс S&amp;P 500, вы косвенно владеете долями в 500 компаниях. Это способ мгновенной диверсификации.</w:t>
      </w:r>
    </w:p>
    <w:p>
      <w:pPr>
        <w:pStyle w:val="BodyText"/>
      </w:pPr>
      <w:r>
        <w:rPr>
          <w:b/>
          <w:bCs/>
        </w:rPr>
        <w:t xml:space="preserve">Индекс (Index)</w:t>
      </w:r>
      <w:r>
        <w:t xml:space="preserve"> </w:t>
      </w:r>
      <w:r>
        <w:t xml:space="preserve">— не фонд, а</w:t>
      </w:r>
      <w:r>
        <w:t xml:space="preserve"> </w:t>
      </w:r>
      <w:r>
        <w:rPr>
          <w:b/>
          <w:bCs/>
        </w:rPr>
        <w:t xml:space="preserve">измеритель</w:t>
      </w:r>
      <w:r>
        <w:t xml:space="preserve">: расчётный показатель, отражающий движение группы акций. S&amp;P 500 — индекс 500 крупных компаний США; Индекс МосБиржи — индекс российских акций. Купить сам индекс нельзя, можно купить фонд, который его повторяет.</w:t>
      </w:r>
    </w:p>
    <w:p>
      <w:pPr>
        <w:pStyle w:val="BodyText"/>
      </w:pPr>
      <w:r>
        <w:rPr>
          <w:b/>
          <w:bCs/>
        </w:rPr>
        <w:t xml:space="preserve">Фондовая биржа (Stock Exchange)</w:t>
      </w:r>
      <w:r>
        <w:t xml:space="preserve"> </w:t>
      </w:r>
      <w:r>
        <w:t xml:space="preserve">— организованная площадка, где покупатели и продавцы встречаются по единым правилам: NYSE, Nasdaq, Московская биржа. Биржа не продаёт вам акции — она сводит вас с другим участником и гарантирует исполнение сделки.</w:t>
      </w:r>
    </w:p>
    <w:bookmarkEnd w:id="21"/>
    <w:bookmarkStart w:id="22" w:name="Xadcbe31123c612dcecca5c23dead7827ff9fbca"/>
    <w:p>
      <w:pPr>
        <w:pStyle w:val="Heading2"/>
      </w:pPr>
      <w:r>
        <w:t xml:space="preserve">0.4. Как компания выпускает акции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Частная компания.</w:t>
      </w:r>
      <w:r>
        <w:t xml:space="preserve"> </w:t>
      </w:r>
      <w:r>
        <w:t xml:space="preserve">Акции есть, но принадлежат основателям и инвесторам; на бирже не торгуются.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IPO (Initial Public Offering, первичное публичное размещение).</w:t>
      </w:r>
      <w:r>
        <w:t xml:space="preserve"> </w:t>
      </w:r>
      <w:r>
        <w:t xml:space="preserve">Компания впервые продаёт акции широкому кругу инвесторов и становится публичной. Деньги от IPO (при выпуске новых акций) идут компании.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Вторичный рынок.</w:t>
      </w:r>
      <w:r>
        <w:t xml:space="preserve"> </w:t>
      </w:r>
      <w:r>
        <w:t xml:space="preserve">Дальше акции переходят от инвестора к инвестору. Когда вы покупаете Apple на бирже, деньги идут</w:t>
      </w:r>
      <w:r>
        <w:t xml:space="preserve"> </w:t>
      </w:r>
      <w:r>
        <w:rPr>
          <w:b/>
          <w:bCs/>
        </w:rPr>
        <w:t xml:space="preserve">не Apple</w:t>
      </w:r>
      <w:r>
        <w:t xml:space="preserve">, а предыдущему владельцу акции. Это удивляет новичков, но это ключ к пониманию: ежедневные движения цены не дают и не забирают у компании ни цента напрямую.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SPO / допэмиссия (Secondary Public Offering / Follow-on).</w:t>
      </w:r>
      <w:r>
        <w:t xml:space="preserve"> </w:t>
      </w:r>
      <w:r>
        <w:t xml:space="preserve">Компания выпускает новые акции позже — получает деньги, но размывает долю существующих владельцев.</w:t>
      </w:r>
    </w:p>
    <w:bookmarkEnd w:id="22"/>
    <w:bookmarkStart w:id="24" w:name="X393f745114d39daf01c95dbb8cc7a31c4c183d9"/>
    <w:p>
      <w:pPr>
        <w:pStyle w:val="Heading2"/>
      </w:pPr>
      <w:r>
        <w:t xml:space="preserve">0.5. Акции в обращении, free float, разводнение, обратный выкуп</w:t>
      </w:r>
    </w:p>
    <w:bookmarkStart w:id="23" w:name="карточка-термина-shares-outstanding"/>
    <w:p>
      <w:pPr>
        <w:pStyle w:val="Heading3"/>
      </w:pPr>
      <w:r>
        <w:t xml:space="preserve">Карточка термина: Shares Outstanding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Shares Outstanding.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акции в обращении.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сколько всего «кусочков» компании существует на данный момент.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Выпущенные акции − казначейские (выкупленные компанией) = акции в обращении.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пиццу разрезали на 8 кусков. Кусков в обращении — 8. Если разрезать ту же пиццу на 16 кусков, пицца не станет больше — каждый кусок станет меньше.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в описании видео фигурирует величина «примерно 875 млн акций»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. Реальное текущее число акций любой компании нужно смотреть на обложке её 10-Q/10-K.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без этого числа нельзя перейти от цены одной акции к стоимости всей компании.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не учитывает будущее разводнение (опционы сотрудников, конвертируемые облигации). Поэтому в анализе используют</w:t>
      </w:r>
      <w:r>
        <w:t xml:space="preserve"> </w:t>
      </w:r>
      <w:r>
        <w:rPr>
          <w:b/>
          <w:bCs/>
        </w:rPr>
        <w:t xml:space="preserve">разводнённое</w:t>
      </w:r>
      <w:r>
        <w:t xml:space="preserve"> </w:t>
      </w:r>
      <w:r>
        <w:t xml:space="preserve">число акций (diluted).</w:t>
      </w:r>
    </w:p>
    <w:p>
      <w:pPr>
        <w:pStyle w:val="FirstParagraph"/>
      </w:pPr>
      <w:r>
        <w:rPr>
          <w:b/>
          <w:bCs/>
        </w:rPr>
        <w:t xml:space="preserve">Free float (свободное обращение)</w:t>
      </w:r>
      <w:r>
        <w:t xml:space="preserve"> </w:t>
      </w:r>
      <w:r>
        <w:t xml:space="preserve">— доля акций, реально доступная для торгов, без пакетов государства, основателей и стратегических инвесторов. Малый free float = высокая волатильность: небольшой объём заявок сильно двигает цену.</w:t>
      </w:r>
    </w:p>
    <w:p>
      <w:pPr>
        <w:pStyle w:val="BodyText"/>
      </w:pPr>
      <w:r>
        <w:rPr>
          <w:b/>
          <w:bCs/>
        </w:rPr>
        <w:t xml:space="preserve">Dilution (разводнение)</w:t>
      </w:r>
      <w:r>
        <w:t xml:space="preserve"> </w:t>
      </w:r>
      <w:r>
        <w:t xml:space="preserve">— рост числа акций. Ваша доля уменьшается, даже если число ваших акций не изменилось. Главные источники: вознаграждение сотрудников акциями (SBC, stock-based compensation), допэмиссии, конвертация облигаций. Разводнение — это</w:t>
      </w:r>
      <w:r>
        <w:t xml:space="preserve"> </w:t>
      </w:r>
      <w:r>
        <w:rPr>
          <w:b/>
          <w:bCs/>
        </w:rPr>
        <w:t xml:space="preserve">реальные расходы акционера</w:t>
      </w:r>
      <w:r>
        <w:t xml:space="preserve">, которые часто прячутся в «скорректированной» отчётности (см. Уровень 3, Adjusted EBITDA).</w:t>
      </w:r>
    </w:p>
    <w:p>
      <w:pPr>
        <w:pStyle w:val="BodyText"/>
      </w:pPr>
      <w:r>
        <w:rPr>
          <w:b/>
          <w:bCs/>
        </w:rPr>
        <w:t xml:space="preserve">Buyback (обратный выкуп акций)</w:t>
      </w:r>
      <w:r>
        <w:t xml:space="preserve"> </w:t>
      </w:r>
      <w:r>
        <w:t xml:space="preserve">— компания покупает собственные акции на рынке и гасит их. Число акций уменьшается, доля каждого оставшегося акционера растёт.</w:t>
      </w:r>
    </w:p>
    <w:p>
      <w:pPr>
        <w:pStyle w:val="BodyText"/>
      </w:pPr>
      <w:r>
        <w:rPr>
          <w:i/>
          <w:iCs/>
        </w:rPr>
        <w:t xml:space="preserve">Пошаговый пример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[учебный пример]</w:t>
      </w:r>
      <w:r>
        <w:rPr>
          <w:i/>
          <w:i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Было:   прибыль 100 млн $, акций 50 млн шт.</w:t>
      </w:r>
      <w:r>
        <w:br/>
      </w:r>
      <w:r>
        <w:rPr>
          <w:rStyle w:val="VerbatimChar"/>
        </w:rPr>
        <w:t xml:space="preserve">        EPS = 100 / 50 = 2,00 $ на акцию</w:t>
      </w:r>
      <w:r>
        <w:br/>
      </w:r>
      <w:r>
        <w:br/>
      </w:r>
      <w:r>
        <w:rPr>
          <w:rStyle w:val="VerbatimChar"/>
        </w:rPr>
        <w:t xml:space="preserve">Выкуп:  компания выкупила 5 млн акций</w:t>
      </w:r>
      <w:r>
        <w:br/>
      </w:r>
      <w:r>
        <w:rPr>
          <w:rStyle w:val="VerbatimChar"/>
        </w:rPr>
        <w:t xml:space="preserve">        Стало акций: 50 − 5 = 45 млн шт.</w:t>
      </w:r>
      <w:r>
        <w:br/>
      </w:r>
      <w:r>
        <w:rPr>
          <w:rStyle w:val="VerbatimChar"/>
        </w:rPr>
        <w:t xml:space="preserve">        Прибыль не изменилась: 100 млн $</w:t>
      </w:r>
      <w:r>
        <w:br/>
      </w:r>
      <w:r>
        <w:br/>
      </w:r>
      <w:r>
        <w:rPr>
          <w:rStyle w:val="VerbatimChar"/>
        </w:rPr>
        <w:t xml:space="preserve">Стало:  EPS = 100 / 45 = 2,22 $ на акцию   (+11,1%)</w:t>
      </w:r>
    </w:p>
    <w:p>
      <w:pPr>
        <w:pStyle w:val="FirstParagraph"/>
      </w:pPr>
      <w:r>
        <w:t xml:space="preserve">Прибыль бизнеса не выросла ни на доллар, а прибыль</w:t>
      </w:r>
      <w:r>
        <w:t xml:space="preserve"> </w:t>
      </w:r>
      <w:r>
        <w:rPr>
          <w:b/>
          <w:bCs/>
        </w:rPr>
        <w:t xml:space="preserve">на акцию</w:t>
      </w:r>
      <w:r>
        <w:t xml:space="preserve"> </w:t>
      </w:r>
      <w:r>
        <w:t xml:space="preserve">выросла на 11%. Отсюда важная мысль: рост EPS не всегда означает рост бизнеса. Всегда смотрите, что происходит с числом акций.</w:t>
      </w:r>
    </w:p>
    <w:bookmarkEnd w:id="23"/>
    <w:bookmarkEnd w:id="24"/>
    <w:bookmarkStart w:id="27" w:name="X4f302c951d73d145d3baf61131a7db52ebb0859"/>
    <w:p>
      <w:pPr>
        <w:pStyle w:val="Heading2"/>
      </w:pPr>
      <w:r>
        <w:t xml:space="preserve">0.6. Цена акции против стоимости компании</w:t>
      </w:r>
    </w:p>
    <w:bookmarkStart w:id="25" w:name="карточка-термина-market-capitalization"/>
    <w:p>
      <w:pPr>
        <w:pStyle w:val="Heading3"/>
      </w:pPr>
      <w:r>
        <w:t xml:space="preserve">Карточка термина: Market Capitalization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Market Capitalization (Market Cap).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рыночная капитализация.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сколько стоит вся компания целиком по сегодняшней цене на бирже — цена «всех кусочков вместе».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Формула: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Market Cap = Цена одной акции × Число акций в обращении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одна долька шоколадки стоит 2 сомони. Долек 20. Вся шоколадка «стоит» 2 × 20 = 40 сомони. Если бы её разделили на 40 долек по 1 сомони — шоколадка всё равно стоила бы 40.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в видео обсуждалась гипотетическая капитализация 1 триллион долларов при примерно 875 млн акций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. Полный разбор этой арифметики — в Уровне 6.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реальный масштаб компании и то, дорого ли рынок оценивает бизнес относительно его прибыли.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не учитывает</w:t>
      </w:r>
      <w:r>
        <w:t xml:space="preserve"> </w:t>
      </w:r>
      <w:r>
        <w:rPr>
          <w:b/>
          <w:bCs/>
        </w:rPr>
        <w:t xml:space="preserve">долг и денежные средства</w:t>
      </w:r>
      <w:r>
        <w:t xml:space="preserve">. Компания с капитализацией 10 млрд и долгом 20 млрд — совсем не то же самое, что компания с капитализацией 10 млрд и деньгами 20 млрд на счету. Эту проблему решает Enterprise Value (Уровень 6).</w:t>
      </w:r>
    </w:p>
    <w:bookmarkEnd w:id="25"/>
    <w:bookmarkStart w:id="26" w:name="X805989938c5ba6eee72a8b458a627db413ac8c9"/>
    <w:p>
      <w:pPr>
        <w:pStyle w:val="Heading3"/>
      </w:pPr>
      <w:r>
        <w:t xml:space="preserve">Почему акция за 10 долларов не дешевле акции за 500 долларов</w:t>
      </w:r>
    </w:p>
    <w:p>
      <w:pPr>
        <w:pStyle w:val="FirstParagraph"/>
      </w:pPr>
      <w:r>
        <w:t xml:space="preserve">Сравним две компании</w:t>
      </w:r>
      <w:r>
        <w:t xml:space="preserve"> </w:t>
      </w:r>
      <w:r>
        <w:rPr>
          <w:rStyle w:val="VerbatimChar"/>
        </w:rPr>
        <w:t xml:space="preserve">[учебный пример]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Компания A:  цена акции 10 $,  акций 5 000 млн шт.</w:t>
      </w:r>
      <w:r>
        <w:br/>
      </w:r>
      <w:r>
        <w:rPr>
          <w:rStyle w:val="VerbatimChar"/>
        </w:rPr>
        <w:t xml:space="preserve">             Market Cap = 10 × 5 000 млн = 50 000 млн $ = 50 млрд $</w:t>
      </w:r>
      <w:r>
        <w:br/>
      </w:r>
      <w:r>
        <w:br/>
      </w:r>
      <w:r>
        <w:rPr>
          <w:rStyle w:val="VerbatimChar"/>
        </w:rPr>
        <w:t xml:space="preserve">Компания B:  цена акции 500 $, акций 40 млн шт.</w:t>
      </w:r>
      <w:r>
        <w:br/>
      </w:r>
      <w:r>
        <w:rPr>
          <w:rStyle w:val="VerbatimChar"/>
        </w:rPr>
        <w:t xml:space="preserve">             Market Cap = 500 × 40 млн = 20 000 млн $ = 20 млрд $</w:t>
      </w:r>
    </w:p>
    <w:p>
      <w:pPr>
        <w:pStyle w:val="FirstParagraph"/>
      </w:pPr>
      <w:r>
        <w:t xml:space="preserve">«Дешёвая» акция A принадлежит компании, которая оценена в</w:t>
      </w:r>
      <w:r>
        <w:t xml:space="preserve"> </w:t>
      </w:r>
      <w:r>
        <w:rPr>
          <w:b/>
          <w:bCs/>
        </w:rPr>
        <w:t xml:space="preserve">2,5 раза дороже</w:t>
      </w:r>
      <w:r>
        <w:t xml:space="preserve">, чем компания B с «дорогой» акцией.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цена одной акции — это просто результат деления стоимости компании на выбранное число кусочков. Само по себе это число не несёт информации. «Дёшево» или «дорого» определяется</w:t>
      </w:r>
      <w:r>
        <w:t xml:space="preserve"> </w:t>
      </w:r>
      <w:r>
        <w:rPr>
          <w:b/>
          <w:bCs/>
        </w:rPr>
        <w:t xml:space="preserve">только сравнением стоимости компании с её финансовыми результатами</w:t>
      </w:r>
      <w:r>
        <w:t xml:space="preserve"> </w:t>
      </w:r>
      <w:r>
        <w:t xml:space="preserve">— этому посвящены Уровни 6 и 7.</w:t>
      </w:r>
    </w:p>
    <w:p>
      <w:pPr>
        <w:pStyle w:val="BodyText"/>
      </w:pPr>
      <w:r>
        <w:rPr>
          <w:b/>
          <w:bCs/>
        </w:rPr>
        <w:t xml:space="preserve">Дробление акций (stock split)</w:t>
      </w:r>
      <w:r>
        <w:t xml:space="preserve"> </w:t>
      </w:r>
      <w:r>
        <w:t xml:space="preserve">доказывает это наглядно: при делении 1:4 у вас вместо 1 акции по 400 $ становится 4 акции по 100 $. Стоимость вашей позиции — 400 $ и до, и после. Бизнес не изменился ни на грамм.</w:t>
      </w:r>
    </w:p>
    <w:bookmarkEnd w:id="26"/>
    <w:bookmarkEnd w:id="27"/>
    <w:bookmarkStart w:id="28" w:name="X95947b60509367f5e9816113d19400c0b6628e1"/>
    <w:p>
      <w:pPr>
        <w:pStyle w:val="Heading2"/>
      </w:pPr>
      <w:r>
        <w:t xml:space="preserve">0.7. Доходность, риск, волатильность, ликвидность</w:t>
      </w:r>
    </w:p>
    <w:p>
      <w:pPr>
        <w:pStyle w:val="FirstParagraph"/>
      </w:pPr>
      <w:r>
        <w:rPr>
          <w:b/>
          <w:bCs/>
        </w:rPr>
        <w:t xml:space="preserve">Доходность (Return)</w:t>
      </w:r>
      <w:r>
        <w:t xml:space="preserve"> </w:t>
      </w:r>
      <w:r>
        <w:t xml:space="preserve">— насколько выросли (или упали) вложенные деньги.</w:t>
      </w:r>
    </w:p>
    <w:p>
      <w:pPr>
        <w:pStyle w:val="SourceCode"/>
      </w:pPr>
      <w:r>
        <w:rPr>
          <w:rStyle w:val="VerbatimChar"/>
        </w:rPr>
        <w:t xml:space="preserve">Формула:  Доходность = (Цена продажи − Цена покупки + Дивиденды) / Цена покупки × 100%</w:t>
      </w:r>
      <w:r>
        <w:br/>
      </w:r>
      <w:r>
        <w:br/>
      </w: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Купили за 100 $, продали за 115 $, получили дивиденды 3 $</w:t>
      </w:r>
      <w:r>
        <w:br/>
      </w:r>
      <w:r>
        <w:rPr>
          <w:rStyle w:val="VerbatimChar"/>
        </w:rPr>
        <w:t xml:space="preserve">  Доходность = (115 − 100 + 3) / 100 × 100% = 18 / 100 × 100% = 18%</w:t>
      </w:r>
    </w:p>
    <w:p>
      <w:pPr>
        <w:pStyle w:val="FirstParagraph"/>
      </w:pPr>
      <w:r>
        <w:rPr>
          <w:b/>
          <w:bCs/>
        </w:rPr>
        <w:t xml:space="preserve">Риск (Risk)</w:t>
      </w:r>
      <w:r>
        <w:t xml:space="preserve"> </w:t>
      </w:r>
      <w:r>
        <w:t xml:space="preserve">— вероятность того, что результат окажется хуже ожидаемого, вплоть до потери капитала. В академическом смысле риск часто измеряют волатильностью, но это не одно и то же:</w:t>
      </w:r>
      <w:r>
        <w:t xml:space="preserve"> </w:t>
      </w:r>
      <w:r>
        <w:rPr>
          <w:b/>
          <w:bCs/>
        </w:rPr>
        <w:t xml:space="preserve">волатильность — это колебания, а риск — это возможность необратимой потери денег.</w:t>
      </w:r>
      <w:r>
        <w:t xml:space="preserve"> </w:t>
      </w:r>
      <w:r>
        <w:t xml:space="preserve">Акция может почти не колебаться и при этом обанкротиться.</w:t>
      </w:r>
    </w:p>
    <w:p>
      <w:pPr>
        <w:pStyle w:val="BodyText"/>
      </w:pPr>
      <w:r>
        <w:rPr>
          <w:b/>
          <w:bCs/>
        </w:rPr>
        <w:t xml:space="preserve">Волатильность (Volatility)</w:t>
      </w:r>
      <w:r>
        <w:t xml:space="preserve"> </w:t>
      </w:r>
      <w:r>
        <w:t xml:space="preserve">— размах колебаний цены. Измеряется стандартным отклонением доходности.</w:t>
      </w:r>
    </w:p>
    <w:p>
      <w:pPr>
        <w:pStyle w:val="BodyText"/>
      </w:pPr>
      <w:r>
        <w:rPr>
          <w:b/>
          <w:bCs/>
        </w:rPr>
        <w:t xml:space="preserve">Ликвидность (Liquidity)</w:t>
      </w:r>
      <w:r>
        <w:t xml:space="preserve"> </w:t>
      </w:r>
      <w:r>
        <w:t xml:space="preserve">— насколько быстро и без потери в цене актив можно продать. Акция Apple ликвидна: продать на миллион долларов можно за секунды. Акция маленькой компании с оборотом в несколько тысяч долларов в день — неликвидна: попытка продать двинет цену против вас.</w:t>
      </w:r>
    </w:p>
    <w:bookmarkEnd w:id="28"/>
    <w:bookmarkStart w:id="29" w:name="Xc46b44591f3a52543cb2e460de3ad5df3f55747"/>
    <w:p>
      <w:pPr>
        <w:pStyle w:val="Heading2"/>
      </w:pPr>
      <w:r>
        <w:t xml:space="preserve">0.8. Инвестирование, трейдинг, спекуляция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Инвестирование</w:t>
            </w:r>
          </w:p>
        </w:tc>
        <w:tc>
          <w:tcPr/>
          <w:p>
            <w:pPr>
              <w:pStyle w:val="Compact"/>
            </w:pPr>
            <w:r>
              <w:t xml:space="preserve">Трейдинг</w:t>
            </w:r>
          </w:p>
        </w:tc>
        <w:tc>
          <w:tcPr/>
          <w:p>
            <w:pPr>
              <w:pStyle w:val="Compact"/>
            </w:pPr>
            <w:r>
              <w:t xml:space="preserve">Спекуляция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t xml:space="preserve">Годы</w:t>
            </w:r>
          </w:p>
        </w:tc>
        <w:tc>
          <w:tcPr/>
          <w:p>
            <w:pPr>
              <w:pStyle w:val="Compact"/>
            </w:pPr>
            <w:r>
              <w:t xml:space="preserve">Дни–месяцы</w:t>
            </w:r>
          </w:p>
        </w:tc>
        <w:tc>
          <w:tcPr/>
          <w:p>
            <w:pPr>
              <w:pStyle w:val="Compact"/>
            </w:pPr>
            <w:r>
              <w:t xml:space="preserve">Часы–дни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чём зарабатывает</w:t>
            </w:r>
          </w:p>
        </w:tc>
        <w:tc>
          <w:tcPr/>
          <w:p>
            <w:pPr>
              <w:pStyle w:val="Compact"/>
            </w:pPr>
            <w:r>
              <w:t xml:space="preserve">На росте бизнеса и денежных потоках</w:t>
            </w:r>
          </w:p>
        </w:tc>
        <w:tc>
          <w:tcPr/>
          <w:p>
            <w:pPr>
              <w:pStyle w:val="Compact"/>
            </w:pPr>
            <w:r>
              <w:t xml:space="preserve">На движении цены</w:t>
            </w:r>
          </w:p>
        </w:tc>
        <w:tc>
          <w:tcPr/>
          <w:p>
            <w:pPr>
              <w:pStyle w:val="Compact"/>
            </w:pPr>
            <w:r>
              <w:t xml:space="preserve">На движении цены и настроении толпы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Основа решения</w:t>
            </w:r>
          </w:p>
        </w:tc>
        <w:tc>
          <w:tcPr/>
          <w:p>
            <w:pPr>
              <w:pStyle w:val="Compact"/>
            </w:pPr>
            <w:r>
              <w:t xml:space="preserve">Финансовый анализ бизнеса</w:t>
            </w:r>
          </w:p>
        </w:tc>
        <w:tc>
          <w:tcPr/>
          <w:p>
            <w:pPr>
              <w:pStyle w:val="Compact"/>
            </w:pPr>
            <w:r>
              <w:t xml:space="preserve">Технический анализ, поток заявок</w:t>
            </w:r>
          </w:p>
        </w:tc>
        <w:tc>
          <w:tcPr/>
          <w:p>
            <w:pPr>
              <w:pStyle w:val="Compact"/>
            </w:pPr>
            <w:r>
              <w:t xml:space="preserve">Ожидание, что кто-то купит дороже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враг</w:t>
            </w:r>
          </w:p>
        </w:tc>
        <w:tc>
          <w:tcPr/>
          <w:p>
            <w:pPr>
              <w:pStyle w:val="Compact"/>
            </w:pPr>
            <w:r>
              <w:t xml:space="preserve">Переплата за хороший бизнес</w:t>
            </w:r>
          </w:p>
        </w:tc>
        <w:tc>
          <w:tcPr/>
          <w:p>
            <w:pPr>
              <w:pStyle w:val="Compact"/>
            </w:pPr>
            <w:r>
              <w:t xml:space="preserve">Комиссии и убыточная серия</w:t>
            </w:r>
          </w:p>
        </w:tc>
        <w:tc>
          <w:tcPr/>
          <w:p>
            <w:pPr>
              <w:pStyle w:val="Compact"/>
            </w:pPr>
            <w:r>
              <w:t xml:space="preserve">Иллюзия контроля</w:t>
            </w:r>
          </w:p>
        </w:tc>
      </w:tr>
    </w:tbl>
    <w:p>
      <w:pPr>
        <w:pStyle w:val="BodyText"/>
      </w:pPr>
      <w:r>
        <w:t xml:space="preserve">Курс учит</w:t>
      </w:r>
      <w:r>
        <w:t xml:space="preserve"> </w:t>
      </w:r>
      <w:r>
        <w:rPr>
          <w:b/>
          <w:bCs/>
        </w:rPr>
        <w:t xml:space="preserve">инвестиционному анализу</w:t>
      </w:r>
      <w:r>
        <w:t xml:space="preserve">. Технический анализ даётся на Уровне 11 как дополнительный инструмент — с чётко очерченными границами применимости.</w:t>
      </w:r>
    </w:p>
    <w:bookmarkEnd w:id="29"/>
    <w:bookmarkStart w:id="30" w:name="Xa9c7ef266d1e3347898fda33dbbfec82289dc58"/>
    <w:p>
      <w:pPr>
        <w:pStyle w:val="Heading2"/>
      </w:pPr>
      <w:r>
        <w:t xml:space="preserve">0.9. Эмоции и стадное поведение</w:t>
      </w:r>
    </w:p>
    <w:p>
      <w:pPr>
        <w:pStyle w:val="FirstParagraph"/>
      </w:pPr>
      <w:r>
        <w:t xml:space="preserve">Цена акции складывается из решений людей, а люди боятся и жадничают синхронно. Отсюда два повторяющихся сюжета: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Стадное поведение (herding):</w:t>
      </w:r>
      <w:r>
        <w:t xml:space="preserve"> </w:t>
      </w:r>
      <w:r>
        <w:t xml:space="preserve">«все покупают — значит, надо покупать». Обоснование заменяется наблюдением за другими.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FOMO (Fear Of Missing Out, страх упустить):</w:t>
      </w:r>
      <w:r>
        <w:t xml:space="preserve"> </w:t>
      </w:r>
      <w:r>
        <w:t xml:space="preserve">акция выросла на 80%, и решение принимается не из анализа, а из боли от упущенного.</w:t>
      </w:r>
    </w:p>
    <w:p>
      <w:pPr>
        <w:pStyle w:val="FirstParagraph"/>
      </w:pPr>
      <w:r>
        <w:t xml:space="preserve">Защита от этого — не сила воли, а</w:t>
      </w:r>
      <w:r>
        <w:t xml:space="preserve"> </w:t>
      </w:r>
      <w:r>
        <w:rPr>
          <w:b/>
          <w:bCs/>
        </w:rPr>
        <w:t xml:space="preserve">письменный процесс</w:t>
      </w:r>
      <w:r>
        <w:t xml:space="preserve">: тезис записан до покупки, условия его опровержения записаны заранее. Именно поэтому в курсе есть журнал практики и шаблон анализа компании (Уровень 12).</w:t>
      </w:r>
    </w:p>
    <w:p>
      <w:r>
        <w:pict>
          <v:rect style="width:0;height:1.5pt" o:hralign="center" o:hrstd="t" o:hr="t"/>
        </w:pict>
      </w:r>
    </w:p>
    <w:bookmarkEnd w:id="30"/>
    <w:bookmarkStart w:id="31" w:name="pencil-практическое-задание-к-уровню-0"/>
    <w:p>
      <w:pPr>
        <w:pStyle w:val="Heading2"/>
      </w:pPr>
      <w:r>
        <w:t xml:space="preserve">📝 Практическое задание к Уровню 0</w:t>
      </w:r>
    </w:p>
    <w:p>
      <w:pPr>
        <w:pStyle w:val="Compact"/>
        <w:numPr>
          <w:ilvl w:val="0"/>
          <w:numId w:val="1011"/>
        </w:numPr>
      </w:pPr>
      <w:r>
        <w:t xml:space="preserve">Выберите одну публичную компанию, продуктом которой вы реально пользуетесь.</w:t>
      </w:r>
    </w:p>
    <w:p>
      <w:pPr>
        <w:pStyle w:val="Compact"/>
        <w:numPr>
          <w:ilvl w:val="0"/>
          <w:numId w:val="1011"/>
        </w:numPr>
      </w:pPr>
      <w:r>
        <w:t xml:space="preserve">Найдите её</w:t>
      </w:r>
      <w:r>
        <w:t xml:space="preserve"> </w:t>
      </w:r>
      <w:r>
        <w:rPr>
          <w:b/>
          <w:bCs/>
        </w:rPr>
        <w:t xml:space="preserve">тикер</w:t>
      </w:r>
      <w:r>
        <w:t xml:space="preserve"> </w:t>
      </w:r>
      <w:r>
        <w:t xml:space="preserve">и биржу.</w:t>
      </w:r>
    </w:p>
    <w:p>
      <w:pPr>
        <w:pStyle w:val="Compact"/>
        <w:numPr>
          <w:ilvl w:val="0"/>
          <w:numId w:val="1011"/>
        </w:numPr>
      </w:pPr>
      <w:r>
        <w:t xml:space="preserve">Найдите текущую цену акции и число акций в обращении (источник: сайт компании, раздел Investor Relations, или SEC EDGAR).</w:t>
      </w:r>
    </w:p>
    <w:p>
      <w:pPr>
        <w:pStyle w:val="Compact"/>
        <w:numPr>
          <w:ilvl w:val="0"/>
          <w:numId w:val="1011"/>
        </w:numPr>
      </w:pPr>
      <w:r>
        <w:t xml:space="preserve">Посчитайте капитализацию</w:t>
      </w:r>
      <w:r>
        <w:t xml:space="preserve"> </w:t>
      </w:r>
      <w:r>
        <w:rPr>
          <w:b/>
          <w:bCs/>
        </w:rPr>
        <w:t xml:space="preserve">вручную, построчно</w:t>
      </w:r>
      <w:r>
        <w:t xml:space="preserve">, не копируя готовую цифру с сайта.</w:t>
      </w:r>
    </w:p>
    <w:p>
      <w:pPr>
        <w:pStyle w:val="Compact"/>
        <w:numPr>
          <w:ilvl w:val="0"/>
          <w:numId w:val="1011"/>
        </w:numPr>
      </w:pPr>
      <w:r>
        <w:t xml:space="preserve">Сравните полученное число с капитализацией, указанной на финансовом портале. Расхождение до нескольких процентов нормально — объясните письменно, почему оно возникло (разные даты, разводнённое или базовое число акций).</w:t>
      </w:r>
    </w:p>
    <w:p>
      <w:pPr>
        <w:pStyle w:val="Compact"/>
        <w:numPr>
          <w:ilvl w:val="0"/>
          <w:numId w:val="1011"/>
        </w:numPr>
      </w:pPr>
      <w:r>
        <w:t xml:space="preserve">Запишите в трекер: компанию, тикер, дату, оба числа, источник каждого числа.</w:t>
      </w:r>
    </w:p>
    <w:bookmarkEnd w:id="31"/>
    <w:bookmarkStart w:id="32" w:name="question-контрольные-вопросы-к-уровню-0"/>
    <w:p>
      <w:pPr>
        <w:pStyle w:val="Heading2"/>
      </w:pPr>
      <w:r>
        <w:t xml:space="preserve">❓ Контрольные вопросы к Уровню 0</w:t>
      </w:r>
    </w:p>
    <w:p>
      <w:pPr>
        <w:pStyle w:val="Compact"/>
        <w:numPr>
          <w:ilvl w:val="0"/>
          <w:numId w:val="1012"/>
        </w:numPr>
      </w:pPr>
      <w:r>
        <w:t xml:space="preserve">Чем компания отличается от её акции?</w:t>
      </w:r>
    </w:p>
    <w:p>
      <w:pPr>
        <w:pStyle w:val="Compact"/>
        <w:numPr>
          <w:ilvl w:val="0"/>
          <w:numId w:val="1012"/>
        </w:numPr>
      </w:pPr>
      <w:r>
        <w:t xml:space="preserve">Почему при покупке акции на бирже деньги не поступают компании?</w:t>
      </w:r>
    </w:p>
    <w:p>
      <w:pPr>
        <w:pStyle w:val="Compact"/>
        <w:numPr>
          <w:ilvl w:val="0"/>
          <w:numId w:val="1012"/>
        </w:numPr>
      </w:pPr>
      <w:r>
        <w:t xml:space="preserve">Что произойдёт с вашей долей владения при допэмиссии? А при обратном выкупе?</w:t>
      </w:r>
    </w:p>
    <w:p>
      <w:pPr>
        <w:pStyle w:val="Compact"/>
        <w:numPr>
          <w:ilvl w:val="0"/>
          <w:numId w:val="1012"/>
        </w:numPr>
      </w:pPr>
      <w:r>
        <w:t xml:space="preserve">Компания A: акция 8 $, 3 млрд акций. Компания B: акция 300 $, 60 млн акций. Какая компания дороже и во сколько раз?</w:t>
      </w:r>
    </w:p>
    <w:p>
      <w:pPr>
        <w:pStyle w:val="Compact"/>
        <w:numPr>
          <w:ilvl w:val="0"/>
          <w:numId w:val="1012"/>
        </w:numPr>
      </w:pPr>
      <w:r>
        <w:t xml:space="preserve">Почему капитализация не отвечает на вопрос «сколько стоит бизнес» полностью?</w:t>
      </w:r>
    </w:p>
    <w:p>
      <w:pPr>
        <w:pStyle w:val="Compact"/>
        <w:numPr>
          <w:ilvl w:val="0"/>
          <w:numId w:val="1012"/>
        </w:numPr>
      </w:pPr>
      <w:r>
        <w:t xml:space="preserve">В чём разница между волатильностью и риском?</w:t>
      </w:r>
    </w:p>
    <w:bookmarkEnd w:id="32"/>
    <w:bookmarkStart w:id="33" w:name="X2670c2c5a405fb79c1425703033ad1984834fba"/>
    <w:p>
      <w:pPr>
        <w:pStyle w:val="Heading2"/>
      </w:pPr>
      <w:r>
        <w:t xml:space="preserve">⚠️ Типичные ошибки новичков на Уровне 0</w:t>
      </w:r>
    </w:p>
    <w:p>
      <w:pPr>
        <w:pStyle w:val="Compact"/>
        <w:numPr>
          <w:ilvl w:val="0"/>
          <w:numId w:val="1013"/>
        </w:numPr>
      </w:pPr>
      <w:r>
        <w:t xml:space="preserve">Считать акцию за 5 долларов «дешёвой», а за 500 — «дорогой».</w:t>
      </w:r>
    </w:p>
    <w:p>
      <w:pPr>
        <w:pStyle w:val="Compact"/>
        <w:numPr>
          <w:ilvl w:val="0"/>
          <w:numId w:val="1013"/>
        </w:numPr>
      </w:pPr>
      <w:r>
        <w:t xml:space="preserve">Думать, что рост цены акции означает, что компания «получила деньги».</w:t>
      </w:r>
    </w:p>
    <w:p>
      <w:pPr>
        <w:pStyle w:val="Compact"/>
        <w:numPr>
          <w:ilvl w:val="0"/>
          <w:numId w:val="1013"/>
        </w:numPr>
      </w:pPr>
      <w:r>
        <w:t xml:space="preserve">Игнорировать число акций, глядя только на прибыль.</w:t>
      </w:r>
    </w:p>
    <w:p>
      <w:pPr>
        <w:pStyle w:val="Compact"/>
        <w:numPr>
          <w:ilvl w:val="0"/>
          <w:numId w:val="1013"/>
        </w:numPr>
      </w:pPr>
      <w:r>
        <w:t xml:space="preserve">Путать дробление акций с ростом стоимости.</w:t>
      </w:r>
    </w:p>
    <w:p>
      <w:pPr>
        <w:pStyle w:val="Compact"/>
        <w:numPr>
          <w:ilvl w:val="0"/>
          <w:numId w:val="1013"/>
        </w:numPr>
      </w:pPr>
      <w:r>
        <w:t xml:space="preserve">Считать дивиденды «бесплатными деньгами» — при выплате дивиденда цена акции обычно снижается примерно на его размер.</w:t>
      </w:r>
    </w:p>
    <w:p>
      <w:pPr>
        <w:pStyle w:val="Compact"/>
        <w:numPr>
          <w:ilvl w:val="0"/>
          <w:numId w:val="1013"/>
        </w:numPr>
      </w:pPr>
      <w:r>
        <w:t xml:space="preserve">Начинать с выбора «что купить» вместо «как понять».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уровень-1-как-работает-фондовый-рынок"/>
    <w:p>
      <w:pPr>
        <w:pStyle w:val="Heading1"/>
      </w:pPr>
      <w:r>
        <w:t xml:space="preserve">Уровень 1. Как работает фондовый рынок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понять, почему цена движется, и что цена — это не мнение компании о себе, а результат столкновения заявок множества участников.</w:t>
      </w:r>
    </w:p>
    <w:bookmarkStart w:id="35" w:name="X786af99a77225ddde12e7761805aad8d61446c8"/>
    <w:p>
      <w:pPr>
        <w:pStyle w:val="Heading2"/>
      </w:pPr>
      <w:r>
        <w:t xml:space="preserve">1.1. Кто участвует в торгах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Частные (розничные) инвесторы</w:t>
      </w:r>
      <w:r>
        <w:t xml:space="preserve"> </w:t>
      </w:r>
      <w:r>
        <w:t xml:space="preserve">— люди. Небольшие объёмы, эмоциональные решения, но полная свобода: не нужно отчитываться перед клиентами и можно ждать годами.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Институциональные инвесторы</w:t>
      </w:r>
      <w:r>
        <w:t xml:space="preserve"> </w:t>
      </w:r>
      <w:r>
        <w:t xml:space="preserve">— пенсионные фонды, страховые компании, взаимные и хедж-фонды. Управляют миллиардами и формируют основную часть объёма торгов. Их ограничения (мандаты, квартальная отчётность перед клиентами) иногда заставляют продавать не потому, что бизнес плох, а потому, что нужна ликвидность.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Маркет-мейкеры (Market Makers)</w:t>
      </w:r>
      <w:r>
        <w:t xml:space="preserve"> </w:t>
      </w:r>
      <w:r>
        <w:t xml:space="preserve">— участники, обязанные постоянно выставлять заявки на покупку и продажу. Они зарабатывают на спреде и обеспечивают ликвидность: благодаря им вы можете купить акцию в любую секунду сессии.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Аналитики (sell-side и buy-side)</w:t>
      </w:r>
      <w:r>
        <w:t xml:space="preserve"> </w:t>
      </w:r>
      <w:r>
        <w:t xml:space="preserve">— публикуют прогнозы и целевые цены. Важно:</w:t>
      </w:r>
      <w:r>
        <w:t xml:space="preserve"> </w:t>
      </w:r>
      <w:r>
        <w:rPr>
          <w:b/>
          <w:bCs/>
        </w:rPr>
        <w:t xml:space="preserve">аналитик не обязан быть прав</w:t>
      </w:r>
      <w:r>
        <w:t xml:space="preserve">, и его прогноз — это мнение, а не факт. Полезнее всего в отчётах аналитиков не вывод, а изложенная методика и данные.</w:t>
      </w:r>
    </w:p>
    <w:bookmarkEnd w:id="35"/>
    <w:bookmarkStart w:id="36" w:name="X15e2c8e1b9938701b5a068245b5b74c23bd1bdd"/>
    <w:p>
      <w:pPr>
        <w:pStyle w:val="Heading2"/>
      </w:pPr>
      <w:r>
        <w:t xml:space="preserve">1.2. Как формируется цена</w:t>
      </w:r>
    </w:p>
    <w:p>
      <w:pPr>
        <w:pStyle w:val="FirstParagraph"/>
      </w:pPr>
      <w:r>
        <w:t xml:space="preserve">Цена — это последняя состоявшаяся сделка. Сделка происходит, когда чья-то заявка на покупку встречается с заявкой на продажу.</w:t>
      </w:r>
    </w:p>
    <w:p>
      <w:pPr>
        <w:pStyle w:val="BodyText"/>
      </w:pPr>
      <w:r>
        <w:rPr>
          <w:b/>
          <w:bCs/>
        </w:rPr>
        <w:t xml:space="preserve">Биржевой стакан (Order Book):</w:t>
      </w:r>
    </w:p>
    <w:p>
      <w:pPr>
        <w:pStyle w:val="SourceCode"/>
      </w:pPr>
      <w:r>
        <w:rPr>
          <w:rStyle w:val="VerbatimChar"/>
        </w:rPr>
        <w:t xml:space="preserve">Продавцы (ASK — за сколько готовы продать)</w:t>
      </w:r>
      <w:r>
        <w:br/>
      </w:r>
      <w:r>
        <w:rPr>
          <w:rStyle w:val="VerbatimChar"/>
        </w:rPr>
        <w:t xml:space="preserve">  102,00 $ — 500 акций</w:t>
      </w:r>
      <w:r>
        <w:br/>
      </w:r>
      <w:r>
        <w:rPr>
          <w:rStyle w:val="VerbatimChar"/>
        </w:rPr>
        <w:t xml:space="preserve">  101,50 $ — 300 акций</w:t>
      </w:r>
      <w:r>
        <w:br/>
      </w:r>
      <w:r>
        <w:rPr>
          <w:rStyle w:val="VerbatimChar"/>
        </w:rPr>
        <w:t xml:space="preserve">  101,10 $ — 200 акций   ← лучший ask</w:t>
      </w:r>
      <w:r>
        <w:br/>
      </w:r>
      <w:r>
        <w:rPr>
          <w:rStyle w:val="VerbatimChar"/>
        </w:rPr>
        <w:t xml:space="preserve">--------------------------------- спред = 101,10 − 100,90 = 0,20 $</w:t>
      </w:r>
      <w:r>
        <w:br/>
      </w:r>
      <w:r>
        <w:rPr>
          <w:rStyle w:val="VerbatimChar"/>
        </w:rPr>
        <w:t xml:space="preserve">  100,90 $ — 400 акций   ← лучший bid</w:t>
      </w:r>
      <w:r>
        <w:br/>
      </w:r>
      <w:r>
        <w:rPr>
          <w:rStyle w:val="VerbatimChar"/>
        </w:rPr>
        <w:t xml:space="preserve">  100,50 $ — 700 акций</w:t>
      </w:r>
      <w:r>
        <w:br/>
      </w:r>
      <w:r>
        <w:rPr>
          <w:rStyle w:val="VerbatimChar"/>
        </w:rPr>
        <w:t xml:space="preserve">  100,00 $ — 1 200 акций</w:t>
      </w:r>
      <w:r>
        <w:br/>
      </w:r>
      <w:r>
        <w:rPr>
          <w:rStyle w:val="VerbatimChar"/>
        </w:rPr>
        <w:t xml:space="preserve">Покупатели (BID — за сколько готовы купить)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Bid (бид)</w:t>
      </w:r>
      <w:r>
        <w:t xml:space="preserve"> </w:t>
      </w:r>
      <w:r>
        <w:t xml:space="preserve">— лучшая цена спроса: за сколько кто-то готов</w:t>
      </w:r>
      <w:r>
        <w:t xml:space="preserve"> </w:t>
      </w:r>
      <w:r>
        <w:rPr>
          <w:b/>
          <w:bCs/>
        </w:rPr>
        <w:t xml:space="preserve">купить</w:t>
      </w:r>
      <w:r>
        <w:t xml:space="preserve"> </w:t>
      </w:r>
      <w:r>
        <w:t xml:space="preserve">у вас прямо сейчас.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Ask / Offer (аск)</w:t>
      </w:r>
      <w:r>
        <w:t xml:space="preserve"> </w:t>
      </w:r>
      <w:r>
        <w:t xml:space="preserve">— лучшая цена предложения: за сколько кто-то готов</w:t>
      </w:r>
      <w:r>
        <w:t xml:space="preserve"> </w:t>
      </w:r>
      <w:r>
        <w:rPr>
          <w:b/>
          <w:bCs/>
        </w:rPr>
        <w:t xml:space="preserve">продать</w:t>
      </w:r>
      <w:r>
        <w:t xml:space="preserve"> </w:t>
      </w:r>
      <w:r>
        <w:t xml:space="preserve">вам.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Spread (спред)</w:t>
      </w:r>
      <w:r>
        <w:t xml:space="preserve"> </w:t>
      </w:r>
      <w:r>
        <w:t xml:space="preserve">— разница между ними. Это скрытая стоимость сделки. У ликвидных акций спред — сотые доли процента, у неликвидных — проценты.</w:t>
      </w:r>
    </w:p>
    <w:p>
      <w:pPr>
        <w:pStyle w:val="FirstParagraph"/>
      </w:pPr>
      <w:r>
        <w:rPr>
          <w:b/>
          <w:bCs/>
        </w:rPr>
        <w:t xml:space="preserve">Типы заявок: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Market order (рыночная заявка)</w:t>
      </w:r>
      <w:r>
        <w:t xml:space="preserve"> </w:t>
      </w:r>
      <w:r>
        <w:t xml:space="preserve">— «купить немедленно по любой доступной цене». Исполняется гарантированно, но цена — какая получится. На неликвидной бумаге может исполниться сильно хуже ожидаемого.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Limit order (лимитная заявка)</w:t>
      </w:r>
      <w:r>
        <w:t xml:space="preserve"> </w:t>
      </w:r>
      <w:r>
        <w:t xml:space="preserve">— «купить не дороже X». Цена под контролем, но исполнение не гарантировано.</w:t>
      </w:r>
    </w:p>
    <w:p>
      <w:pPr>
        <w:pStyle w:val="FirstParagraph"/>
      </w:pPr>
      <w:r>
        <w:t xml:space="preserve">Правило новичка: на неликвидных бумагах —</w:t>
      </w:r>
      <w:r>
        <w:t xml:space="preserve"> </w:t>
      </w:r>
      <w:r>
        <w:rPr>
          <w:b/>
          <w:bCs/>
        </w:rPr>
        <w:t xml:space="preserve">только лимитные заявки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Объём торгов (Volume)</w:t>
      </w:r>
      <w:r>
        <w:t xml:space="preserve"> </w:t>
      </w:r>
      <w:r>
        <w:t xml:space="preserve">— сколько акций перешло из рук в руки. Важен не сам объём, а его аномалии: движение цены на большом объёме означает, что в него вовлечены крупные участники; движение на пустом объёме легко разворачивается.</w:t>
      </w:r>
    </w:p>
    <w:bookmarkEnd w:id="36"/>
    <w:bookmarkStart w:id="37" w:name="X62198fdb770dfa21ca29ffa68d5409b4035576a"/>
    <w:p>
      <w:pPr>
        <w:pStyle w:val="Heading2"/>
      </w:pPr>
      <w:r>
        <w:t xml:space="preserve">1.3. Торговая сессия, премаркет, постмаркет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Основная сессия</w:t>
      </w:r>
      <w:r>
        <w:t xml:space="preserve"> </w:t>
      </w:r>
      <w:r>
        <w:t xml:space="preserve">— время, когда работает основная ликвидность (для NYSE/Nasdaq: 9:30–16:00 по времени Нью-Йорка).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Pre-market (премаркет)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After-hours (постмаркет)</w:t>
      </w:r>
      <w:r>
        <w:t xml:space="preserve"> </w:t>
      </w:r>
      <w:r>
        <w:t xml:space="preserve">— торги до и после основной сессии. Объёмы малы, спреды широки, движения резкие. Именно здесь обычно происходит первая реакция на квартальный отчёт: компания публикует его после закрытия, и акция «прыгает» на 10% при мизерном объёме. К утру движение часто корректируется.</w:t>
      </w:r>
    </w:p>
    <w:bookmarkEnd w:id="37"/>
    <w:bookmarkStart w:id="38" w:name="X09a3785cbeaa98c7f0740546bfa9ac6729b26a9"/>
    <w:p>
      <w:pPr>
        <w:pStyle w:val="Heading2"/>
      </w:pPr>
      <w:r>
        <w:t xml:space="preserve">1.4. Дивиденды и даты</w:t>
      </w:r>
    </w:p>
    <w:p>
      <w:pPr>
        <w:pStyle w:val="FirstParagraph"/>
      </w:pPr>
      <w:r>
        <w:rPr>
          <w:b/>
          <w:bCs/>
        </w:rPr>
        <w:t xml:space="preserve">Дивиденд (Dividend)</w:t>
      </w:r>
      <w:r>
        <w:t xml:space="preserve"> </w:t>
      </w:r>
      <w:r>
        <w:t xml:space="preserve">— часть прибыли, распределённая акционерам.</w:t>
      </w:r>
    </w:p>
    <w:p>
      <w:pPr>
        <w:pStyle w:val="BodyText"/>
      </w:pPr>
      <w:r>
        <w:t xml:space="preserve">Важные даты: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Declaration date</w:t>
      </w:r>
      <w:r>
        <w:t xml:space="preserve"> </w:t>
      </w:r>
      <w:r>
        <w:t xml:space="preserve">— дата объявления советом директоров.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Ex-dividend date (дата отсечения, «экс-дивидендная дата»)</w:t>
      </w:r>
      <w:r>
        <w:t xml:space="preserve"> </w:t>
      </w:r>
      <w:r>
        <w:t xml:space="preserve">— с этого дня акция торгуется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права на ближайший дивиденд. Купив в этот день, дивиденд вы не получите.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Record date</w:t>
      </w:r>
      <w:r>
        <w:t xml:space="preserve"> </w:t>
      </w:r>
      <w:r>
        <w:t xml:space="preserve">— дата фиксации реестра владельцев.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Payment date</w:t>
      </w:r>
      <w:r>
        <w:t xml:space="preserve"> </w:t>
      </w:r>
      <w:r>
        <w:t xml:space="preserve">— дата фактической выплаты.</w:t>
      </w:r>
    </w:p>
    <w:p>
      <w:pPr>
        <w:pStyle w:val="FirstParagraph"/>
      </w:pPr>
      <w:r>
        <w:rPr>
          <w:b/>
          <w:bCs/>
        </w:rPr>
        <w:t xml:space="preserve">Ключевой момент, который упускают новички:</w:t>
      </w:r>
      <w:r>
        <w:t xml:space="preserve"> </w:t>
      </w:r>
      <w:r>
        <w:t xml:space="preserve">в дату отсечения цена акции обычно открывается ниже примерно на размер дивиденда. Деньги ушли из компании к акционерам — компания стала на эту сумму «легче». Схема «купить перед отсечкой ради дивиденда и сразу продать» не создаёт прибыли сама по себе; вдобавок дивиденд облагается налогом.</w:t>
      </w:r>
    </w:p>
    <w:p>
      <w:pPr>
        <w:pStyle w:val="BodyText"/>
      </w:pPr>
      <w:r>
        <w:rPr>
          <w:b/>
          <w:bCs/>
        </w:rPr>
        <w:t xml:space="preserve">Dividend Yield (дивидендная доходность)</w:t>
      </w:r>
      <w:r>
        <w:t xml:space="preserve"> </w:t>
      </w:r>
      <w:r>
        <w:t xml:space="preserve">= Годовой дивиденд на акцию ÷ Цена акции × 100%.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Дивиденд 4 $ в год, цена акции 80 $</w:t>
      </w:r>
      <w:r>
        <w:br/>
      </w:r>
      <w:r>
        <w:rPr>
          <w:rStyle w:val="VerbatimChar"/>
        </w:rPr>
        <w:t xml:space="preserve">  Доходность = 4 / 80 × 100% = 5%</w:t>
      </w:r>
    </w:p>
    <w:p>
      <w:pPr>
        <w:pStyle w:val="FirstParagraph"/>
      </w:pPr>
      <w:r>
        <w:t xml:space="preserve">Осторожно:</w:t>
      </w:r>
      <w:r>
        <w:t xml:space="preserve"> </w:t>
      </w:r>
      <w:r>
        <w:rPr>
          <w:b/>
          <w:bCs/>
        </w:rPr>
        <w:t xml:space="preserve">высокая дивидендная доходность часто означает не щедрость, а упавшую цену.</w:t>
      </w:r>
      <w:r>
        <w:t xml:space="preserve"> </w:t>
      </w:r>
      <w:r>
        <w:t xml:space="preserve">Если цена упала со 160 до 80 $, доходность «выросла» с 2,5% до 5% — но это сигнал проблемы, а не подарок.</w:t>
      </w:r>
    </w:p>
    <w:bookmarkEnd w:id="38"/>
    <w:bookmarkStart w:id="39" w:name="Xdad131ecaaaca4d7ddd5ffe2f7abd5e5b15424f"/>
    <w:p>
      <w:pPr>
        <w:pStyle w:val="Heading2"/>
      </w:pPr>
      <w:r>
        <w:t xml:space="preserve">1.5. Дробление акций (Stock Split)</w:t>
      </w:r>
    </w:p>
    <w:p>
      <w:pPr>
        <w:pStyle w:val="FirstParagraph"/>
      </w:pPr>
      <w:r>
        <w:t xml:space="preserve">Компания увеличивает число акций, пропорционально уменьшая цену.</w:t>
      </w:r>
    </w:p>
    <w:p>
      <w:pPr>
        <w:pStyle w:val="SourceCode"/>
      </w:pPr>
      <w:r>
        <w:rPr>
          <w:rStyle w:val="VerbatimChar"/>
        </w:rPr>
        <w:t xml:space="preserve">Сплит 4:1 [учебный пример]</w:t>
      </w:r>
      <w:r>
        <w:br/>
      </w:r>
      <w:r>
        <w:rPr>
          <w:rStyle w:val="VerbatimChar"/>
        </w:rPr>
        <w:t xml:space="preserve">  До:    1 акция × 480 $  = 480 $;  всего акций 100 млн; капитализация 48 млрд $</w:t>
      </w:r>
      <w:r>
        <w:br/>
      </w:r>
      <w:r>
        <w:rPr>
          <w:rStyle w:val="VerbatimChar"/>
        </w:rPr>
        <w:t xml:space="preserve">  После: 4 акции × 120 $  = 480 $;  всего акций 400 млн; капитализация 48 млрд $</w:t>
      </w:r>
    </w:p>
    <w:p>
      <w:pPr>
        <w:pStyle w:val="FirstParagraph"/>
      </w:pPr>
      <w:r>
        <w:t xml:space="preserve">Стоимость вашей позиции и стоимость компании не изменились. Меняется только «нарезка». Обратная операция —</w:t>
      </w:r>
      <w:r>
        <w:t xml:space="preserve"> </w:t>
      </w:r>
      <w:r>
        <w:rPr>
          <w:b/>
          <w:bCs/>
        </w:rPr>
        <w:t xml:space="preserve">reverse split (обратный сплит)</w:t>
      </w:r>
      <w:r>
        <w:t xml:space="preserve">, часто применяется компаниями, чья цена упала слишком низко; сам по себе это тревожный сигнал, а не улучшение.</w:t>
      </w:r>
    </w:p>
    <w:bookmarkEnd w:id="39"/>
    <w:bookmarkStart w:id="40" w:name="X13ebbfa961fa613d1bf934078ca8766dd80acfe"/>
    <w:p>
      <w:pPr>
        <w:pStyle w:val="Heading2"/>
      </w:pPr>
      <w:r>
        <w:t xml:space="preserve">1.6. Почему цена движется без изменений в бизнесе</w:t>
      </w:r>
    </w:p>
    <w:p>
      <w:pPr>
        <w:pStyle w:val="FirstParagraph"/>
      </w:pPr>
      <w:r>
        <w:t xml:space="preserve">Цена акции = (ожидаемые будущие денежные потоки бизнеса), продисконтированные по (требуемой доходности). Меняется любой из двух компонентов — меняется цена. Бизнес при этом может стоять на месте.</w:t>
      </w:r>
    </w:p>
    <w:p>
      <w:pPr>
        <w:pStyle w:val="BodyText"/>
      </w:pPr>
      <w:r>
        <w:t xml:space="preserve">Основные причины движения: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Изменение ожиданий, а не фактов.</w:t>
      </w:r>
      <w:r>
        <w:t xml:space="preserve"> </w:t>
      </w:r>
      <w:r>
        <w:t xml:space="preserve">Компания отчиталась о росте прибыли на 20%, а рынок ждал 25% — акция падает. Рынок торгует не результатом, а</w:t>
      </w:r>
      <w:r>
        <w:t xml:space="preserve"> </w:t>
      </w:r>
      <w:r>
        <w:rPr>
          <w:b/>
          <w:bCs/>
        </w:rPr>
        <w:t xml:space="preserve">разницей между результатом и ожиданием</w:t>
      </w:r>
      <w:r>
        <w:t xml:space="preserve">. Это концепция «beat/miss» (превзошёл/не дотянул).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Процентные ставки.</w:t>
      </w:r>
      <w:r>
        <w:t xml:space="preserve"> </w:t>
      </w:r>
      <w:r>
        <w:t xml:space="preserve">Рост ставок повышает требуемую доходность, будущие деньги дисконтируются жёстче — цена падает. Сильнее всего страдают компании, прибыль которых ожидается в далёком будущем (growth-акции).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Инфляция</w:t>
      </w:r>
      <w:r>
        <w:t xml:space="preserve"> </w:t>
      </w:r>
      <w:r>
        <w:t xml:space="preserve">— влияет и на затраты компании, и на ставки.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Новости, прогнозы менеджмента (guidance), решения регуляторов, геополитика.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Потоки денег и техническая механика:</w:t>
      </w:r>
      <w:r>
        <w:t xml:space="preserve"> </w:t>
      </w:r>
      <w:r>
        <w:t xml:space="preserve">ребалансировка индексов, принудительные продажи, маржин-коллы. Здесь фундаментальная стоимость вообще ни при чём.</w:t>
      </w:r>
    </w:p>
    <w:p>
      <w:pPr>
        <w:pStyle w:val="FirstParagraph"/>
      </w:pPr>
      <w:r>
        <w:rPr>
          <w:b/>
          <w:bCs/>
        </w:rPr>
        <w:t xml:space="preserve">Учебная иллюстрация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[учебный пример]</w:t>
      </w:r>
      <w:r>
        <w:rPr>
          <w:b/>
          <w:bCs/>
        </w:rPr>
        <w:t xml:space="preserve">:</w:t>
      </w:r>
      <w:r>
        <w:t xml:space="preserve"> </w:t>
      </w:r>
      <w:r>
        <w:t xml:space="preserve">компания опубликовала прибыль ровно по прогнозу, но снизила прогноз на следующий год с +20% до +12%. Отчёт «хороший», а акция падает — потому что цена содержала в себе ожидание +20%. Именно из-за этого механизма Уровень 9 (медвежий сценарий) настолько важен: вы должны понимать,</w:t>
      </w:r>
      <w:r>
        <w:t xml:space="preserve"> </w:t>
      </w:r>
      <w:r>
        <w:rPr>
          <w:b/>
          <w:bCs/>
        </w:rPr>
        <w:t xml:space="preserve">какие ожидания уже заложены в цену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pencil-практическое-задание-к-уровню-1"/>
    <w:p>
      <w:pPr>
        <w:pStyle w:val="Heading2"/>
      </w:pPr>
      <w:r>
        <w:t xml:space="preserve">📝 Практическое задание к Уровню 1</w:t>
      </w:r>
    </w:p>
    <w:p>
      <w:pPr>
        <w:pStyle w:val="Compact"/>
        <w:numPr>
          <w:ilvl w:val="0"/>
          <w:numId w:val="1020"/>
        </w:numPr>
      </w:pPr>
      <w:r>
        <w:t xml:space="preserve">Откройте биржевой стакан любой ликвидной акции и любой малоликвидной. Запишите bid, ask, спред в абсолюте и в процентах от цены. Объясните разницу.</w:t>
      </w:r>
    </w:p>
    <w:p>
      <w:pPr>
        <w:pStyle w:val="Compact"/>
        <w:numPr>
          <w:ilvl w:val="0"/>
          <w:numId w:val="1020"/>
        </w:numPr>
      </w:pPr>
      <w:r>
        <w:t xml:space="preserve">Найдите дату последнего квартального отчёта выбранной компании и посмотрите движение цены в этот день и на следующий.</w:t>
      </w:r>
    </w:p>
    <w:p>
      <w:pPr>
        <w:pStyle w:val="Compact"/>
        <w:numPr>
          <w:ilvl w:val="0"/>
          <w:numId w:val="1020"/>
        </w:numPr>
      </w:pPr>
      <w:r>
        <w:t xml:space="preserve">Найдите в отчёте или пресс-релизе прогноз менеджмента (guidance) на следующий квартал. Запишите: это факт или прогноз?</w:t>
      </w:r>
    </w:p>
    <w:p>
      <w:pPr>
        <w:pStyle w:val="Compact"/>
        <w:numPr>
          <w:ilvl w:val="0"/>
          <w:numId w:val="1020"/>
        </w:numPr>
      </w:pPr>
      <w:r>
        <w:t xml:space="preserve">Найдите ex-dividend date по компании, платящей дивиденды, и посмотрите поведение цены в этот день.</w:t>
      </w:r>
    </w:p>
    <w:bookmarkEnd w:id="41"/>
    <w:bookmarkStart w:id="42" w:name="question-контрольные-вопросы-к-уровню-1"/>
    <w:p>
      <w:pPr>
        <w:pStyle w:val="Heading2"/>
      </w:pPr>
      <w:r>
        <w:t xml:space="preserve">❓ Контрольные вопросы к Уровню 1</w:t>
      </w:r>
    </w:p>
    <w:p>
      <w:pPr>
        <w:pStyle w:val="Compact"/>
        <w:numPr>
          <w:ilvl w:val="0"/>
          <w:numId w:val="1021"/>
        </w:numPr>
      </w:pPr>
      <w:r>
        <w:t xml:space="preserve">Что такое спред и почему он — реальная стоимость для инвестора?</w:t>
      </w:r>
    </w:p>
    <w:p>
      <w:pPr>
        <w:pStyle w:val="Compact"/>
        <w:numPr>
          <w:ilvl w:val="0"/>
          <w:numId w:val="1021"/>
        </w:numPr>
      </w:pPr>
      <w:r>
        <w:t xml:space="preserve">Чем рыночная заявка отличается от лимитной? Когда какая опасна?</w:t>
      </w:r>
    </w:p>
    <w:p>
      <w:pPr>
        <w:pStyle w:val="Compact"/>
        <w:numPr>
          <w:ilvl w:val="0"/>
          <w:numId w:val="1021"/>
        </w:numPr>
      </w:pPr>
      <w:r>
        <w:t xml:space="preserve">Почему акция может упасть на «хорошем» отчёте?</w:t>
      </w:r>
    </w:p>
    <w:p>
      <w:pPr>
        <w:pStyle w:val="Compact"/>
        <w:numPr>
          <w:ilvl w:val="0"/>
          <w:numId w:val="1021"/>
        </w:numPr>
      </w:pPr>
      <w:r>
        <w:t xml:space="preserve">Что происходит с ценой в дату отсечения и почему?</w:t>
      </w:r>
    </w:p>
    <w:p>
      <w:pPr>
        <w:pStyle w:val="Compact"/>
        <w:numPr>
          <w:ilvl w:val="0"/>
          <w:numId w:val="1021"/>
        </w:numPr>
      </w:pPr>
      <w:r>
        <w:t xml:space="preserve">Как рост процентных ставок влияет на цену акций растущих компаний и почему сильнее, чем на «зрелые»?</w:t>
      </w:r>
    </w:p>
    <w:bookmarkEnd w:id="42"/>
    <w:bookmarkStart w:id="43" w:name="Xd1a129c4fbbbfea040f58ee527dcee29216bd92"/>
    <w:p>
      <w:pPr>
        <w:pStyle w:val="Heading2"/>
      </w:pPr>
      <w:r>
        <w:t xml:space="preserve">⚠️ Типичные ошибки новичков на Уровне 1</w:t>
      </w:r>
    </w:p>
    <w:p>
      <w:pPr>
        <w:pStyle w:val="Compact"/>
        <w:numPr>
          <w:ilvl w:val="0"/>
          <w:numId w:val="1022"/>
        </w:numPr>
      </w:pPr>
      <w:r>
        <w:t xml:space="preserve">Использовать рыночные заявки на неликвидных бумагах.</w:t>
      </w:r>
    </w:p>
    <w:p>
      <w:pPr>
        <w:pStyle w:val="Compact"/>
        <w:numPr>
          <w:ilvl w:val="0"/>
          <w:numId w:val="1022"/>
        </w:numPr>
      </w:pPr>
      <w:r>
        <w:t xml:space="preserve">Торговать на премаркете «по первой реакции» на отчёт.</w:t>
      </w:r>
    </w:p>
    <w:p>
      <w:pPr>
        <w:pStyle w:val="Compact"/>
        <w:numPr>
          <w:ilvl w:val="0"/>
          <w:numId w:val="1022"/>
        </w:numPr>
      </w:pPr>
      <w:r>
        <w:t xml:space="preserve">Покупать акцию только ради высокой дивидендной доходности.</w:t>
      </w:r>
    </w:p>
    <w:p>
      <w:pPr>
        <w:pStyle w:val="Compact"/>
        <w:numPr>
          <w:ilvl w:val="0"/>
          <w:numId w:val="1022"/>
        </w:numPr>
      </w:pPr>
      <w:r>
        <w:t xml:space="preserve">Принимать прогноз аналитика за факт.</w:t>
      </w:r>
    </w:p>
    <w:p>
      <w:pPr>
        <w:pStyle w:val="Compact"/>
        <w:numPr>
          <w:ilvl w:val="0"/>
          <w:numId w:val="1022"/>
        </w:numPr>
      </w:pPr>
      <w:r>
        <w:t xml:space="preserve">Объяснять каждое движение цены новостью — многие движения объясняются потоками и ликвидностью.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0522d52135736155ec8b198ab6f28fc16fabb21"/>
    <w:p>
      <w:pPr>
        <w:pStyle w:val="Heading1"/>
      </w:pPr>
      <w:r>
        <w:t xml:space="preserve">Уровень 2. Бухгалтерский и финансовый фундамент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читать три главных отчёта и понимать, почему прибыль и деньги — разные вещи. Без этого уровня всё, что дальше, превращается в игру с чужими цифрами.</w:t>
      </w:r>
    </w:p>
    <w:p>
      <w:pPr>
        <w:pStyle w:val="BodyText"/>
      </w:pPr>
      <w:r>
        <w:t xml:space="preserve">Публичная компания обязана регулярно публиковать три отчёта. Они отвечают на три разных вопроса: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Statement</w:t>
            </w:r>
            <w:r>
              <w:t xml:space="preserve"> </w:t>
            </w:r>
            <w:r>
              <w:t xml:space="preserve">— отчёт о прибылях и убытках</w:t>
            </w:r>
          </w:p>
        </w:tc>
        <w:tc>
          <w:tcPr/>
          <w:p>
            <w:pPr>
              <w:pStyle w:val="Compact"/>
            </w:pPr>
            <w:r>
              <w:t xml:space="preserve">Сколько заработали за период?</w:t>
            </w:r>
          </w:p>
        </w:tc>
        <w:tc>
          <w:tcPr/>
          <w:p>
            <w:pPr>
              <w:pStyle w:val="Compact"/>
            </w:pPr>
            <w:r>
              <w:t xml:space="preserve">Поток за период (квартал, год)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 Sheet</w:t>
            </w:r>
            <w:r>
              <w:t xml:space="preserve"> </w:t>
            </w:r>
            <w:r>
              <w:t xml:space="preserve">— бухгалтерский баланс</w:t>
            </w:r>
          </w:p>
        </w:tc>
        <w:tc>
          <w:tcPr/>
          <w:p>
            <w:pPr>
              <w:pStyle w:val="Compact"/>
            </w:pPr>
            <w:r>
              <w:t xml:space="preserve">Чем владеем и кому должны на конкретную дату?</w:t>
            </w:r>
          </w:p>
        </w:tc>
        <w:tc>
          <w:tcPr/>
          <w:p>
            <w:pPr>
              <w:pStyle w:val="Compact"/>
            </w:pPr>
            <w:r>
              <w:t xml:space="preserve">Снимок на момент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 Statement</w:t>
            </w:r>
            <w:r>
              <w:t xml:space="preserve"> </w:t>
            </w:r>
            <w:r>
              <w:t xml:space="preserve">— отчёт о движении денежных средств</w:t>
            </w:r>
          </w:p>
        </w:tc>
        <w:tc>
          <w:tcPr/>
          <w:p>
            <w:pPr>
              <w:pStyle w:val="Compact"/>
            </w:pPr>
            <w:r>
              <w:t xml:space="preserve">Куда реально ходили деньги?</w:t>
            </w:r>
          </w:p>
        </w:tc>
        <w:tc>
          <w:tcPr/>
          <w:p>
            <w:pPr>
              <w:pStyle w:val="Compact"/>
            </w:pPr>
            <w:r>
              <w:t xml:space="preserve">Поток за период</w:t>
            </w:r>
          </w:p>
        </w:tc>
      </w:tr>
    </w:tbl>
    <w:p>
      <w:pPr>
        <w:pStyle w:val="BodyText"/>
      </w:pPr>
      <w:r>
        <w:t xml:space="preserve">Аналогия: Income Statement — это ваша зарплатная ведомость за год; Balance Sheet — фотография вашего кошелька, квартиры и кредитов на 31 декабря; Cash Flow Statement — выписка по банковскому счёту за год.</w:t>
      </w:r>
    </w:p>
    <w:bookmarkStart w:id="45" w:name="Xb4f2700f709c4bb526fd9e05763a31fc2ca15c8"/>
    <w:p>
      <w:pPr>
        <w:pStyle w:val="Heading2"/>
      </w:pPr>
      <w:r>
        <w:t xml:space="preserve">2.1. Income Statement — отчёт о прибылях и убытках</w:t>
      </w:r>
    </w:p>
    <w:p>
      <w:pPr>
        <w:pStyle w:val="FirstParagraph"/>
      </w:pPr>
      <w:r>
        <w:t xml:space="preserve">Читается сверху вниз как «воронка»: из выручки последовательно вычитаются расходы.</w:t>
      </w:r>
    </w:p>
    <w:p>
      <w:pPr>
        <w:pStyle w:val="SourceCode"/>
      </w:pPr>
      <w:r>
        <w:rPr>
          <w:rStyle w:val="VerbatimChar"/>
        </w:rPr>
        <w:t xml:space="preserve">  Revenue (Выручка)                                        1 000</w:t>
      </w:r>
      <w:r>
        <w:br/>
      </w:r>
      <w:r>
        <w:rPr>
          <w:rStyle w:val="VerbatimChar"/>
        </w:rPr>
        <w:t xml:space="preserve">− Cost of Revenue / COGS (Себестоимость)                   − 400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= Gross Profit (Валовая прибыль)                             600</w:t>
      </w:r>
      <w:r>
        <w:br/>
      </w:r>
      <w:r>
        <w:rPr>
          <w:rStyle w:val="VerbatimChar"/>
        </w:rPr>
        <w:t xml:space="preserve">− Operating Expenses (Операционные расходы):</w:t>
      </w:r>
      <w:r>
        <w:br/>
      </w:r>
      <w:r>
        <w:rPr>
          <w:rStyle w:val="VerbatimChar"/>
        </w:rPr>
        <w:t xml:space="preserve">     R&amp;D (Исследования и разработки)                       − 200</w:t>
      </w:r>
      <w:r>
        <w:br/>
      </w:r>
      <w:r>
        <w:rPr>
          <w:rStyle w:val="VerbatimChar"/>
        </w:rPr>
        <w:t xml:space="preserve">     SG&amp;A (Коммерческие, общие и админ. расходы)           − 150</w:t>
      </w:r>
      <w:r>
        <w:br/>
      </w:r>
      <w:r>
        <w:rPr>
          <w:rStyle w:val="VerbatimChar"/>
        </w:rPr>
        <w:t xml:space="preserve">     D&amp;A (Амортизация, если выделена отдельно)             −  50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= Operating Income / EBIT (Операционная прибыль)             200</w:t>
      </w:r>
      <w:r>
        <w:br/>
      </w:r>
      <w:r>
        <w:rPr>
          <w:rStyle w:val="VerbatimChar"/>
        </w:rPr>
        <w:t xml:space="preserve">− Interest Expense (Процентные расходы)                    −  30</w:t>
      </w:r>
      <w:r>
        <w:br/>
      </w:r>
      <w:r>
        <w:rPr>
          <w:rStyle w:val="VerbatimChar"/>
        </w:rPr>
        <w:t xml:space="preserve">+ Other Income (Прочие доходы)                             +  10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= Pre-tax Income (Прибыль до налога)                         180</w:t>
      </w:r>
      <w:r>
        <w:br/>
      </w:r>
      <w:r>
        <w:rPr>
          <w:rStyle w:val="VerbatimChar"/>
        </w:rPr>
        <w:t xml:space="preserve">− Income Tax (Налог на прибыль)                            −  36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= Net Income (Чистая прибыль)                                144</w:t>
      </w:r>
      <w:r>
        <w:br/>
      </w:r>
      <w:r>
        <w:rPr>
          <w:rStyle w:val="VerbatimChar"/>
        </w:rPr>
        <w:t xml:space="preserve">                                                    [учебный пример]</w:t>
      </w:r>
    </w:p>
    <w:p>
      <w:pPr>
        <w:pStyle w:val="FirstParagraph"/>
      </w:pPr>
      <w:r>
        <w:t xml:space="preserve">Разберём строки: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Revenue (Выручка, «верхняя строка», top line)</w:t>
      </w:r>
      <w:r>
        <w:t xml:space="preserve"> </w:t>
      </w:r>
      <w:r>
        <w:t xml:space="preserve">— сколько денег компания заработала на продажах за период. Важно: выручка признаётся по факту</w:t>
      </w:r>
      <w:r>
        <w:t xml:space="preserve"> </w:t>
      </w:r>
      <w:r>
        <w:rPr>
          <w:b/>
          <w:bCs/>
        </w:rPr>
        <w:t xml:space="preserve">поставки товара/услуги</w:t>
      </w:r>
      <w:r>
        <w:t xml:space="preserve">, а не по факту получения денег. Продали в кредит — выручка уже есть, денег ещё нет.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COGS (Cost of Goods Sold, себестоимость продаж)</w:t>
      </w:r>
      <w:r>
        <w:t xml:space="preserve"> </w:t>
      </w:r>
      <w:r>
        <w:t xml:space="preserve">— прямые затраты на производство проданного: материалы, работа производственного персонала, амортизация оборудования, стоимость производства чипов у подрядчика.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Gross Profit (валовая прибыль)</w:t>
      </w:r>
      <w:r>
        <w:t xml:space="preserve"> </w:t>
      </w:r>
      <w:r>
        <w:t xml:space="preserve">= Revenue − COGS. Показывает, сколько остаётся от каждого рубля продаж на всё остальное.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Operating Expenses (операционные расходы)</w:t>
      </w:r>
      <w:r>
        <w:t xml:space="preserve"> </w:t>
      </w:r>
      <w:r>
        <w:t xml:space="preserve">— расходы на ведение бизнеса, не привязанные напрямую к единице продукции: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R&amp;D (Research &amp; Development)</w:t>
      </w:r>
      <w:r>
        <w:t xml:space="preserve"> </w:t>
      </w:r>
      <w:r>
        <w:t xml:space="preserve">— разработка новых продуктов. Для полупроводниковых и софтверных компаний это огромная статья и, по сути, инвестиция в будущее, которую бухгалтерия записывает в расходы текущего периода.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SG&amp;A (Selling, General &amp; Administrative)</w:t>
      </w:r>
      <w:r>
        <w:t xml:space="preserve"> </w:t>
      </w:r>
      <w:r>
        <w:t xml:space="preserve">— продажи, маркетинг, зарплаты офиса, аренда, юристы.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Operating Income / EBIT (операционная прибыль)</w:t>
      </w:r>
      <w:r>
        <w:t xml:space="preserve"> </w:t>
      </w:r>
      <w:r>
        <w:t xml:space="preserve">— прибыль от основной деятельности до процентов и налогов. Это самая честная строка для сравнения бизнесов: она не зависит от того, как компания финансируется и в какой стране платит налоги.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Interest Expense (процентные расходы)</w:t>
      </w:r>
      <w:r>
        <w:t xml:space="preserve"> </w:t>
      </w:r>
      <w:r>
        <w:t xml:space="preserve">— плата за долг.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Net Income (чистая прибыль, «нижняя строка», bottom line)</w:t>
      </w:r>
      <w:r>
        <w:t xml:space="preserve"> </w:t>
      </w:r>
      <w:r>
        <w:t xml:space="preserve">— то, что осталось акционерам.</w:t>
      </w:r>
    </w:p>
    <w:p>
      <w:pPr>
        <w:pStyle w:val="FirstParagraph"/>
      </w:pPr>
      <w:r>
        <w:rPr>
          <w:b/>
          <w:bCs/>
        </w:rPr>
        <w:t xml:space="preserve">Что искажает Net Income:</w:t>
      </w:r>
      <w:r>
        <w:t xml:space="preserve"> </w:t>
      </w:r>
      <w:r>
        <w:t xml:space="preserve">разовые события — продажа подразделения, судебный штраф, списание активов, разовая налоговая льгота. Поэтому опытный аналитик смотрит на операционную прибыль и на денежный поток, а не только на «нижнюю строку».</w:t>
      </w:r>
    </w:p>
    <w:bookmarkEnd w:id="45"/>
    <w:bookmarkStart w:id="46" w:name="Xfc30cc5cf740aedaace296cd5f0ba7568fcdea2"/>
    <w:p>
      <w:pPr>
        <w:pStyle w:val="Heading2"/>
      </w:pPr>
      <w:r>
        <w:t xml:space="preserve">2.2. Balance Sheet — бухгалтерский баланс</w:t>
      </w:r>
    </w:p>
    <w:p>
      <w:pPr>
        <w:pStyle w:val="FirstParagraph"/>
      </w:pPr>
      <w:r>
        <w:t xml:space="preserve">Главное уравнение, которое выполняется всегда:</w:t>
      </w:r>
    </w:p>
    <w:p>
      <w:pPr>
        <w:pStyle w:val="BodyText"/>
      </w:pPr>
      <w:r>
        <w:rPr>
          <w:b/>
          <w:bCs/>
        </w:rPr>
        <w:t xml:space="preserve">Assets = Liabilities + Shareholders' Equity</w:t>
      </w:r>
      <w:r>
        <w:t xml:space="preserve"> </w:t>
      </w:r>
      <w:r>
        <w:rPr>
          <w:b/>
          <w:bCs/>
        </w:rPr>
        <w:t xml:space="preserve">Активы = Обязательства + Собственный капитал</w:t>
      </w:r>
    </w:p>
    <w:p>
      <w:pPr>
        <w:pStyle w:val="BodyText"/>
      </w:pPr>
      <w:r>
        <w:t xml:space="preserve">Смысл: всё, чем компания владеет (левая часть), на что-то куплено — либо на заёмные деньги, либо на деньги собственников (правая часть).</w:t>
      </w:r>
    </w:p>
    <w:p>
      <w:pPr>
        <w:pStyle w:val="BodyText"/>
      </w:pPr>
      <w:r>
        <w:rPr>
          <w:b/>
          <w:bCs/>
        </w:rPr>
        <w:t xml:space="preserve">Активы (Assets):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Оборотные (Current, до 12 месяцев):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Cash and cash equivalents</w:t>
      </w:r>
      <w:r>
        <w:t xml:space="preserve"> </w:t>
      </w:r>
      <w:r>
        <w:t xml:space="preserve">— деньги и их эквиваленты. Подушка безопасности.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Accounts Receivable (дебиторская задолженность)</w:t>
      </w:r>
      <w:r>
        <w:t xml:space="preserve"> </w:t>
      </w:r>
      <w:r>
        <w:t xml:space="preserve">— продукт отгружен, деньги ещё не получены. Быстрый рост дебиторки быстрее выручки — тревожный сигнал: возможно, компания «продаёт» тем, кто не платит, или проталкивает продажи в канал.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Inventory (запасы)</w:t>
      </w:r>
      <w:r>
        <w:t xml:space="preserve"> </w:t>
      </w:r>
      <w:r>
        <w:t xml:space="preserve">— сырьё и готовая продукция на складе. Рост запасов быстрее выручки — риск, что товар не продаётся и потребует уценки.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Внеоборотные (Non-current):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PP&amp;E (Property, Plant &amp; Equipment)</w:t>
      </w:r>
      <w:r>
        <w:t xml:space="preserve"> </w:t>
      </w:r>
      <w:r>
        <w:t xml:space="preserve">— здания, оборудование, заводы.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Intangible assets (нематериальные активы)</w:t>
      </w:r>
      <w:r>
        <w:t xml:space="preserve"> </w:t>
      </w:r>
      <w:r>
        <w:t xml:space="preserve">— патенты, лицензии, технологии, клиентские отношения. Часто появляются на балансе после покупки другой компании.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Goodwill (гудвил, деловая репутация)</w:t>
      </w:r>
      <w:r>
        <w:t xml:space="preserve"> </w:t>
      </w:r>
      <w:r>
        <w:t xml:space="preserve">— переплата сверх справедливой стоимости чистых активов при поглощении. Если купили компанию за 10 млрд, а её идентифицируемые чистые активы стоили 6 млрд, на балансе появляется goodwill 4 млрд.</w:t>
      </w:r>
      <w:r>
        <w:t xml:space="preserve"> </w:t>
      </w:r>
      <w:r>
        <w:rPr>
          <w:b/>
          <w:bCs/>
        </w:rPr>
        <w:t xml:space="preserve">Гудвил нельзя продать отдельно</w:t>
      </w:r>
      <w:r>
        <w:t xml:space="preserve">, и при ухудшении дел он списывается (impairment), обрушивая бухгалтерскую прибыль — хотя денег в этот момент никуда не уходит. Большой goodwill = признак того, что компания много покупала; проверяйте, окупились ли эти покупки.</w:t>
      </w:r>
    </w:p>
    <w:p>
      <w:pPr>
        <w:pStyle w:val="FirstParagraph"/>
      </w:pPr>
      <w:r>
        <w:rPr>
          <w:b/>
          <w:bCs/>
        </w:rPr>
        <w:t xml:space="preserve">Обязательства (Liabilities):</w:t>
      </w:r>
      <w:r>
        <w:t xml:space="preserve"> </w:t>
      </w:r>
      <w:r>
        <w:t xml:space="preserve">кредиторская задолженность (Accounts Payable), краткосрочный и долгосрочный долг (Debt), отложенная выручка (Deferred Revenue — деньги получены, услуга ещё не оказана; для подписочных бизнесов это хороший признак), арендные обязательства, отложенные налоги.</w:t>
      </w:r>
    </w:p>
    <w:p>
      <w:pPr>
        <w:pStyle w:val="BodyText"/>
      </w:pPr>
      <w:r>
        <w:rPr>
          <w:b/>
          <w:bCs/>
        </w:rPr>
        <w:t xml:space="preserve">Собственный капитал (Shareholders' Equity)</w:t>
      </w:r>
      <w:r>
        <w:t xml:space="preserve"> </w:t>
      </w:r>
      <w:r>
        <w:t xml:space="preserve">= Активы − Обязательства. Бухгалтерская «чистая стоимость» компании. Внимание: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рыночная стоимость. У сильных компаний рыночная капитализация обычно кратно выше балансового капитала, потому что бренд, команда и технологии на балансе почти не отражены.</w:t>
      </w:r>
    </w:p>
    <w:bookmarkEnd w:id="46"/>
    <w:bookmarkStart w:id="48" w:name="Xda9744084a067f3a5f1739c03cbd4f67453f14c"/>
    <w:p>
      <w:pPr>
        <w:pStyle w:val="Heading2"/>
      </w:pPr>
      <w:r>
        <w:t xml:space="preserve">2.3. Cash Flow Statement — отчёт о движении денежных средств</w:t>
      </w:r>
    </w:p>
    <w:p>
      <w:pPr>
        <w:pStyle w:val="FirstParagraph"/>
      </w:pPr>
      <w:r>
        <w:t xml:space="preserve">Самый трудный для подделки отчёт. Он показывает реальное движение денег и делится на три части.</w:t>
      </w:r>
    </w:p>
    <w:p>
      <w:pPr>
        <w:pStyle w:val="BodyText"/>
      </w:pPr>
      <w:r>
        <w:rPr>
          <w:b/>
          <w:bCs/>
        </w:rPr>
        <w:t xml:space="preserve">1. Operating Cash Flow (OCF, операционный денежный поток)</w:t>
      </w:r>
      <w:r>
        <w:t xml:space="preserve"> </w:t>
      </w:r>
      <w:r>
        <w:t xml:space="preserve">— деньги от основной деятельности. Строится «косвенным методом»: начинают с чистой прибыли и убирают из неё всё неденежное.</w:t>
      </w:r>
    </w:p>
    <w:p>
      <w:pPr>
        <w:pStyle w:val="SourceCode"/>
      </w:pPr>
      <w:r>
        <w:rPr>
          <w:rStyle w:val="VerbatimChar"/>
        </w:rPr>
        <w:t xml:space="preserve">  Net Income (чистая прибыль)                       144</w:t>
      </w:r>
      <w:r>
        <w:br/>
      </w:r>
      <w:r>
        <w:rPr>
          <w:rStyle w:val="VerbatimChar"/>
        </w:rPr>
        <w:t xml:space="preserve">+ Depreciation &amp; Amortization (амортизация)        + 50    ← расход был, деньги не уходили</w:t>
      </w:r>
      <w:r>
        <w:br/>
      </w:r>
      <w:r>
        <w:rPr>
          <w:rStyle w:val="VerbatimChar"/>
        </w:rPr>
        <w:t xml:space="preserve">+ Stock-based compensation (оплата акциями)        + 20    ← расход был, деньги не уходили</w:t>
      </w:r>
      <w:r>
        <w:br/>
      </w:r>
      <w:r>
        <w:rPr>
          <w:rStyle w:val="VerbatimChar"/>
        </w:rPr>
        <w:t xml:space="preserve">± Изменения оборотного капитала:</w:t>
      </w:r>
      <w:r>
        <w:br/>
      </w:r>
      <w:r>
        <w:rPr>
          <w:rStyle w:val="VerbatimChar"/>
        </w:rPr>
        <w:t xml:space="preserve">    рост дебиторской задолженности                 − 30    ← отгрузили, денег не получили</w:t>
      </w:r>
      <w:r>
        <w:br/>
      </w:r>
      <w:r>
        <w:rPr>
          <w:rStyle w:val="VerbatimChar"/>
        </w:rPr>
        <w:t xml:space="preserve">    рост запасов                                   − 15    ← деньги ушли на склад</w:t>
      </w:r>
      <w:r>
        <w:br/>
      </w:r>
      <w:r>
        <w:rPr>
          <w:rStyle w:val="VerbatimChar"/>
        </w:rPr>
        <w:t xml:space="preserve">    рост кредиторской задолженности                + 10    ← мы ещё не заплатили поставщику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= Operating Cash Flow                               179</w:t>
      </w:r>
      <w:r>
        <w:br/>
      </w:r>
      <w:r>
        <w:rPr>
          <w:rStyle w:val="VerbatimChar"/>
        </w:rPr>
        <w:t xml:space="preserve">                                              [учебный пример]</w:t>
      </w:r>
    </w:p>
    <w:p>
      <w:pPr>
        <w:pStyle w:val="FirstParagraph"/>
      </w:pPr>
      <w:r>
        <w:rPr>
          <w:b/>
          <w:bCs/>
        </w:rPr>
        <w:t xml:space="preserve">2. Investing Cash Flow (инвестиционный поток)</w:t>
      </w:r>
      <w:r>
        <w:t xml:space="preserve"> </w:t>
      </w:r>
      <w:r>
        <w:t xml:space="preserve">— покупка/продажа долгосрочных активов. Главная статья —</w:t>
      </w:r>
      <w:r>
        <w:t xml:space="preserve"> </w:t>
      </w:r>
      <w:r>
        <w:rPr>
          <w:b/>
          <w:bCs/>
        </w:rPr>
        <w:t xml:space="preserve">CapEx (Capital Expenditures, капитальные затраты)</w:t>
      </w:r>
      <w:r>
        <w:t xml:space="preserve">: деньги на заводы, оборудование, серверы. В отчёте это отрицательное число.</w:t>
      </w:r>
    </w:p>
    <w:p>
      <w:pPr>
        <w:pStyle w:val="BodyText"/>
      </w:pPr>
      <w:r>
        <w:rPr>
          <w:b/>
          <w:bCs/>
        </w:rPr>
        <w:t xml:space="preserve">3. Financing Cash Flow (финансовый поток)</w:t>
      </w:r>
      <w:r>
        <w:t xml:space="preserve"> </w:t>
      </w:r>
      <w:r>
        <w:t xml:space="preserve">— привлечение и возврат долга, выпуск и выкуп акций, выплата дивидендов.</w:t>
      </w:r>
    </w:p>
    <w:bookmarkStart w:id="47" w:name="free-cash-flow--свободный-денежный-поток"/>
    <w:p>
      <w:pPr>
        <w:pStyle w:val="Heading3"/>
      </w:pPr>
      <w:r>
        <w:t xml:space="preserve">Free Cash Flow — свободный денежный поток</w:t>
      </w:r>
    </w:p>
    <w:p>
      <w:pPr>
        <w:pStyle w:val="FirstParagraph"/>
      </w:pPr>
      <w:r>
        <w:rPr>
          <w:b/>
          <w:bCs/>
        </w:rPr>
        <w:t xml:space="preserve">FCF = Operating Cash Flow − Capital Expenditures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OCF   = 179</w:t>
      </w:r>
      <w:r>
        <w:br/>
      </w:r>
      <w:r>
        <w:rPr>
          <w:rStyle w:val="VerbatimChar"/>
        </w:rPr>
        <w:t xml:space="preserve">  CapEx = − 60</w:t>
      </w:r>
      <w:r>
        <w:br/>
      </w:r>
      <w:r>
        <w:rPr>
          <w:rStyle w:val="VerbatimChar"/>
        </w:rPr>
        <w:t xml:space="preserve">  FCF   = 179 − 60 = 119</w:t>
      </w:r>
    </w:p>
    <w:p>
      <w:pPr>
        <w:pStyle w:val="FirstParagraph"/>
      </w:pPr>
      <w:r>
        <w:t xml:space="preserve">Это деньги, которые остались после поддержания и развития бизнеса — их можно направить на дивиденды, выкуп акций, погашение долга или накопление. Для многих аналитиков FCF — самый важный показатель во всей отчётности, потому что именно денежные потоки, а не бухгалтерская прибыль, дисконтируются в модели DCF (Уровень 7).</w:t>
      </w:r>
    </w:p>
    <w:bookmarkEnd w:id="47"/>
    <w:bookmarkEnd w:id="48"/>
    <w:bookmarkStart w:id="49" w:name="X2883fc6e6f8cc188d9016d82d7a1816d4d6e478"/>
    <w:p>
      <w:pPr>
        <w:pStyle w:val="Heading2"/>
      </w:pPr>
      <w:r>
        <w:t xml:space="preserve">2.4. Как три отчёта связаны между собой</w:t>
      </w:r>
    </w:p>
    <w:p>
      <w:pPr>
        <w:pStyle w:val="FirstParagraph"/>
      </w:pPr>
      <w:r>
        <w:t xml:space="preserve">Это «замок», который стоит понять один раз: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Чистая прибыль</w:t>
      </w:r>
      <w:r>
        <w:t xml:space="preserve"> </w:t>
      </w:r>
      <w:r>
        <w:t xml:space="preserve">из Income Statement попадает в</w:t>
      </w:r>
      <w:r>
        <w:t xml:space="preserve"> </w:t>
      </w:r>
      <w:r>
        <w:rPr>
          <w:b/>
          <w:bCs/>
        </w:rPr>
        <w:t xml:space="preserve">начало</w:t>
      </w:r>
      <w:r>
        <w:t xml:space="preserve"> </w:t>
      </w:r>
      <w:r>
        <w:t xml:space="preserve">Cash Flow Statement.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Чистая прибыль</w:t>
      </w:r>
      <w:r>
        <w:t xml:space="preserve"> </w:t>
      </w:r>
      <w:r>
        <w:t xml:space="preserve">минус дивиденды увеличивает</w:t>
      </w:r>
      <w:r>
        <w:t xml:space="preserve"> </w:t>
      </w:r>
      <w:r>
        <w:rPr>
          <w:b/>
          <w:bCs/>
        </w:rPr>
        <w:t xml:space="preserve">нераспределённую прибыль (Retained Earnings)</w:t>
      </w:r>
      <w:r>
        <w:t xml:space="preserve"> </w:t>
      </w:r>
      <w:r>
        <w:t xml:space="preserve">в собственном капитале Balance Sheet.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Итоговое изменение денежных средств</w:t>
      </w:r>
      <w:r>
        <w:t xml:space="preserve"> </w:t>
      </w:r>
      <w:r>
        <w:t xml:space="preserve">из Cash Flow Statement меняет строку</w:t>
      </w:r>
      <w:r>
        <w:t xml:space="preserve"> </w:t>
      </w:r>
      <w:r>
        <w:rPr>
          <w:b/>
          <w:bCs/>
        </w:rPr>
        <w:t xml:space="preserve">Cash</w:t>
      </w:r>
      <w:r>
        <w:t xml:space="preserve"> </w:t>
      </w:r>
      <w:r>
        <w:t xml:space="preserve">в Balance Sheet.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Амортизация</w:t>
      </w:r>
      <w:r>
        <w:t xml:space="preserve"> </w:t>
      </w:r>
      <w:r>
        <w:t xml:space="preserve">из Income Statement уменьшает</w:t>
      </w:r>
      <w:r>
        <w:t xml:space="preserve"> </w:t>
      </w:r>
      <w:r>
        <w:rPr>
          <w:b/>
          <w:bCs/>
        </w:rPr>
        <w:t xml:space="preserve">PP&amp;E</w:t>
      </w:r>
      <w:r>
        <w:t xml:space="preserve"> </w:t>
      </w:r>
      <w:r>
        <w:t xml:space="preserve">в Balance Sheet и прибавляется обратно в Cash Flow Statement.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CapEx</w:t>
      </w:r>
      <w:r>
        <w:t xml:space="preserve"> </w:t>
      </w:r>
      <w:r>
        <w:t xml:space="preserve">из Cash Flow Statement увеличивает</w:t>
      </w:r>
      <w:r>
        <w:t xml:space="preserve"> </w:t>
      </w:r>
      <w:r>
        <w:rPr>
          <w:b/>
          <w:bCs/>
        </w:rPr>
        <w:t xml:space="preserve">PP&amp;E</w:t>
      </w:r>
      <w:r>
        <w:t xml:space="preserve"> </w:t>
      </w:r>
      <w:r>
        <w:t xml:space="preserve">в Balance Sheet.</w:t>
      </w:r>
    </w:p>
    <w:p>
      <w:pPr>
        <w:pStyle w:val="FirstParagraph"/>
      </w:pPr>
      <w:r>
        <w:t xml:space="preserve">Если бы вы вели все три отчёта вручную, ошибка в одном мгновенно ломала бы равенство баланса. Именно поэтому связка отчётов — базовая проверка на достоверность.</w:t>
      </w:r>
    </w:p>
    <w:bookmarkEnd w:id="49"/>
    <w:bookmarkStart w:id="50" w:name="X95b72005fcbd4d573f5dff9054e12dec41a2c89"/>
    <w:p>
      <w:pPr>
        <w:pStyle w:val="Heading2"/>
      </w:pPr>
      <w:r>
        <w:t xml:space="preserve">2.5. Почему прибыль ≠ деньги</w:t>
      </w:r>
    </w:p>
    <w:p>
      <w:pPr>
        <w:pStyle w:val="FirstParagraph"/>
      </w:pPr>
      <w:r>
        <w:t xml:space="preserve">Три причины, которые нужно запомнить навсегда: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Метод начисления (accrual accounting).</w:t>
      </w:r>
      <w:r>
        <w:t xml:space="preserve"> </w:t>
      </w:r>
      <w:r>
        <w:t xml:space="preserve">Выручка признаётся при поставке, расход — при возникновении обязательства, независимо от движения денег.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Неденежные расходы.</w:t>
      </w:r>
      <w:r>
        <w:t xml:space="preserve"> </w:t>
      </w:r>
      <w:r>
        <w:t xml:space="preserve">Амортизация и оплата труда акциями уменьшают прибыль, но денег в этот период не забирают.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Оборотный капитал.</w:t>
      </w:r>
      <w:r>
        <w:t xml:space="preserve"> </w:t>
      </w:r>
      <w:r>
        <w:t xml:space="preserve">Растущая компания вкладывает деньги в запасы и дебиторку — прибыль есть, а денег нет.</w:t>
      </w:r>
    </w:p>
    <w:p>
      <w:pPr>
        <w:pStyle w:val="FirstParagraph"/>
      </w:pPr>
      <w:r>
        <w:rPr>
          <w:b/>
          <w:bCs/>
        </w:rPr>
        <w:t xml:space="preserve">Крайний случай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[учебный пример]</w:t>
      </w:r>
      <w:r>
        <w:rPr>
          <w:b/>
          <w:bCs/>
        </w:rPr>
        <w:t xml:space="preserve">:</w:t>
      </w:r>
      <w:r>
        <w:t xml:space="preserve"> </w:t>
      </w:r>
      <w:r>
        <w:t xml:space="preserve">компания показывает прибыль 100 млн $ пять лет подряд, но всё это время OCF отрицательный, потому что дебиторская задолженность растёт быстрее выручки. Прибыль «на бумаге» есть, деньги — нет. Так выглядят многие корпоративные катастрофы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того, как они становятся очевидными.</w:t>
      </w:r>
    </w:p>
    <w:p>
      <w:pPr>
        <w:pStyle w:val="BodyText"/>
      </w:pPr>
      <w:r>
        <w:rPr>
          <w:b/>
          <w:bCs/>
        </w:rPr>
        <w:t xml:space="preserve">Практическое правило:</w:t>
      </w:r>
      <w:r>
        <w:t xml:space="preserve"> </w:t>
      </w:r>
      <w:r>
        <w:t xml:space="preserve">если Net Income стабильно растёт, а Operating Cash Flow — нет, вы обязаны найти объяснение в отчётности. Это одна из самых надёжных ранних «красных лампочек».</w:t>
      </w:r>
    </w:p>
    <w:p>
      <w:r>
        <w:pict>
          <v:rect style="width:0;height:1.5pt" o:hralign="center" o:hrstd="t" o:hr="t"/>
        </w:pict>
      </w:r>
    </w:p>
    <w:bookmarkEnd w:id="50"/>
    <w:bookmarkStart w:id="51" w:name="pencil-практическое-задание-к-уровню-2"/>
    <w:p>
      <w:pPr>
        <w:pStyle w:val="Heading2"/>
      </w:pPr>
      <w:r>
        <w:t xml:space="preserve">📝 Практическое задание к Уровню 2</w:t>
      </w:r>
    </w:p>
    <w:p>
      <w:pPr>
        <w:pStyle w:val="Compact"/>
        <w:numPr>
          <w:ilvl w:val="0"/>
          <w:numId w:val="1030"/>
        </w:numPr>
      </w:pPr>
      <w:r>
        <w:t xml:space="preserve">Скачайте с SEC EDGAR последний годовой отчёт (10-K) выбранной компании.</w:t>
      </w:r>
    </w:p>
    <w:p>
      <w:pPr>
        <w:pStyle w:val="Compact"/>
        <w:numPr>
          <w:ilvl w:val="0"/>
          <w:numId w:val="1030"/>
        </w:numPr>
      </w:pPr>
      <w:r>
        <w:t xml:space="preserve">Выпишите из Income Statement: Revenue, Gross Profit, Operating Income, Net Income.</w:t>
      </w:r>
    </w:p>
    <w:p>
      <w:pPr>
        <w:pStyle w:val="Compact"/>
        <w:numPr>
          <w:ilvl w:val="0"/>
          <w:numId w:val="1030"/>
        </w:numPr>
      </w:pPr>
      <w:r>
        <w:t xml:space="preserve">Выпишите из Balance Sheet: Cash, Total Debt, Total Assets, Total Equity, Goodwill.</w:t>
      </w:r>
    </w:p>
    <w:p>
      <w:pPr>
        <w:pStyle w:val="Compact"/>
        <w:numPr>
          <w:ilvl w:val="0"/>
          <w:numId w:val="1030"/>
        </w:numPr>
      </w:pPr>
      <w:r>
        <w:t xml:space="preserve">Выпишите из Cash Flow Statement: Operating Cash Flow, CapEx. Посчитайте FCF построчно.</w:t>
      </w:r>
    </w:p>
    <w:p>
      <w:pPr>
        <w:pStyle w:val="Compact"/>
        <w:numPr>
          <w:ilvl w:val="0"/>
          <w:numId w:val="1030"/>
        </w:numPr>
      </w:pPr>
      <w:r>
        <w:t xml:space="preserve">Сравните Net Income и Operating Cash Flow за три года. Опишите словами, почему они различаются.</w:t>
      </w:r>
    </w:p>
    <w:p>
      <w:pPr>
        <w:pStyle w:val="Compact"/>
        <w:numPr>
          <w:ilvl w:val="0"/>
          <w:numId w:val="1030"/>
        </w:numPr>
      </w:pPr>
      <w:r>
        <w:t xml:space="preserve">Проверьте равенство: Активы = Обязательства + Капитал.</w:t>
      </w:r>
    </w:p>
    <w:p>
      <w:pPr>
        <w:pStyle w:val="Compact"/>
        <w:numPr>
          <w:ilvl w:val="0"/>
          <w:numId w:val="1030"/>
        </w:numPr>
      </w:pPr>
      <w:r>
        <w:t xml:space="preserve">Каждое число запишите в трекер</w:t>
      </w:r>
      <w:r>
        <w:t xml:space="preserve"> </w:t>
      </w:r>
      <w:r>
        <w:rPr>
          <w:b/>
          <w:bCs/>
        </w:rPr>
        <w:t xml:space="preserve">со ссылкой на страницу отчёта</w:t>
      </w:r>
      <w:r>
        <w:t xml:space="preserve">.</w:t>
      </w:r>
    </w:p>
    <w:bookmarkEnd w:id="51"/>
    <w:bookmarkStart w:id="52" w:name="question-контрольные-вопросы-к-уровню-2"/>
    <w:p>
      <w:pPr>
        <w:pStyle w:val="Heading2"/>
      </w:pPr>
      <w:r>
        <w:t xml:space="preserve">❓ Контрольные вопросы к Уровню 2</w:t>
      </w:r>
    </w:p>
    <w:p>
      <w:pPr>
        <w:pStyle w:val="Compact"/>
        <w:numPr>
          <w:ilvl w:val="0"/>
          <w:numId w:val="1031"/>
        </w:numPr>
      </w:pPr>
      <w:r>
        <w:t xml:space="preserve">Какой отчёт показывает состояние на дату, а какие — за период?</w:t>
      </w:r>
    </w:p>
    <w:p>
      <w:pPr>
        <w:pStyle w:val="Compact"/>
        <w:numPr>
          <w:ilvl w:val="0"/>
          <w:numId w:val="1031"/>
        </w:numPr>
      </w:pPr>
      <w:r>
        <w:t xml:space="preserve">Почему амортизация прибавляется обратно в отчёте о движении денежных средств?</w:t>
      </w:r>
    </w:p>
    <w:p>
      <w:pPr>
        <w:pStyle w:val="Compact"/>
        <w:numPr>
          <w:ilvl w:val="0"/>
          <w:numId w:val="1031"/>
        </w:numPr>
      </w:pPr>
      <w:r>
        <w:t xml:space="preserve">Что такое goodwill и откуда он берётся?</w:t>
      </w:r>
    </w:p>
    <w:p>
      <w:pPr>
        <w:pStyle w:val="Compact"/>
        <w:numPr>
          <w:ilvl w:val="0"/>
          <w:numId w:val="1031"/>
        </w:numPr>
      </w:pPr>
      <w:r>
        <w:t xml:space="preserve">Компания получила предоплату за годовую подписку. Что происходит с выручкой, с деньгами и с обязательствами?</w:t>
      </w:r>
    </w:p>
    <w:p>
      <w:pPr>
        <w:pStyle w:val="Compact"/>
        <w:numPr>
          <w:ilvl w:val="0"/>
          <w:numId w:val="1031"/>
        </w:numPr>
      </w:pPr>
      <w:r>
        <w:t xml:space="preserve">Как связаны CapEx, PP&amp;E и амортизация?</w:t>
      </w:r>
    </w:p>
    <w:p>
      <w:pPr>
        <w:pStyle w:val="Compact"/>
        <w:numPr>
          <w:ilvl w:val="0"/>
          <w:numId w:val="1031"/>
        </w:numPr>
      </w:pPr>
      <w:r>
        <w:t xml:space="preserve">Назовите три причины, по которым прибыль не равна деньгам.</w:t>
      </w:r>
    </w:p>
    <w:bookmarkEnd w:id="52"/>
    <w:bookmarkStart w:id="53" w:name="Xc5d7088919db3ada45ee180a097699080c0f69e"/>
    <w:p>
      <w:pPr>
        <w:pStyle w:val="Heading2"/>
      </w:pPr>
      <w:r>
        <w:t xml:space="preserve">⚠️ Типичные ошибки новичков на Уровне 2</w:t>
      </w:r>
    </w:p>
    <w:p>
      <w:pPr>
        <w:pStyle w:val="Compact"/>
        <w:numPr>
          <w:ilvl w:val="0"/>
          <w:numId w:val="1032"/>
        </w:numPr>
      </w:pPr>
      <w:r>
        <w:t xml:space="preserve">Смотреть только на чистую прибыль и игнорировать денежный поток.</w:t>
      </w:r>
    </w:p>
    <w:p>
      <w:pPr>
        <w:pStyle w:val="Compact"/>
        <w:numPr>
          <w:ilvl w:val="0"/>
          <w:numId w:val="1032"/>
        </w:numPr>
      </w:pPr>
      <w:r>
        <w:t xml:space="preserve">Считать амортизацию «ненастоящим расходом» — оборудование действительно изнашивается и потребует замены (CapEx).</w:t>
      </w:r>
    </w:p>
    <w:p>
      <w:pPr>
        <w:pStyle w:val="Compact"/>
        <w:numPr>
          <w:ilvl w:val="0"/>
          <w:numId w:val="1032"/>
        </w:numPr>
      </w:pPr>
      <w:r>
        <w:t xml:space="preserve">Не замечать роста дебиторки и запасов.</w:t>
      </w:r>
    </w:p>
    <w:p>
      <w:pPr>
        <w:pStyle w:val="Compact"/>
        <w:numPr>
          <w:ilvl w:val="0"/>
          <w:numId w:val="1032"/>
        </w:numPr>
      </w:pPr>
      <w:r>
        <w:t xml:space="preserve">Считать собственный капитал справедливой стоимостью компании.</w:t>
      </w:r>
    </w:p>
    <w:p>
      <w:pPr>
        <w:pStyle w:val="Compact"/>
        <w:numPr>
          <w:ilvl w:val="0"/>
          <w:numId w:val="1032"/>
        </w:numPr>
      </w:pPr>
      <w:r>
        <w:t xml:space="preserve">Радоваться прибыли, возникшей от разовой продажи актива.</w:t>
      </w:r>
    </w:p>
    <w:p>
      <w:pPr>
        <w:pStyle w:val="Compact"/>
        <w:numPr>
          <w:ilvl w:val="0"/>
          <w:numId w:val="1032"/>
        </w:numPr>
      </w:pPr>
      <w:r>
        <w:t xml:space="preserve">Брать цифры с агрегаторов, не сверяя с первоисточником.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мини-тест--1-уровни-02"/>
    <w:p>
      <w:pPr>
        <w:pStyle w:val="Heading1"/>
      </w:pPr>
      <w:r>
        <w:t xml:space="preserve">Мини-тест № 1 (уровни 0–2)</w:t>
      </w:r>
    </w:p>
    <w:p>
      <w:pPr>
        <w:pStyle w:val="FirstParagraph"/>
      </w:pPr>
      <w:r>
        <w:t xml:space="preserve">Отвечайте письменно, потом сверяйтесь. За каждый верный ответ — 1 балл.</w:t>
      </w:r>
    </w:p>
    <w:p>
      <w:pPr>
        <w:pStyle w:val="Compact"/>
        <w:numPr>
          <w:ilvl w:val="0"/>
          <w:numId w:val="1033"/>
        </w:numPr>
      </w:pPr>
      <w:r>
        <w:t xml:space="preserve">Акция компании X стоит 25 $, акций в обращении 800 млн. Чему равна капитализация? Покажите расчёт.</w:t>
      </w:r>
    </w:p>
    <w:p>
      <w:pPr>
        <w:pStyle w:val="Compact"/>
        <w:numPr>
          <w:ilvl w:val="0"/>
          <w:numId w:val="1033"/>
        </w:numPr>
      </w:pPr>
      <w:r>
        <w:t xml:space="preserve">Верно или неверно: «Акция за 15 $ дешевле акции за 900 $».</w:t>
      </w:r>
    </w:p>
    <w:p>
      <w:pPr>
        <w:pStyle w:val="Compact"/>
        <w:numPr>
          <w:ilvl w:val="0"/>
          <w:numId w:val="1033"/>
        </w:numPr>
      </w:pPr>
      <w:r>
        <w:t xml:space="preserve">Компания выкупила 10% своих акций. Прибыль не изменилась. Что произойдёт с EPS?</w:t>
      </w:r>
    </w:p>
    <w:p>
      <w:pPr>
        <w:pStyle w:val="Compact"/>
        <w:numPr>
          <w:ilvl w:val="0"/>
          <w:numId w:val="1033"/>
        </w:numPr>
      </w:pPr>
      <w:r>
        <w:t xml:space="preserve">Что такое free float и почему он важен?</w:t>
      </w:r>
    </w:p>
    <w:p>
      <w:pPr>
        <w:pStyle w:val="Compact"/>
        <w:numPr>
          <w:ilvl w:val="0"/>
          <w:numId w:val="1033"/>
        </w:numPr>
      </w:pPr>
      <w:r>
        <w:t xml:space="preserve">Где вы найдёте величину Free Cash Flow — прямо в отчёте или её нужно посчитать?</w:t>
      </w:r>
    </w:p>
    <w:p>
      <w:pPr>
        <w:pStyle w:val="Compact"/>
        <w:numPr>
          <w:ilvl w:val="0"/>
          <w:numId w:val="1033"/>
        </w:numPr>
      </w:pPr>
      <w:r>
        <w:t xml:space="preserve">Компания показала рост прибыли на 30%, но акция упала на 8%. Назовите две возможные причины.</w:t>
      </w:r>
    </w:p>
    <w:p>
      <w:pPr>
        <w:pStyle w:val="Compact"/>
        <w:numPr>
          <w:ilvl w:val="0"/>
          <w:numId w:val="1033"/>
        </w:numPr>
      </w:pPr>
      <w:r>
        <w:t xml:space="preserve">Какое уравнение всегда выполняется в балансе?</w:t>
      </w:r>
    </w:p>
    <w:p>
      <w:pPr>
        <w:pStyle w:val="Compact"/>
        <w:numPr>
          <w:ilvl w:val="0"/>
          <w:numId w:val="1033"/>
        </w:numPr>
      </w:pPr>
      <w:r>
        <w:t xml:space="preserve">Что такое ex-dividend date и что происходит с ценой в этот день?</w:t>
      </w:r>
    </w:p>
    <w:p>
      <w:pPr>
        <w:pStyle w:val="Compact"/>
        <w:numPr>
          <w:ilvl w:val="0"/>
          <w:numId w:val="1033"/>
        </w:numPr>
      </w:pPr>
      <w:r>
        <w:t xml:space="preserve">Назовите три статьи, которые прибавляются обратно к чистой прибыли при расчёте OCF.</w:t>
      </w:r>
    </w:p>
    <w:p>
      <w:pPr>
        <w:pStyle w:val="Compact"/>
        <w:numPr>
          <w:ilvl w:val="0"/>
          <w:numId w:val="1033"/>
        </w:numPr>
      </w:pPr>
      <w:r>
        <w:t xml:space="preserve">Чем инвестирование отличается от спекуляции по типу решения?</w:t>
      </w:r>
    </w:p>
    <w:bookmarkStart w:id="55" w:name="ответы-к-мини-тесту--1"/>
    <w:p>
      <w:pPr>
        <w:pStyle w:val="Heading3"/>
      </w:pPr>
      <w:r>
        <w:t xml:space="preserve">Ответы к мини-тесту № 1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25 × 800 000 000 = 20 000 000 000 $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 млрд $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Неверно.</w:t>
      </w:r>
      <w:r>
        <w:t xml:space="preserve"> </w:t>
      </w:r>
      <w:r>
        <w:t xml:space="preserve">Цена одной акции не говорит о стоимости компании — нужно сравнивать капитализацию (или EV) с финансовыми результатами.</w:t>
      </w:r>
    </w:p>
    <w:p>
      <w:pPr>
        <w:pStyle w:val="Compact"/>
        <w:numPr>
          <w:ilvl w:val="0"/>
          <w:numId w:val="1034"/>
        </w:numPr>
      </w:pPr>
      <w:r>
        <w:t xml:space="preserve">EPS вырастет примерно на 11,1%: та же прибыль делится на 90% прежнего числа акций (</w:t>
      </w:r>
      <w:r>
        <w:rPr>
          <w:rStyle w:val="VerbatimChar"/>
        </w:rPr>
        <w:t xml:space="preserve">1 / 0,9 = 1,111</w:t>
      </w:r>
      <w:r>
        <w:t xml:space="preserve">). Бизнес при этом не изменился.</w:t>
      </w:r>
    </w:p>
    <w:p>
      <w:pPr>
        <w:pStyle w:val="Compact"/>
        <w:numPr>
          <w:ilvl w:val="0"/>
          <w:numId w:val="1034"/>
        </w:numPr>
      </w:pPr>
      <w:r>
        <w:t xml:space="preserve">Доля акций, доступная свободным торгам. Малый free float → высокая волатильность и низкая ликвидность.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Нужно посчитать:</w:t>
      </w:r>
      <w:r>
        <w:t xml:space="preserve"> </w:t>
      </w:r>
      <w:r>
        <w:t xml:space="preserve">FCF = Operating Cash Flow − CapEx. Прямой строки в отчёте обычно нет (и определения у разных источников различаются — всегда указывайте своё).</w:t>
      </w:r>
    </w:p>
    <w:p>
      <w:pPr>
        <w:pStyle w:val="Compact"/>
        <w:numPr>
          <w:ilvl w:val="0"/>
          <w:numId w:val="1034"/>
        </w:numPr>
      </w:pPr>
      <w:r>
        <w:t xml:space="preserve">Например: (а) результат оказался ниже ожиданий рынка; (б) компания снизила прогноз (guidance) на будущее; (в) выросли ставки; (г) рост прибыли был разовым, а не операционным.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Активы = Обязательства + Собственный капитал.</w:t>
      </w:r>
    </w:p>
    <w:p>
      <w:pPr>
        <w:pStyle w:val="Compact"/>
        <w:numPr>
          <w:ilvl w:val="0"/>
          <w:numId w:val="1034"/>
        </w:numPr>
      </w:pPr>
      <w:r>
        <w:t xml:space="preserve">День, с которого акция торгуется без права на ближайший дивиденд. Цена обычно открывается ниже примерно на размер дивиденда.</w:t>
      </w:r>
    </w:p>
    <w:p>
      <w:pPr>
        <w:pStyle w:val="Compact"/>
        <w:numPr>
          <w:ilvl w:val="0"/>
          <w:numId w:val="1034"/>
        </w:numPr>
      </w:pPr>
      <w:r>
        <w:t xml:space="preserve">Амортизация (D&amp;A), оплата труда акциями (SBC), убытки от списаний/обесценения; также корректировки оборотного капитала (со знаком).</w:t>
      </w:r>
    </w:p>
    <w:p>
      <w:pPr>
        <w:pStyle w:val="Compact"/>
        <w:numPr>
          <w:ilvl w:val="0"/>
          <w:numId w:val="1034"/>
        </w:numPr>
      </w:pPr>
      <w:r>
        <w:t xml:space="preserve">Инвестирование опирается на анализ бизнеса и его денежных потоков; спекуляция — на ожидание, что кто-то купит дороже.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8–10 — переходите к Уровню 3. 5–7 — повторите слабые темы. Ниже 5 — перечитайте Уровни 0–2 и выполните задания заново.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6" w:name="уровень-3-основные-финансовые-показатели"/>
    <w:p>
      <w:pPr>
        <w:pStyle w:val="Heading1"/>
      </w:pPr>
      <w:r>
        <w:t xml:space="preserve">Уровень 3. Основные финансовые показатели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превратить строки отчётности в показатели, которые можно сравнивать между компаниями и во времени. Здесь же разбираются все метрики, прозвучавшие в видео: операционная маржа, амортизация, EBITDA, Adjusted EBITDA.</w:t>
      </w:r>
    </w:p>
    <w:p>
      <w:pPr>
        <w:pStyle w:val="BodyText"/>
      </w:pPr>
      <w:r>
        <w:t xml:space="preserve">Общее правило уровня:</w:t>
      </w:r>
      <w:r>
        <w:t xml:space="preserve"> </w:t>
      </w:r>
      <w:r>
        <w:rPr>
          <w:b/>
          <w:bCs/>
        </w:rPr>
        <w:t xml:space="preserve">ни один показатель не используется в одиночку.</w:t>
      </w:r>
      <w:r>
        <w:t xml:space="preserve"> </w:t>
      </w:r>
      <w:r>
        <w:t xml:space="preserve">У каждого есть «показатель-напарник», который закрывает его слепое пятно.</w:t>
      </w:r>
    </w:p>
    <w:bookmarkStart w:id="57" w:name="Xd39f4c055486ce47116ecfe7917f242f59f4b2e"/>
    <w:p>
      <w:pPr>
        <w:pStyle w:val="Heading2"/>
      </w:pPr>
      <w:r>
        <w:t xml:space="preserve">3.1. Revenue и темп роста выручки</w:t>
      </w:r>
    </w:p>
    <w:p>
      <w:pPr>
        <w:pStyle w:val="FirstParagraph"/>
      </w:pPr>
      <w:r>
        <w:rPr>
          <w:b/>
          <w:bCs/>
        </w:rPr>
        <w:t xml:space="preserve">Revenue Growth (темп роста выручки)</w:t>
      </w:r>
      <w:r>
        <w:t xml:space="preserve"> </w:t>
      </w:r>
      <w:r>
        <w:t xml:space="preserve">= (Выручка текущего периода ÷ Выручка прошлого периода − 1) × 100%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Выручка 2024: 12,0 млрд $</w:t>
      </w:r>
      <w:r>
        <w:br/>
      </w:r>
      <w:r>
        <w:rPr>
          <w:rStyle w:val="VerbatimChar"/>
        </w:rPr>
        <w:t xml:space="preserve">  Выручка 2025: 16,5 млрд $</w:t>
      </w:r>
      <w:r>
        <w:br/>
      </w:r>
      <w:r>
        <w:rPr>
          <w:rStyle w:val="VerbatimChar"/>
        </w:rPr>
        <w:t xml:space="preserve">  Рост = (16,5 / 12,0 − 1) × 100% = (1,375 − 1) × 100% = 37,5%</w:t>
      </w:r>
    </w:p>
    <w:p>
      <w:pPr>
        <w:pStyle w:val="FirstParagraph"/>
      </w:pPr>
      <w:r>
        <w:rPr>
          <w:b/>
          <w:bCs/>
        </w:rPr>
        <w:t xml:space="preserve">Среднегодовой темп роста (CAGR, Compound Annual Growth Rate)</w:t>
      </w:r>
      <w:r>
        <w:t xml:space="preserve"> </w:t>
      </w:r>
      <w:r>
        <w:t xml:space="preserve">за n лет:</w:t>
      </w:r>
    </w:p>
    <w:p>
      <w:pPr>
        <w:pStyle w:val="BodyText"/>
      </w:pPr>
      <w:r>
        <w:rPr>
          <w:b/>
          <w:bCs/>
        </w:rPr>
        <w:t xml:space="preserve">CAGR = (Конечное значение ÷ Начальное значение)^(1/n) − 1</w:t>
      </w:r>
    </w:p>
    <w:p>
      <w:pPr>
        <w:pStyle w:val="SourceCode"/>
      </w:pPr>
      <w:r>
        <w:rPr>
          <w:rStyle w:val="VerbatimChar"/>
        </w:rPr>
        <w:t xml:space="preserve">Пример [учебный пример]: выручка выросла с 8 млрд до 16,5 млрд за 4 года</w:t>
      </w:r>
      <w:r>
        <w:br/>
      </w:r>
      <w:r>
        <w:rPr>
          <w:rStyle w:val="VerbatimChar"/>
        </w:rPr>
        <w:t xml:space="preserve">  CAGR = (16,5 / 8)^(1/4) − 1 = (2,0625)^0,25 − 1 ≈ 1,199 − 1 ≈ 19,9% в год</w:t>
      </w:r>
    </w:p>
    <w:p>
      <w:pPr>
        <w:pStyle w:val="FirstParagraph"/>
      </w:pPr>
      <w:r>
        <w:rPr>
          <w:b/>
          <w:bCs/>
        </w:rPr>
        <w:t xml:space="preserve">Что важно проверять:</w:t>
      </w:r>
      <w:r>
        <w:t xml:space="preserve"> </w:t>
      </w:r>
      <w:r>
        <w:rPr>
          <w:i/>
          <w:iCs/>
        </w:rPr>
        <w:t xml:space="preserve">из чего</w:t>
      </w:r>
      <w:r>
        <w:t xml:space="preserve"> </w:t>
      </w:r>
      <w:r>
        <w:t xml:space="preserve">состоит рост. Органический (тот же бизнес продаёт больше) — качественный. Рост за счёт поглощений — покупается за деньги акционеров, надо проверять цену покупки. Рост за счёт разовых крупных контрактов — не повторится.</w:t>
      </w:r>
    </w:p>
    <w:p>
      <w:pPr>
        <w:pStyle w:val="BodyText"/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рост выручки ничего не говорит о прибыльности. Можно расти на 50% в год и терять деньги на каждой продаже.</w:t>
      </w:r>
    </w:p>
    <w:bookmarkEnd w:id="57"/>
    <w:bookmarkStart w:id="58" w:name="Xadbdf9998ebc34f5e284668ed37a8ec96aa8589"/>
    <w:p>
      <w:pPr>
        <w:pStyle w:val="Heading2"/>
      </w:pPr>
      <w:r>
        <w:t xml:space="preserve">3.2. Gross Profit и Gross Margin</w:t>
      </w:r>
    </w:p>
    <w:p>
      <w:pPr>
        <w:pStyle w:val="FirstParagraph"/>
      </w:pPr>
      <w:r>
        <w:rPr>
          <w:b/>
          <w:bCs/>
        </w:rPr>
        <w:t xml:space="preserve">Gross Profit = Revenue − COGS</w:t>
      </w:r>
      <w:r>
        <w:t xml:space="preserve"> </w:t>
      </w:r>
      <w:r>
        <w:rPr>
          <w:b/>
          <w:bCs/>
        </w:rPr>
        <w:t xml:space="preserve">Gross Margin = Gross Profit ÷ Revenue × 100%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Выручка       1 000</w:t>
      </w:r>
      <w:r>
        <w:br/>
      </w:r>
      <w:r>
        <w:rPr>
          <w:rStyle w:val="VerbatimChar"/>
        </w:rPr>
        <w:t xml:space="preserve">  Себестоимость   400</w:t>
      </w:r>
      <w:r>
        <w:br/>
      </w:r>
      <w:r>
        <w:rPr>
          <w:rStyle w:val="VerbatimChar"/>
        </w:rPr>
        <w:t xml:space="preserve">  Валовая прибыль = 1 000 − 400 = 600</w:t>
      </w:r>
      <w:r>
        <w:br/>
      </w:r>
      <w:r>
        <w:rPr>
          <w:rStyle w:val="VerbatimChar"/>
        </w:rPr>
        <w:t xml:space="preserve">  Валовая маржа   = 600 / 1 000 × 100% = 60%</w:t>
      </w:r>
    </w:p>
    <w:p>
      <w:pPr>
        <w:pStyle w:val="FirstParagraph"/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силу ценообразования и структурную экономику продукта. Софтверные компании имеют 70–90%, розница — 20–30%, это свойство отрасли, а не «качества менеджмента». Сравнивать валовую маржу нужно</w:t>
      </w:r>
      <w:r>
        <w:t xml:space="preserve"> </w:t>
      </w:r>
      <w:r>
        <w:rPr>
          <w:b/>
          <w:bCs/>
        </w:rPr>
        <w:t xml:space="preserve">внутри отрасли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На что смотреть:</w:t>
      </w:r>
      <w:r>
        <w:t xml:space="preserve"> </w:t>
      </w:r>
      <w:r>
        <w:t xml:space="preserve">динамику. Падающая валовая маржа при растущей выручке = компания покупает рост скидками, или дорожает производство, или конкуренты давят.</w:t>
      </w:r>
    </w:p>
    <w:bookmarkEnd w:id="58"/>
    <w:bookmarkStart w:id="61" w:name="Xa721ae27eb3aad64ac9e53909696ba93f534a89"/>
    <w:p>
      <w:pPr>
        <w:pStyle w:val="Heading2"/>
      </w:pPr>
      <w:r>
        <w:t xml:space="preserve">3.3. Operating Income и Operating Margin</w:t>
      </w:r>
    </w:p>
    <w:bookmarkStart w:id="59" w:name="карточка-термина-1"/>
    <w:p>
      <w:pPr>
        <w:pStyle w:val="Heading3"/>
      </w:pPr>
      <w:r>
        <w:t xml:space="preserve">Карточка термина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Operating Income / Operating Margin.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операционная прибыль / операционная маржа.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сколько остаётся от каждого доллара выручки после всех расходов на ведение основного бизнеса, но до процентов по долгу и налогов.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Формулы:</w:t>
      </w:r>
      <w:r>
        <w:t xml:space="preserve"> </w:t>
      </w:r>
      <w:r>
        <w:rPr>
          <w:b/>
          <w:bCs/>
        </w:rPr>
        <w:t xml:space="preserve">Operating Income = Revenue − COGS − Operating Expenses</w:t>
      </w:r>
      <w:r>
        <w:t xml:space="preserve"> </w:t>
      </w:r>
      <w:r>
        <w:rPr>
          <w:b/>
          <w:bCs/>
        </w:rPr>
        <w:t xml:space="preserve">Operating Margin = Operating Income ÷ Revenue × 100%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мастерская за месяц получила 10 000 сомони от клиентов, потратила 4 000 на материалы и 3 000 на аренду, зарплату и рекламу. Операционная прибыль = 3 000, операционная маржа = 30%. Кредиты и налоги считаются отдельно.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в видео используется допущение «выручка 16,5 млрд при операционной марже 40%»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. Обратный расчёт — в разделе 3.4 и подробно на Уровне 6.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эффективность самого бизнеса, очищенную от структуры финансирования и налоговой географии. Лучший показатель для сравнения конкурентов.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не учитывает нагрузку по долгу — компания с 40% маржой и огромным долгом может быть в худшем положении, чем с 20% маржой и без долга. Также операционная маржа может быть «улучшена» урезанием R&amp;D — краткосрочная красота ценой будущего.</w:t>
      </w:r>
    </w:p>
    <w:bookmarkEnd w:id="59"/>
    <w:bookmarkStart w:id="60" w:name="X4c9559dd9ee2e9bd83cc046ed678c98693bb60d"/>
    <w:p>
      <w:pPr>
        <w:pStyle w:val="Heading3"/>
      </w:pPr>
      <w:r>
        <w:t xml:space="preserve">Расчёт операционной прибыли из маржи — построчно</w:t>
      </w:r>
    </w:p>
    <w:p>
      <w:pPr>
        <w:pStyle w:val="FirstParagraph"/>
      </w:pPr>
      <w:r>
        <w:t xml:space="preserve">Это ровно та арифметика, что звучит в видео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Дано:  Revenue        = 16,5 млрд $</w:t>
      </w:r>
      <w:r>
        <w:br/>
      </w:r>
      <w:r>
        <w:rPr>
          <w:rStyle w:val="VerbatimChar"/>
        </w:rPr>
        <w:t xml:space="preserve">       Operating Margin = 40% = 0,40</w:t>
      </w:r>
      <w:r>
        <w:br/>
      </w:r>
      <w:r>
        <w:br/>
      </w:r>
      <w:r>
        <w:rPr>
          <w:rStyle w:val="VerbatimChar"/>
        </w:rPr>
        <w:t xml:space="preserve">Формула:  Operating Income = Revenue × Operating Margin</w:t>
      </w:r>
      <w:r>
        <w:br/>
      </w:r>
      <w:r>
        <w:br/>
      </w:r>
      <w:r>
        <w:rPr>
          <w:rStyle w:val="VerbatimChar"/>
        </w:rPr>
        <w:t xml:space="preserve">Шаг 1:  16,5 × 0,40 = 6,6</w:t>
      </w:r>
      <w:r>
        <w:br/>
      </w:r>
      <w:r>
        <w:rPr>
          <w:rStyle w:val="VerbatimChar"/>
        </w:rPr>
        <w:t xml:space="preserve">Шаг 2:  единица измерения — млрд долларов</w:t>
      </w:r>
      <w:r>
        <w:br/>
      </w:r>
      <w:r>
        <w:br/>
      </w:r>
      <w:r>
        <w:rPr>
          <w:rStyle w:val="VerbatimChar"/>
        </w:rPr>
        <w:t xml:space="preserve">Ответ:  Operating Income ≈ 6,6 млрд $</w:t>
      </w:r>
    </w:p>
    <w:p>
      <w:pPr>
        <w:pStyle w:val="FirstParagraph"/>
      </w:pPr>
      <w:r>
        <w:t xml:space="preserve">Проверка обратным ходом:</w:t>
      </w:r>
      <w:r>
        <w:t xml:space="preserve"> </w:t>
      </w:r>
      <w:r>
        <w:rPr>
          <w:rStyle w:val="VerbatimChar"/>
        </w:rPr>
        <w:t xml:space="preserve">6,6 / 16,5 = 0,40 = 40%</w:t>
      </w:r>
      <w:r>
        <w:t xml:space="preserve"> </w:t>
      </w:r>
      <w:r>
        <w:t xml:space="preserve">✔</w:t>
      </w:r>
    </w:p>
    <w:p>
      <w:pPr>
        <w:pStyle w:val="BodyText"/>
      </w:pPr>
      <w:r>
        <w:rPr>
          <w:b/>
          <w:bCs/>
        </w:rPr>
        <w:t xml:space="preserve">Обязательная оговорка:</w:t>
      </w:r>
      <w:r>
        <w:t xml:space="preserve"> </w:t>
      </w:r>
      <w:r>
        <w:t xml:space="preserve">и 16,5 млрд, и 40% здесь —</w:t>
      </w:r>
      <w:r>
        <w:t xml:space="preserve"> </w:t>
      </w:r>
      <w:r>
        <w:rPr>
          <w:b/>
          <w:bCs/>
        </w:rPr>
        <w:t xml:space="preserve">допущения из видео</w:t>
      </w:r>
      <w:r>
        <w:t xml:space="preserve">, а не подтверждённые данные отчётности. В настоящем анализе оба числа берутся из 10-K/10-Q со ссылкой на страницу.</w:t>
      </w:r>
    </w:p>
    <w:bookmarkEnd w:id="60"/>
    <w:bookmarkEnd w:id="61"/>
    <w:bookmarkStart w:id="63" w:name="Xc4035bd8d97589237344c251862ce1bf1225316"/>
    <w:p>
      <w:pPr>
        <w:pStyle w:val="Heading2"/>
      </w:pPr>
      <w:r>
        <w:t xml:space="preserve">3.4. Амортизация: Depreciation и Amortization</w:t>
      </w:r>
    </w:p>
    <w:p>
      <w:pPr>
        <w:pStyle w:val="FirstParagraph"/>
      </w:pPr>
      <w:r>
        <w:t xml:space="preserve">Два слова, которые по-русски часто переводят одним, — и это порождает путаницу.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Depreciation (износ / амортизация основных средств)</w:t>
      </w:r>
      <w:r>
        <w:t xml:space="preserve"> </w:t>
      </w:r>
      <w:r>
        <w:t xml:space="preserve">— постепенное списание стоимости</w:t>
      </w:r>
      <w:r>
        <w:t xml:space="preserve"> </w:t>
      </w:r>
      <w:r>
        <w:rPr>
          <w:b/>
          <w:bCs/>
        </w:rPr>
        <w:t xml:space="preserve">материальных</w:t>
      </w:r>
      <w:r>
        <w:t xml:space="preserve"> </w:t>
      </w:r>
      <w:r>
        <w:t xml:space="preserve">активов: станков, серверов, зданий.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Amortization (амортизация нематериальных активов)</w:t>
      </w:r>
      <w:r>
        <w:t xml:space="preserve"> </w:t>
      </w:r>
      <w:r>
        <w:t xml:space="preserve">— то же самое для</w:t>
      </w:r>
      <w:r>
        <w:t xml:space="preserve"> </w:t>
      </w:r>
      <w:r>
        <w:rPr>
          <w:b/>
          <w:bCs/>
        </w:rPr>
        <w:t xml:space="preserve">нематериальных</w:t>
      </w:r>
      <w:r>
        <w:t xml:space="preserve">: патентов, лицензий, приобретённых технологий и клиентских баз.</w:t>
      </w:r>
    </w:p>
    <w:p>
      <w:pPr>
        <w:pStyle w:val="Compact"/>
        <w:numPr>
          <w:ilvl w:val="0"/>
          <w:numId w:val="1036"/>
        </w:numPr>
      </w:pPr>
      <w:r>
        <w:t xml:space="preserve">Вместе в отчётах обозначаются</w:t>
      </w:r>
      <w:r>
        <w:t xml:space="preserve"> </w:t>
      </w:r>
      <w:r>
        <w:rPr>
          <w:b/>
          <w:bCs/>
        </w:rPr>
        <w:t xml:space="preserve">D&amp;A</w:t>
      </w:r>
      <w:r>
        <w:t xml:space="preserve">.</w:t>
      </w:r>
    </w:p>
    <w:bookmarkStart w:id="62" w:name="Xc7ef040f1985e9bb60de74d97254e468da02226"/>
    <w:p>
      <w:pPr>
        <w:pStyle w:val="Heading3"/>
      </w:pPr>
      <w:r>
        <w:t xml:space="preserve">Карточка термина: Depreciation &amp; Amortization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Depreciation and Amortization (D&amp;A).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износ и амортизация.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способ «размазать» стоимость дорогой покупки на годы её службы, вместо того чтобы записать весь расход в момент покупки.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Формула (линейный метод):</w:t>
      </w:r>
      <w:r>
        <w:t xml:space="preserve"> </w:t>
      </w:r>
      <w:r>
        <w:t xml:space="preserve">Годовая амортизация = (Стоимость актива − Ликвидационная стоимость) ÷ Срок полезного использования.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купили печь для пекарни за 60 000 сомони, служит 10 лет. Деньги ушли сразу (это CapEx), а в расходы каждый год записывается 6 000 сомони.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60 000 / 10 = 6 000 сомони в год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в видео к операционной прибыли 6,6 млрд прибавляется амортизация, чтобы получить около 6,9 млрд Adjusted EBITDA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 </w:t>
      </w:r>
      <w:r>
        <w:t xml:space="preserve">— значит, использовано допущение D&amp;A ≈ 0,3 млрд $.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насколько капиталоёмок бизнес. Большая D&amp;A означает, что компания владеет дорогими активами, которые придётся обновлять.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Чего не показывает и как ошибаются:</w:t>
      </w:r>
      <w:r>
        <w:t xml:space="preserve"> </w:t>
      </w:r>
      <w:r>
        <w:t xml:space="preserve">самая частая ошибка — фраза «амортизация ненастоящий расход». Денег в этом периоде не уходит,</w:t>
      </w:r>
      <w:r>
        <w:t xml:space="preserve"> </w:t>
      </w:r>
      <w:r>
        <w:rPr>
          <w:b/>
          <w:bCs/>
        </w:rPr>
        <w:t xml:space="preserve">но актив реально изнашивается</w:t>
      </w:r>
      <w:r>
        <w:t xml:space="preserve">, и через несколько лет потребуется новый CapEx. Если из года в год CapEx примерно равен D&amp;A, амортизация — вполне «настоящий» экономический расход. Игнорировать её означает систематически переоценивать капиталоёмкий бизнес.</w:t>
      </w:r>
    </w:p>
    <w:bookmarkEnd w:id="62"/>
    <w:bookmarkEnd w:id="63"/>
    <w:bookmarkStart w:id="68" w:name="X86761bb16257183fd2767ef3dccb4ea010a9466"/>
    <w:p>
      <w:pPr>
        <w:pStyle w:val="Heading2"/>
      </w:pPr>
      <w:r>
        <w:t xml:space="preserve">3.5. EBITDA, EBIT, Adjusted EBITDA</w:t>
      </w:r>
    </w:p>
    <w:bookmarkStart w:id="64" w:name="карточка-термина-ebitda"/>
    <w:p>
      <w:pPr>
        <w:pStyle w:val="Heading3"/>
      </w:pPr>
      <w:r>
        <w:t xml:space="preserve">Карточка термина: EBITDA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EBITDA — Earnings Before Interest, Taxes, Depreciation and Amortization.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прибыль до вычета процентов, налогов, износа и амортизации.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попытка показать «сколько бизнес генерирует до того, как в дело вступили банк, государство и бухгалтерский учёт капитальных вложений».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Формулы (два эквивалентных пути):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EBITDA = Operating Income (EBIT) + D&amp;A</w:t>
      </w:r>
      <w:r>
        <w:t xml:space="preserve"> </w:t>
      </w:r>
      <w:r>
        <w:rPr>
          <w:b/>
          <w:bCs/>
        </w:rPr>
        <w:t xml:space="preserve">EBITDA = Net Income + Interest + Taxes + D&amp;A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таксист заработал 100 000 за год, потратил 40 000 на бензин и мойку. «EBITDA» = 60 000. Но он не учёл, что машина дешевеет на 15 000 в год и что за неё платится кредит. EBITDA выглядит красиво ровно до того момента, когда машину надо менять.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расчёт из видео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Operating Income  = 6,6 млрд $</w:t>
      </w:r>
      <w:r>
        <w:br/>
      </w:r>
      <w:r>
        <w:rPr>
          <w:rStyle w:val="VerbatimChar"/>
        </w:rPr>
        <w:t xml:space="preserve">+ D&amp;A             ≈ 0,3 млрд $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= EBITDA          ≈ 6,9 млрд $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позволяет сравнивать компании с разной долговой нагрузкой, разными налоговыми режимами и разной историей поглощений. Широко применяется в оценке через EV/EBITDA (Уровень 6).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Чего не показывает — критично:</w:t>
      </w:r>
      <w:r>
        <w:t xml:space="preserve"> </w:t>
      </w:r>
      <w:r>
        <w:t xml:space="preserve">EBITDA</w:t>
      </w:r>
      <w:r>
        <w:t xml:space="preserve"> </w:t>
      </w:r>
      <w:r>
        <w:rPr>
          <w:b/>
          <w:bCs/>
        </w:rPr>
        <w:t xml:space="preserve">игнорирует капитальные затраты</w:t>
      </w:r>
      <w:r>
        <w:t xml:space="preserve">, обслуживание долга и налоги — то есть три вещи, которые действительно забирают деньги. Уоррен Баффет и Чарли Мангер прямо критиковали EBITDA именно за это: «Считает ли менеджмент, что зубная фея оплатит капитальные затраты?» Для капиталоёмкого бизнеса EBITDA систематически завышает реальную способность генерировать деньги.</w:t>
      </w:r>
      <w:r>
        <w:t xml:space="preserve"> </w:t>
      </w:r>
      <w:r>
        <w:rPr>
          <w:b/>
          <w:bCs/>
        </w:rPr>
        <w:t xml:space="preserve">EBITDA — не денежный поток.</w:t>
      </w:r>
    </w:p>
    <w:bookmarkEnd w:id="64"/>
    <w:bookmarkStart w:id="65" w:name="ebit-против-ebitda"/>
    <w:p>
      <w:pPr>
        <w:pStyle w:val="Heading3"/>
      </w:pPr>
      <w:r>
        <w:t xml:space="preserve">EBIT против EBITDA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EBIT</w:t>
            </w:r>
          </w:p>
        </w:tc>
        <w:tc>
          <w:tcPr/>
          <w:p>
            <w:pPr>
              <w:pStyle w:val="Compact"/>
            </w:pPr>
            <w:r>
              <w:t xml:space="preserve">EBITDA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Полное название</w:t>
            </w:r>
          </w:p>
        </w:tc>
        <w:tc>
          <w:tcPr/>
          <w:p>
            <w:pPr>
              <w:pStyle w:val="Compact"/>
            </w:pPr>
            <w:r>
              <w:t xml:space="preserve">Earnings Before Interest and Taxes</w:t>
            </w:r>
          </w:p>
        </w:tc>
        <w:tc>
          <w:tcPr/>
          <w:p>
            <w:pPr>
              <w:pStyle w:val="Compact"/>
            </w:pPr>
            <w:r>
              <w:t xml:space="preserve">... and Depreciation &amp; Amortization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Русский</w:t>
            </w:r>
          </w:p>
        </w:tc>
        <w:tc>
          <w:tcPr/>
          <w:p>
            <w:pPr>
              <w:pStyle w:val="Compact"/>
            </w:pPr>
            <w:r>
              <w:t xml:space="preserve">Прибыль до процентов и налогов</w:t>
            </w:r>
          </w:p>
        </w:tc>
        <w:tc>
          <w:tcPr/>
          <w:p>
            <w:pPr>
              <w:pStyle w:val="Compact"/>
            </w:pPr>
            <w:r>
              <w:t xml:space="preserve">Прибыль до процентов, налогов и амортизации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Учитывает износ активов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Когда честнее</w:t>
            </w:r>
          </w:p>
        </w:tc>
        <w:tc>
          <w:tcPr/>
          <w:p>
            <w:pPr>
              <w:pStyle w:val="Compact"/>
            </w:pPr>
            <w:r>
              <w:t xml:space="preserve">Капиталоёмкий бизнес (заводы, сети, телеком)</w:t>
            </w:r>
          </w:p>
        </w:tc>
        <w:tc>
          <w:tcPr/>
          <w:p>
            <w:pPr>
              <w:pStyle w:val="Compact"/>
            </w:pPr>
            <w:r>
              <w:t xml:space="preserve">Сравнение компаний с разной историей M&amp;A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Практически равен</w:t>
            </w:r>
          </w:p>
        </w:tc>
        <w:tc>
          <w:tcPr/>
          <w:p>
            <w:pPr>
              <w:pStyle w:val="Compact"/>
            </w:pPr>
            <w:r>
              <w:t xml:space="preserve">Operating Income (обычно)</w:t>
            </w:r>
          </w:p>
        </w:tc>
        <w:tc>
          <w:tcPr/>
          <w:p>
            <w:pPr>
              <w:pStyle w:val="Compact"/>
            </w:pPr>
            <w:r>
              <w:t xml:space="preserve">EBIT + D&amp;A</w:t>
            </w:r>
          </w:p>
        </w:tc>
      </w:tr>
    </w:tbl>
    <w:p>
      <w:pPr>
        <w:pStyle w:val="BodyText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чем капиталоёмче бизнес, тем больше врёт EBITDA и тем важнее EBIT и FCF.</w:t>
      </w:r>
    </w:p>
    <w:bookmarkEnd w:id="65"/>
    <w:bookmarkStart w:id="66" w:name="Xb3d72bd401d83da02f654492af9ebcca5b75ac7"/>
    <w:p>
      <w:pPr>
        <w:pStyle w:val="Heading3"/>
      </w:pPr>
      <w:r>
        <w:t xml:space="preserve">Adjusted EBITDA — «скорректированная EBITDA»</w:t>
      </w:r>
    </w:p>
    <w:p>
      <w:pPr>
        <w:pStyle w:val="FirstParagraph"/>
      </w:pPr>
      <w:r>
        <w:t xml:space="preserve">Компания сама решает, какие расходы объявить «нетипичными» и исключить: реструктуризацию, судебные издержки, расходы на поглощения и, чаще всего,</w:t>
      </w:r>
      <w:r>
        <w:t xml:space="preserve"> </w:t>
      </w:r>
      <w:r>
        <w:rPr>
          <w:b/>
          <w:bCs/>
        </w:rPr>
        <w:t xml:space="preserve">stock-based compensation (оплату труда акциями)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здесь важно понимать:</w:t>
      </w:r>
    </w:p>
    <w:p>
      <w:pPr>
        <w:pStyle w:val="Compact"/>
        <w:numPr>
          <w:ilvl w:val="0"/>
          <w:numId w:val="1039"/>
        </w:numPr>
      </w:pPr>
      <w:r>
        <w:t xml:space="preserve">Adjusted EBITDA — это</w:t>
      </w:r>
      <w:r>
        <w:t xml:space="preserve"> </w:t>
      </w:r>
      <w:r>
        <w:rPr>
          <w:b/>
          <w:bCs/>
        </w:rPr>
        <w:t xml:space="preserve">non-GAAP показатель</w:t>
      </w:r>
      <w:r>
        <w:t xml:space="preserve">, то есть не стандартизированный. Двух одинаковых определений у разных компаний не бывает.</w:t>
      </w:r>
    </w:p>
    <w:p>
      <w:pPr>
        <w:pStyle w:val="Compact"/>
        <w:numPr>
          <w:ilvl w:val="0"/>
          <w:numId w:val="1039"/>
        </w:numPr>
      </w:pPr>
      <w:r>
        <w:t xml:space="preserve">Исключение SBC особенно спорно: это реальный расход для акционера — он оплачивается</w:t>
      </w:r>
      <w:r>
        <w:t xml:space="preserve"> </w:t>
      </w:r>
      <w:r>
        <w:rPr>
          <w:b/>
          <w:bCs/>
        </w:rPr>
        <w:t xml:space="preserve">разводнением его доли</w:t>
      </w:r>
      <w:r>
        <w:t xml:space="preserve">. Денег компания не тратит, но ваша доля уменьшается.</w:t>
      </w:r>
    </w:p>
    <w:p>
      <w:pPr>
        <w:pStyle w:val="Compact"/>
        <w:numPr>
          <w:ilvl w:val="0"/>
          <w:numId w:val="1039"/>
        </w:numPr>
      </w:pPr>
      <w:r>
        <w:t xml:space="preserve">Если «разовые» расходы на реструктуризацию появляются в отчёте пять лет подряд — они не разовые.</w:t>
      </w:r>
    </w:p>
    <w:p>
      <w:pPr>
        <w:pStyle w:val="FirstParagraph"/>
      </w:pPr>
      <w:r>
        <w:rPr>
          <w:b/>
          <w:bCs/>
        </w:rPr>
        <w:t xml:space="preserve">Практическое правило:</w:t>
      </w:r>
      <w:r>
        <w:t xml:space="preserve"> </w:t>
      </w:r>
      <w:r>
        <w:t xml:space="preserve">всегда находите в отчёте таблицу сверки (reconciliation) между GAAP-показателем и Adjusted-показателем — компании обязаны её публиковать. Смотрите, что именно исключено и на какую сумму. Разница между Net Income и Adjusted EBITDA — это карта того, о чём компания предпочла бы не говорить.</w:t>
      </w:r>
    </w:p>
    <w:bookmarkEnd w:id="66"/>
    <w:bookmarkStart w:id="67" w:name="trailing-и-forward--прошлое-и-будущее"/>
    <w:p>
      <w:pPr>
        <w:pStyle w:val="Heading3"/>
      </w:pPr>
      <w:r>
        <w:t xml:space="preserve">Trailing и Forward — прошлое и будущее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Trailing (TTM, Trailing Twelve Months, «скользящие 12 месяцев»)</w:t>
      </w:r>
      <w:r>
        <w:t xml:space="preserve"> </w:t>
      </w:r>
      <w:r>
        <w:t xml:space="preserve">— фактический показатель за последние четыре завершённых квартала. Это</w:t>
      </w:r>
      <w:r>
        <w:t xml:space="preserve"> </w:t>
      </w:r>
      <w:r>
        <w:rPr>
          <w:b/>
          <w:bCs/>
        </w:rPr>
        <w:t xml:space="preserve">факт</w:t>
      </w:r>
      <w:r>
        <w:t xml:space="preserve">, его можно проверить в отчётности.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Forward («форвардный», прогнозный)</w:t>
      </w:r>
      <w:r>
        <w:t xml:space="preserve"> </w:t>
      </w:r>
      <w:r>
        <w:t xml:space="preserve">— ожидаемый показатель на следующие 12 месяцев или следующий финансовый год. Это</w:t>
      </w:r>
      <w:r>
        <w:t xml:space="preserve"> </w:t>
      </w:r>
      <w:r>
        <w:rPr>
          <w:b/>
          <w:bCs/>
        </w:rPr>
        <w:t xml:space="preserve">прогноз</w:t>
      </w:r>
      <w:r>
        <w:t xml:space="preserve">: либо консенсус аналитиков, либо guidance компании.</w:t>
      </w:r>
    </w:p>
    <w:p>
      <w:pPr>
        <w:pStyle w:val="FirstParagraph"/>
      </w:pPr>
      <w:r>
        <w:rPr>
          <w:b/>
          <w:bCs/>
        </w:rPr>
        <w:t xml:space="preserve">Ключевое различие, о которое спотыкаются все новички:</w:t>
      </w:r>
      <w:r>
        <w:t xml:space="preserve"> </w:t>
      </w:r>
      <w:r>
        <w:t xml:space="preserve">мультипликатор на форвардной базе почти всегда выглядит «дешевле», потому что в знаменателе стоит прогноз роста. Компания с trailing P/E = 100 и forward P/E = 30 не стала дешевле — просто аналитики заложили утроение прибыли. Если прибыль не утроится, «дешевизна» исчезнет.</w:t>
      </w:r>
    </w:p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сравнивайте trailing с trailing, forward с forward. Смешивать нельзя.</w:t>
      </w:r>
    </w:p>
    <w:bookmarkEnd w:id="67"/>
    <w:bookmarkEnd w:id="68"/>
    <w:bookmarkStart w:id="69" w:name="Xcbbeb48cf094525d0fbc8d3e563d314bbf051c8"/>
    <w:p>
      <w:pPr>
        <w:pStyle w:val="Heading2"/>
      </w:pPr>
      <w:r>
        <w:t xml:space="preserve">3.6. Net Income, Net Margin, EPS, Diluted EPS</w:t>
      </w:r>
    </w:p>
    <w:p>
      <w:pPr>
        <w:pStyle w:val="FirstParagraph"/>
      </w:pPr>
      <w:r>
        <w:rPr>
          <w:b/>
          <w:bCs/>
        </w:rPr>
        <w:t xml:space="preserve">Net Margin = Net Income ÷ Revenue × 100%</w:t>
      </w:r>
    </w:p>
    <w:p>
      <w:pPr>
        <w:pStyle w:val="BodyText"/>
      </w:pPr>
      <w:r>
        <w:rPr>
          <w:b/>
          <w:bCs/>
        </w:rPr>
        <w:t xml:space="preserve">EPS (Earnings Per Share, прибыль на акцию) = Чистая прибыль (за вычетом дивидендов по привилегированным акциям) ÷ Средневзвешенное число акций</w:t>
      </w:r>
    </w:p>
    <w:p>
      <w:pPr>
        <w:pStyle w:val="BodyText"/>
      </w:pPr>
      <w:r>
        <w:rPr>
          <w:b/>
          <w:bCs/>
        </w:rPr>
        <w:t xml:space="preserve">Diluted EPS (разводнённая прибыль на акцию)</w:t>
      </w:r>
      <w:r>
        <w:t xml:space="preserve"> </w:t>
      </w:r>
      <w:r>
        <w:t xml:space="preserve">— то же самое, но в знаменателе учтены все потенциальные акции: опционы сотрудников, RSU, конвертируемые облигации.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Чистая прибыль                       = 144 млн $</w:t>
      </w:r>
      <w:r>
        <w:br/>
      </w:r>
      <w:r>
        <w:rPr>
          <w:rStyle w:val="VerbatimChar"/>
        </w:rPr>
        <w:t xml:space="preserve">  Базовое число акций                  = 100 млн шт.</w:t>
      </w:r>
      <w:r>
        <w:br/>
      </w:r>
      <w:r>
        <w:rPr>
          <w:rStyle w:val="VerbatimChar"/>
        </w:rPr>
        <w:t xml:space="preserve">  Потенциальные акции (опционы и т. п.)=   8 млн шт.</w:t>
      </w:r>
      <w:r>
        <w:br/>
      </w:r>
      <w:r>
        <w:br/>
      </w:r>
      <w:r>
        <w:rPr>
          <w:rStyle w:val="VerbatimChar"/>
        </w:rPr>
        <w:t xml:space="preserve">  Basic EPS   = 144 / 100 = 1,44 $</w:t>
      </w:r>
      <w:r>
        <w:br/>
      </w:r>
      <w:r>
        <w:rPr>
          <w:rStyle w:val="VerbatimChar"/>
        </w:rPr>
        <w:t xml:space="preserve">  Diluted EPS = 144 / (100 + 8) = 144 / 108 = 1,33 $</w:t>
      </w:r>
      <w:r>
        <w:br/>
      </w:r>
      <w:r>
        <w:br/>
      </w:r>
      <w:r>
        <w:rPr>
          <w:rStyle w:val="VerbatimChar"/>
        </w:rPr>
        <w:t xml:space="preserve">  Разница = (1,44 − 1,33) / 1,44 ≈ 7,6% — столько «съедает» разводнение</w:t>
      </w:r>
    </w:p>
    <w:p>
      <w:pPr>
        <w:pStyle w:val="FirstParagraph"/>
      </w:pPr>
      <w:r>
        <w:rPr>
          <w:b/>
          <w:bCs/>
        </w:rPr>
        <w:t xml:space="preserve">Всегда используйте Diluted EPS.</w:t>
      </w:r>
      <w:r>
        <w:t xml:space="preserve"> </w:t>
      </w:r>
      <w:r>
        <w:t xml:space="preserve">Компании любят подсвечивать базовый показатель; разводнённый ближе к реальности акционера.</w:t>
      </w:r>
    </w:p>
    <w:bookmarkEnd w:id="69"/>
    <w:bookmarkStart w:id="70" w:name="X2856709f0af414da23545c2c329a8fdb612ce23"/>
    <w:p>
      <w:pPr>
        <w:pStyle w:val="Heading2"/>
      </w:pPr>
      <w:r>
        <w:t xml:space="preserve">3.7. Показатели доходности капитала: ROE, ROA, ROIC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Что измеряет</w:t>
            </w:r>
          </w:p>
        </w:tc>
        <w:tc>
          <w:tcPr/>
          <w:p>
            <w:pPr>
              <w:pStyle w:val="Compact"/>
            </w:pPr>
            <w:r>
              <w:t xml:space="preserve">Слабое место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ROE</w:t>
            </w:r>
            <w:r>
              <w:t xml:space="preserve"> </w:t>
            </w:r>
            <w:r>
              <w:t xml:space="preserve">(Return on Equity, рентабельность собственного капитала)</w:t>
            </w:r>
          </w:p>
        </w:tc>
        <w:tc>
          <w:tcPr/>
          <w:p>
            <w:pPr>
              <w:pStyle w:val="Compact"/>
            </w:pPr>
            <w:r>
              <w:t xml:space="preserve">Чистая прибыль ÷ Собственный капитал</w:t>
            </w:r>
          </w:p>
        </w:tc>
        <w:tc>
          <w:tcPr/>
          <w:p>
            <w:pPr>
              <w:pStyle w:val="Compact"/>
            </w:pPr>
            <w:r>
              <w:t xml:space="preserve">Отдачу на деньги акционеров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Растёт от долга.</w:t>
            </w:r>
            <w:r>
              <w:t xml:space="preserve"> </w:t>
            </w:r>
            <w:r>
              <w:t xml:space="preserve">Компания может «улучшить» ROE, набрав кредитов или выкупив акции, не став лучше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</w:t>
            </w:r>
            <w:r>
              <w:t xml:space="preserve"> </w:t>
            </w:r>
            <w:r>
              <w:t xml:space="preserve">(Return on Assets, рентабельность активов)</w:t>
            </w:r>
          </w:p>
        </w:tc>
        <w:tc>
          <w:tcPr/>
          <w:p>
            <w:pPr>
              <w:pStyle w:val="Compact"/>
            </w:pPr>
            <w:r>
              <w:t xml:space="preserve">Чистая прибыль ÷ Активы</w:t>
            </w:r>
          </w:p>
        </w:tc>
        <w:tc>
          <w:tcPr/>
          <w:p>
            <w:pPr>
              <w:pStyle w:val="Compact"/>
            </w:pPr>
            <w:r>
              <w:t xml:space="preserve">Эффективность использования всех активов</w:t>
            </w:r>
          </w:p>
        </w:tc>
        <w:tc>
          <w:tcPr/>
          <w:p>
            <w:pPr>
              <w:pStyle w:val="Compact"/>
            </w:pPr>
            <w:r>
              <w:t xml:space="preserve">Несравним между отраслями: у банка и у софтверной компании структура активов несопоставима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ROIC</w:t>
            </w:r>
            <w:r>
              <w:t xml:space="preserve"> </w:t>
            </w:r>
            <w:r>
              <w:t xml:space="preserve">(Return on Invested Capital, рентабельность инвестированного капитала)</w:t>
            </w:r>
          </w:p>
        </w:tc>
        <w:tc>
          <w:tcPr/>
          <w:p>
            <w:pPr>
              <w:pStyle w:val="Compact"/>
            </w:pPr>
            <w:r>
              <w:t xml:space="preserve">NOPAT ÷ (Долг + Собственный капитал)</w:t>
            </w:r>
          </w:p>
        </w:tc>
        <w:tc>
          <w:tcPr/>
          <w:p>
            <w:pPr>
              <w:pStyle w:val="Compact"/>
            </w:pPr>
            <w:r>
              <w:t xml:space="preserve">Отдачу на</w:t>
            </w:r>
            <w:r>
              <w:t xml:space="preserve"> </w:t>
            </w:r>
            <w:r>
              <w:rPr>
                <w:b/>
                <w:bCs/>
              </w:rPr>
              <w:t xml:space="preserve">весь</w:t>
            </w:r>
            <w:r>
              <w:t xml:space="preserve"> </w:t>
            </w:r>
            <w:r>
              <w:t xml:space="preserve">вложенный капитал, независимо от источника</w:t>
            </w:r>
          </w:p>
        </w:tc>
        <w:tc>
          <w:tcPr/>
          <w:p>
            <w:pPr>
              <w:pStyle w:val="Compact"/>
            </w:pPr>
            <w:r>
              <w:t xml:space="preserve">Требует аккуратного расчёта; чувствителен к goodwill на балансе</w:t>
            </w:r>
          </w:p>
        </w:tc>
      </w:tr>
    </w:tbl>
    <w:p>
      <w:pPr>
        <w:pStyle w:val="BodyText"/>
      </w:pPr>
      <w:r>
        <w:t xml:space="preserve">где</w:t>
      </w:r>
      <w:r>
        <w:t xml:space="preserve"> </w:t>
      </w:r>
      <w:r>
        <w:rPr>
          <w:b/>
          <w:bCs/>
        </w:rPr>
        <w:t xml:space="preserve">NOPAT = EBIT × (1 − ставка налога)</w:t>
      </w:r>
      <w:r>
        <w:t xml:space="preserve"> </w:t>
      </w:r>
      <w:r>
        <w:t xml:space="preserve">— операционная прибыль после налогов.</w:t>
      </w:r>
    </w:p>
    <w:p>
      <w:pPr>
        <w:pStyle w:val="SourceCode"/>
      </w:pPr>
      <w:r>
        <w:rPr>
          <w:rStyle w:val="VerbatimChar"/>
        </w:rPr>
        <w:t xml:space="preserve">Пример ROIC [учебный пример]:</w:t>
      </w:r>
      <w:r>
        <w:br/>
      </w:r>
      <w:r>
        <w:rPr>
          <w:rStyle w:val="VerbatimChar"/>
        </w:rPr>
        <w:t xml:space="preserve">  EBIT                 = 200</w:t>
      </w:r>
      <w:r>
        <w:br/>
      </w:r>
      <w:r>
        <w:rPr>
          <w:rStyle w:val="VerbatimChar"/>
        </w:rPr>
        <w:t xml:space="preserve">  Ставка налога        = 20%</w:t>
      </w:r>
      <w:r>
        <w:br/>
      </w:r>
      <w:r>
        <w:rPr>
          <w:rStyle w:val="VerbatimChar"/>
        </w:rPr>
        <w:t xml:space="preserve">  NOPAT = 200 × (1 − 0,20) = 200 × 0,80 = 160</w:t>
      </w:r>
      <w:r>
        <w:br/>
      </w:r>
      <w:r>
        <w:br/>
      </w:r>
      <w:r>
        <w:rPr>
          <w:rStyle w:val="VerbatimChar"/>
        </w:rPr>
        <w:t xml:space="preserve">  Долг                 = 300</w:t>
      </w:r>
      <w:r>
        <w:br/>
      </w:r>
      <w:r>
        <w:rPr>
          <w:rStyle w:val="VerbatimChar"/>
        </w:rPr>
        <w:t xml:space="preserve">  Собственный капитал  = 500</w:t>
      </w:r>
      <w:r>
        <w:br/>
      </w:r>
      <w:r>
        <w:rPr>
          <w:rStyle w:val="VerbatimChar"/>
        </w:rPr>
        <w:t xml:space="preserve">  Инвестированный капитал = 300 + 500 = 800</w:t>
      </w:r>
      <w:r>
        <w:br/>
      </w:r>
      <w:r>
        <w:br/>
      </w:r>
      <w:r>
        <w:rPr>
          <w:rStyle w:val="VerbatimChar"/>
        </w:rPr>
        <w:t xml:space="preserve">  ROIC = 160 / 800 = 0,20 = 20%</w:t>
      </w:r>
    </w:p>
    <w:p>
      <w:pPr>
        <w:pStyle w:val="FirstParagraph"/>
      </w:pPr>
      <w:r>
        <w:rPr>
          <w:b/>
          <w:bCs/>
        </w:rPr>
        <w:t xml:space="preserve">Главная мысль Уровня 3, к которой мы вернёмся на Уровне 4:</w:t>
      </w:r>
      <w:r>
        <w:t xml:space="preserve"> </w:t>
      </w:r>
      <w:r>
        <w:t xml:space="preserve">компания создаёт стоимость, только если</w:t>
      </w:r>
      <w:r>
        <w:t xml:space="preserve"> </w:t>
      </w:r>
      <w:r>
        <w:rPr>
          <w:b/>
          <w:bCs/>
        </w:rPr>
        <w:t xml:space="preserve">ROIC &gt; WACC</w:t>
      </w:r>
      <w:r>
        <w:t xml:space="preserve"> </w:t>
      </w:r>
      <w:r>
        <w:t xml:space="preserve">(стоимости капитала, Уровень 7). Если ROIC = 6%, а капитал стоит 9%, то каждый вложенный рубль уничтожает стоимость — сколько бы ни росла выручка. Быстрый рост при ROIC ниже стоимости капитала — это ускоренное уничтожение денег акционеров.</w:t>
      </w:r>
    </w:p>
    <w:bookmarkEnd w:id="70"/>
    <w:bookmarkStart w:id="71" w:name="Xe6c0cbbd1d646e67c6d54bdd03c223b538fda06"/>
    <w:p>
      <w:pPr>
        <w:pStyle w:val="Heading2"/>
      </w:pPr>
      <w:r>
        <w:t xml:space="preserve">3.8. Долговая нагрузка</w:t>
      </w:r>
    </w:p>
    <w:p>
      <w:pPr>
        <w:pStyle w:val="FirstParagraph"/>
      </w:pPr>
      <w:r>
        <w:rPr>
          <w:b/>
          <w:bCs/>
        </w:rPr>
        <w:t xml:space="preserve">Net Debt (чистый долг) = Общий долг − Денежные средства и эквиваленты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Долгосрочный долг    = 4 000</w:t>
      </w:r>
      <w:r>
        <w:br/>
      </w:r>
      <w:r>
        <w:rPr>
          <w:rStyle w:val="VerbatimChar"/>
        </w:rPr>
        <w:t xml:space="preserve">  Краткосрочный долг   =   500</w:t>
      </w:r>
      <w:r>
        <w:br/>
      </w:r>
      <w:r>
        <w:rPr>
          <w:rStyle w:val="VerbatimChar"/>
        </w:rPr>
        <w:t xml:space="preserve">  Общий долг           = 4 500</w:t>
      </w:r>
      <w:r>
        <w:br/>
      </w:r>
      <w:r>
        <w:rPr>
          <w:rStyle w:val="VerbatimChar"/>
        </w:rPr>
        <w:t xml:space="preserve">  Денежные средства    = 1 200</w:t>
      </w:r>
      <w:r>
        <w:br/>
      </w:r>
      <w:r>
        <w:rPr>
          <w:rStyle w:val="VerbatimChar"/>
        </w:rPr>
        <w:t xml:space="preserve">  Net Debt = 4 500 − 1 200 = 3 300</w:t>
      </w:r>
    </w:p>
    <w:p>
      <w:pPr>
        <w:pStyle w:val="FirstParagraph"/>
      </w:pPr>
      <w:r>
        <w:t xml:space="preserve">Если денег больше, чем долга, Net Debt отрицательный — это чистая денежная позиция (net cash), признак финансовой прочности.</w:t>
      </w:r>
    </w:p>
    <w:p>
      <w:pPr>
        <w:pStyle w:val="BodyText"/>
      </w:pPr>
      <w:r>
        <w:rPr>
          <w:b/>
          <w:bCs/>
        </w:rPr>
        <w:t xml:space="preserve">Debt / EBITDA</w:t>
      </w:r>
      <w:r>
        <w:t xml:space="preserve"> </w:t>
      </w:r>
      <w:r>
        <w:t xml:space="preserve">— за сколько лет EBITDA компания могла бы погасить долг.</w:t>
      </w:r>
    </w:p>
    <w:p>
      <w:pPr>
        <w:pStyle w:val="SourceCode"/>
      </w:pPr>
      <w:r>
        <w:rPr>
          <w:rStyle w:val="VerbatimChar"/>
        </w:rPr>
        <w:t xml:space="preserve">  Net Debt = 3 300;  EBITDA = 1 100</w:t>
      </w:r>
      <w:r>
        <w:br/>
      </w:r>
      <w:r>
        <w:rPr>
          <w:rStyle w:val="VerbatimChar"/>
        </w:rPr>
        <w:t xml:space="preserve">  Net Debt / EBITDA = 3 300 / 1 100 = 3,0×</w:t>
      </w:r>
    </w:p>
    <w:p>
      <w:pPr>
        <w:pStyle w:val="FirstParagraph"/>
      </w:pPr>
      <w:r>
        <w:t xml:space="preserve">Ориентиры (грубые, зависят от отрасли): до 2× — комфортно; 3–4× — заметная нагрузка; выше 5× — высокий риск, особенно для циклического бизнеса.</w:t>
      </w:r>
    </w:p>
    <w:p>
      <w:pPr>
        <w:pStyle w:val="BodyText"/>
      </w:pPr>
      <w:r>
        <w:rPr>
          <w:b/>
          <w:bCs/>
        </w:rPr>
        <w:t xml:space="preserve">Interest Coverage (коэффициент покрытия процентов) = EBIT ÷ Процентные расходы</w:t>
      </w:r>
    </w:p>
    <w:p>
      <w:pPr>
        <w:pStyle w:val="SourceCode"/>
      </w:pPr>
      <w:r>
        <w:rPr>
          <w:rStyle w:val="VerbatimChar"/>
        </w:rPr>
        <w:t xml:space="preserve">  EBIT = 200;  Проценты = 30</w:t>
      </w:r>
      <w:r>
        <w:br/>
      </w:r>
      <w:r>
        <w:rPr>
          <w:rStyle w:val="VerbatimChar"/>
        </w:rPr>
        <w:t xml:space="preserve">  Покрытие = 200 / 30 ≈ 6,7×</w:t>
      </w:r>
    </w:p>
    <w:p>
      <w:pPr>
        <w:pStyle w:val="FirstParagraph"/>
      </w:pPr>
      <w:r>
        <w:t xml:space="preserve">Ниже 2× — опасная зона: небольшое падение прибыли делает обслуживание долга проблемой.</w:t>
      </w:r>
    </w:p>
    <w:p>
      <w:pPr>
        <w:pStyle w:val="BodyText"/>
      </w:pPr>
      <w:r>
        <w:rPr>
          <w:b/>
          <w:bCs/>
        </w:rPr>
        <w:t xml:space="preserve">Почему это важно вместе с маржой:</w:t>
      </w:r>
      <w:r>
        <w:t xml:space="preserve"> </w:t>
      </w:r>
      <w:r>
        <w:t xml:space="preserve">высокая маржа не спасает от долга с плавающей ставкой при её росте. Долг — то, что превращает плохой год в катастрофу.</w:t>
      </w:r>
    </w:p>
    <w:bookmarkEnd w:id="71"/>
    <w:bookmarkStart w:id="72" w:name="X72c9ea08406b341a8503c0dafc48dcc11fd0651"/>
    <w:p>
      <w:pPr>
        <w:pStyle w:val="Heading2"/>
      </w:pPr>
      <w:r>
        <w:t xml:space="preserve">3.9. Сводная таблица: с чем смотреть каждый показатель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Отвечает на вопрос</w:t>
            </w:r>
          </w:p>
        </w:tc>
        <w:tc>
          <w:tcPr/>
          <w:p>
            <w:pPr>
              <w:pStyle w:val="Compact"/>
            </w:pPr>
            <w:r>
              <w:t xml:space="preserve">Обязательный «напарник»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Растёт ли бизнес?</w:t>
            </w:r>
          </w:p>
        </w:tc>
        <w:tc>
          <w:tcPr/>
          <w:p>
            <w:pPr>
              <w:pStyle w:val="Compact"/>
            </w:pPr>
            <w:r>
              <w:t xml:space="preserve">Gross Margin, FCF (не куплен ли рост убытками)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Есть ли ценовая сила?</w:t>
            </w:r>
          </w:p>
        </w:tc>
        <w:tc>
          <w:tcPr/>
          <w:p>
            <w:pPr>
              <w:pStyle w:val="Compact"/>
            </w:pPr>
            <w:r>
              <w:t xml:space="preserve">Динамика за 3–5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  <w:r>
              <w:t xml:space="preserve">Эффективен ли бизнес?</w:t>
            </w:r>
          </w:p>
        </w:tc>
        <w:tc>
          <w:tcPr/>
          <w:p>
            <w:pPr>
              <w:pStyle w:val="Compact"/>
            </w:pPr>
            <w:r>
              <w:t xml:space="preserve">Долг, R&amp;D (не урезаны ли инвестиции)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Сколько генерирует до финансирования?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 и FCF</w:t>
            </w:r>
            <w:r>
              <w:t xml:space="preserve"> </w:t>
            </w:r>
            <w:r>
              <w:t xml:space="preserve">—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Что осталось акционерам?</w:t>
            </w:r>
          </w:p>
        </w:tc>
        <w:tc>
          <w:tcPr/>
          <w:p>
            <w:pPr>
              <w:pStyle w:val="Compact"/>
            </w:pPr>
            <w:r>
              <w:t xml:space="preserve">Operating Cash Flow, разовые статьи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</w:pPr>
            <w:r>
              <w:t xml:space="preserve">Прибыль на мою долю?</w:t>
            </w:r>
          </w:p>
        </w:tc>
        <w:tc>
          <w:tcPr/>
          <w:p>
            <w:pPr>
              <w:pStyle w:val="Compact"/>
            </w:pPr>
            <w:r>
              <w:t xml:space="preserve">Число акций (Diluted), buyback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Сколько реальных денег?</w:t>
            </w:r>
          </w:p>
        </w:tc>
        <w:tc>
          <w:tcPr/>
          <w:p>
            <w:pPr>
              <w:pStyle w:val="Compact"/>
            </w:pPr>
            <w:r>
              <w:t xml:space="preserve">CapEx (поддерживающий vs. на рост)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ROIC</w:t>
            </w:r>
          </w:p>
        </w:tc>
        <w:tc>
          <w:tcPr/>
          <w:p>
            <w:pPr>
              <w:pStyle w:val="Compact"/>
            </w:pPr>
            <w:r>
              <w:t xml:space="preserve">Хорошо ли вкладывают капитал?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</w:pPr>
            <w:r>
              <w:t xml:space="preserve">Опасен ли долг?</w:t>
            </w:r>
          </w:p>
        </w:tc>
        <w:tc>
          <w:tcPr/>
          <w:p>
            <w:pPr>
              <w:pStyle w:val="Compact"/>
            </w:pPr>
            <w:r>
              <w:t xml:space="preserve">Interest Coverage, график погашений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pencil-практическое-задание-к-уровню-3"/>
    <w:p>
      <w:pPr>
        <w:pStyle w:val="Heading2"/>
      </w:pPr>
      <w:r>
        <w:t xml:space="preserve">📝 Практическое задание к Уровню 3</w:t>
      </w:r>
    </w:p>
    <w:p>
      <w:pPr>
        <w:pStyle w:val="FirstParagraph"/>
      </w:pPr>
      <w:r>
        <w:t xml:space="preserve">По выбранной компании за последние 3 года посчитайте</w:t>
      </w:r>
      <w:r>
        <w:t xml:space="preserve"> </w:t>
      </w:r>
      <w:r>
        <w:rPr>
          <w:b/>
          <w:bCs/>
        </w:rPr>
        <w:t xml:space="preserve">вручную, построчно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Рост выручки по годам и CAGR за 3 года.</w:t>
      </w:r>
    </w:p>
    <w:p>
      <w:pPr>
        <w:pStyle w:val="Compact"/>
        <w:numPr>
          <w:ilvl w:val="0"/>
          <w:numId w:val="1041"/>
        </w:numPr>
      </w:pPr>
      <w:r>
        <w:t xml:space="preserve">Gross Margin, Operating Margin, Net Margin.</w:t>
      </w:r>
    </w:p>
    <w:p>
      <w:pPr>
        <w:pStyle w:val="Compact"/>
        <w:numPr>
          <w:ilvl w:val="0"/>
          <w:numId w:val="1041"/>
        </w:numPr>
      </w:pPr>
      <w:r>
        <w:t xml:space="preserve">EBITDA двумя способами (из EBIT и из Net Income) — числа должны сойтись.</w:t>
      </w:r>
    </w:p>
    <w:p>
      <w:pPr>
        <w:pStyle w:val="Compact"/>
        <w:numPr>
          <w:ilvl w:val="0"/>
          <w:numId w:val="1041"/>
        </w:numPr>
      </w:pPr>
      <w:r>
        <w:t xml:space="preserve">FCF = OCF − CapEx.</w:t>
      </w:r>
    </w:p>
    <w:p>
      <w:pPr>
        <w:pStyle w:val="Compact"/>
        <w:numPr>
          <w:ilvl w:val="0"/>
          <w:numId w:val="1041"/>
        </w:numPr>
      </w:pPr>
      <w:r>
        <w:t xml:space="preserve">Diluted EPS и изменение числа акций за 3 года.</w:t>
      </w:r>
    </w:p>
    <w:p>
      <w:pPr>
        <w:pStyle w:val="Compact"/>
        <w:numPr>
          <w:ilvl w:val="0"/>
          <w:numId w:val="1041"/>
        </w:numPr>
      </w:pPr>
      <w:r>
        <w:t xml:space="preserve">Net Debt и Net Debt / EBITDA.</w:t>
      </w:r>
    </w:p>
    <w:p>
      <w:pPr>
        <w:pStyle w:val="Compact"/>
        <w:numPr>
          <w:ilvl w:val="0"/>
          <w:numId w:val="1041"/>
        </w:numPr>
      </w:pPr>
      <w:r>
        <w:t xml:space="preserve">Найдите в отчёте таблицу сверки GAAP → non-GAAP и выпишите, что именно компания исключила из Adjusted EBITDA и на какую сумму.</w:t>
      </w:r>
    </w:p>
    <w:p>
      <w:pPr>
        <w:pStyle w:val="Compact"/>
        <w:numPr>
          <w:ilvl w:val="0"/>
          <w:numId w:val="1041"/>
        </w:numPr>
      </w:pPr>
      <w:r>
        <w:t xml:space="preserve">Ответьте письменно: EBITDA или FCF лучше описывает эту компанию и почему?</w:t>
      </w:r>
    </w:p>
    <w:bookmarkEnd w:id="73"/>
    <w:bookmarkStart w:id="74" w:name="question-контрольные-вопросы-к-уровню-3"/>
    <w:p>
      <w:pPr>
        <w:pStyle w:val="Heading2"/>
      </w:pPr>
      <w:r>
        <w:t xml:space="preserve">❓ Контрольные вопросы к Уровню 3</w:t>
      </w:r>
    </w:p>
    <w:p>
      <w:pPr>
        <w:pStyle w:val="Compact"/>
        <w:numPr>
          <w:ilvl w:val="0"/>
          <w:numId w:val="1042"/>
        </w:numPr>
      </w:pPr>
      <w:r>
        <w:t xml:space="preserve">Чем EBIT отличается от EBITDA и в каком бизнесе эта разница критична?</w:t>
      </w:r>
    </w:p>
    <w:p>
      <w:pPr>
        <w:pStyle w:val="Compact"/>
        <w:numPr>
          <w:ilvl w:val="0"/>
          <w:numId w:val="1042"/>
        </w:numPr>
      </w:pPr>
      <w:r>
        <w:t xml:space="preserve">Почему EBITDA не является денежным потоком?</w:t>
      </w:r>
    </w:p>
    <w:p>
      <w:pPr>
        <w:pStyle w:val="Compact"/>
        <w:numPr>
          <w:ilvl w:val="0"/>
          <w:numId w:val="1042"/>
        </w:numPr>
      </w:pPr>
      <w:r>
        <w:t xml:space="preserve">Почему исключение stock-based compensation из Adjusted EBITDA спорно?</w:t>
      </w:r>
    </w:p>
    <w:p>
      <w:pPr>
        <w:pStyle w:val="Compact"/>
        <w:numPr>
          <w:ilvl w:val="0"/>
          <w:numId w:val="1042"/>
        </w:numPr>
      </w:pPr>
      <w:r>
        <w:t xml:space="preserve">Как обратный выкуп акций влияет на EPS, если прибыль не изменилась?</w:t>
      </w:r>
    </w:p>
    <w:p>
      <w:pPr>
        <w:pStyle w:val="Compact"/>
        <w:numPr>
          <w:ilvl w:val="0"/>
          <w:numId w:val="1042"/>
        </w:numPr>
      </w:pPr>
      <w:r>
        <w:t xml:space="preserve">Компания с ROE 35% — это хорошо? Что нужно проверить, прежде чем ответить?</w:t>
      </w:r>
    </w:p>
    <w:p>
      <w:pPr>
        <w:pStyle w:val="Compact"/>
        <w:numPr>
          <w:ilvl w:val="0"/>
          <w:numId w:val="1042"/>
        </w:numPr>
      </w:pPr>
      <w:r>
        <w:t xml:space="preserve">Что означает отрицательный Net Debt?</w:t>
      </w:r>
    </w:p>
    <w:p>
      <w:pPr>
        <w:pStyle w:val="Compact"/>
        <w:numPr>
          <w:ilvl w:val="0"/>
          <w:numId w:val="1042"/>
        </w:numPr>
      </w:pPr>
      <w:r>
        <w:t xml:space="preserve">Почему forward-мультипликатор почти всегда «дешевле» trailing?</w:t>
      </w:r>
    </w:p>
    <w:bookmarkEnd w:id="74"/>
    <w:bookmarkStart w:id="75" w:name="X7579074b82380f9c2ff2a17b0b2d2f71cc8733b"/>
    <w:p>
      <w:pPr>
        <w:pStyle w:val="Heading2"/>
      </w:pPr>
      <w:r>
        <w:t xml:space="preserve">⚠️ Типичные ошибки новичков на Уровне 3</w:t>
      </w:r>
    </w:p>
    <w:p>
      <w:pPr>
        <w:pStyle w:val="Compact"/>
        <w:numPr>
          <w:ilvl w:val="0"/>
          <w:numId w:val="1043"/>
        </w:numPr>
      </w:pPr>
      <w:r>
        <w:t xml:space="preserve">Использовать EBITDA как денежный поток.</w:t>
      </w:r>
    </w:p>
    <w:p>
      <w:pPr>
        <w:pStyle w:val="Compact"/>
        <w:numPr>
          <w:ilvl w:val="0"/>
          <w:numId w:val="1043"/>
        </w:numPr>
      </w:pPr>
      <w:r>
        <w:t xml:space="preserve">Брать Adjusted-показатели компании, не читая, что из них исключено.</w:t>
      </w:r>
    </w:p>
    <w:p>
      <w:pPr>
        <w:pStyle w:val="Compact"/>
        <w:numPr>
          <w:ilvl w:val="0"/>
          <w:numId w:val="1043"/>
        </w:numPr>
      </w:pPr>
      <w:r>
        <w:t xml:space="preserve">Сравнивать маржу компаний из разных отраслей.</w:t>
      </w:r>
    </w:p>
    <w:p>
      <w:pPr>
        <w:pStyle w:val="Compact"/>
        <w:numPr>
          <w:ilvl w:val="0"/>
          <w:numId w:val="1043"/>
        </w:numPr>
      </w:pPr>
      <w:r>
        <w:t xml:space="preserve">Смотреть EPS, не глядя на число акций.</w:t>
      </w:r>
    </w:p>
    <w:p>
      <w:pPr>
        <w:pStyle w:val="Compact"/>
        <w:numPr>
          <w:ilvl w:val="0"/>
          <w:numId w:val="1043"/>
        </w:numPr>
      </w:pPr>
      <w:r>
        <w:t xml:space="preserve">Радоваться высокому ROE, созданному долгом.</w:t>
      </w:r>
    </w:p>
    <w:p>
      <w:pPr>
        <w:pStyle w:val="Compact"/>
        <w:numPr>
          <w:ilvl w:val="0"/>
          <w:numId w:val="1043"/>
        </w:numPr>
      </w:pPr>
      <w:r>
        <w:t xml:space="preserve">Сравнивать forward-мультипликатор одной компании с trailing другой.</w:t>
      </w:r>
    </w:p>
    <w:p>
      <w:pPr>
        <w:pStyle w:val="Compact"/>
        <w:numPr>
          <w:ilvl w:val="0"/>
          <w:numId w:val="1043"/>
        </w:numPr>
      </w:pPr>
      <w:r>
        <w:t xml:space="preserve">Считать один хороший квартал трендом.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уровень-4-анализ-качества-бизнеса"/>
    <w:p>
      <w:pPr>
        <w:pStyle w:val="Heading1"/>
      </w:pPr>
      <w:r>
        <w:t xml:space="preserve">Уровень 4. Анализ качества бизнеса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отвечать на вопрос «а хороший ли это бизнес?» до того, как считать, дорого он стоит или дёшево. Цифры Уровня 3 описывают прошлое; качество бизнеса определяет, повторится ли оно.</w:t>
      </w:r>
    </w:p>
    <w:bookmarkStart w:id="77" w:name="X133aba79aaff10c748d1193ad8600287ce6f314"/>
    <w:p>
      <w:pPr>
        <w:pStyle w:val="Heading2"/>
      </w:pPr>
      <w:r>
        <w:t xml:space="preserve">4.1. Бизнес-модель: как компания зарабатывает</w:t>
      </w:r>
    </w:p>
    <w:p>
      <w:pPr>
        <w:pStyle w:val="FirstParagraph"/>
      </w:pPr>
      <w:r>
        <w:t xml:space="preserve">Прежде чем открывать отчёт, ответьте на пять вопросов простыми словами. Если не получается — вы не готовы анализировать эту компанию.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Что компания продаёт?</w:t>
      </w:r>
      <w:r>
        <w:t xml:space="preserve"> </w:t>
      </w:r>
      <w:r>
        <w:t xml:space="preserve">(конкретный продукт, а не «технологии»)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Кому продаёт?</w:t>
      </w:r>
      <w:r>
        <w:t xml:space="preserve"> </w:t>
      </w:r>
      <w:r>
        <w:t xml:space="preserve">(компаниям, потребителям, государству)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Как берёт деньги?</w:t>
      </w:r>
      <w:r>
        <w:t xml:space="preserve"> </w:t>
      </w:r>
      <w:r>
        <w:t xml:space="preserve">(разовая продажа, подписка, лицензия, комиссия, реклама)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Почему клиент покупает именно у неё?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Что должно случиться, чтобы клиент ушёл?</w:t>
      </w:r>
    </w:p>
    <w:p>
      <w:pPr>
        <w:pStyle w:val="FirstParagraph"/>
      </w:pPr>
      <w:r>
        <w:rPr>
          <w:b/>
          <w:bCs/>
        </w:rPr>
        <w:t xml:space="preserve">Типы моделей выручки и их качество: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t xml:space="preserve">Предсказуемость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Разовая продажа товара</w:t>
            </w:r>
          </w:p>
        </w:tc>
        <w:tc>
          <w:tcPr/>
          <w:p>
            <w:pPr>
              <w:pStyle w:val="Compact"/>
            </w:pPr>
            <w:r>
              <w:t xml:space="preserve">Продажа чипов, техники</w:t>
            </w:r>
          </w:p>
        </w:tc>
        <w:tc>
          <w:tcPr/>
          <w:p>
            <w:pPr>
              <w:pStyle w:val="Compact"/>
            </w:pPr>
            <w:r>
              <w:t xml:space="preserve">Низкая — надо продавать заново</w:t>
            </w:r>
          </w:p>
        </w:tc>
        <w:tc>
          <w:tcPr/>
          <w:p>
            <w:pPr>
              <w:pStyle w:val="Compact"/>
            </w:pPr>
            <w:r>
              <w:t xml:space="preserve">Цикличность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Подписка (recurring revenue)</w:t>
            </w:r>
          </w:p>
        </w:tc>
        <w:tc>
          <w:tcPr/>
          <w:p>
            <w:pPr>
              <w:pStyle w:val="Compact"/>
            </w:pPr>
            <w:r>
              <w:t xml:space="preserve">Софт по подписке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Отток клиентов (churn)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 / роялти</w:t>
            </w:r>
          </w:p>
        </w:tc>
        <w:tc>
          <w:tcPr/>
          <w:p>
            <w:pPr>
              <w:pStyle w:val="Compact"/>
            </w:pPr>
            <w:r>
              <w:t xml:space="preserve">Лицензирование архитектуры</w:t>
            </w:r>
          </w:p>
        </w:tc>
        <w:tc>
          <w:tcPr/>
          <w:p>
            <w:pPr>
              <w:pStyle w:val="Compact"/>
            </w:pPr>
            <w:r>
              <w:t xml:space="preserve">Высокая, высокая маржа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лицензиатов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Комиссия с оборота</w:t>
            </w:r>
          </w:p>
        </w:tc>
        <w:tc>
          <w:tcPr/>
          <w:p>
            <w:pPr>
              <w:pStyle w:val="Compact"/>
            </w:pPr>
            <w:r>
              <w:t xml:space="preserve">Биржа, платёжная система</w:t>
            </w:r>
          </w:p>
        </w:tc>
        <w:tc>
          <w:tcPr/>
          <w:p>
            <w:pPr>
              <w:pStyle w:val="Compact"/>
            </w:pPr>
            <w:r>
              <w:t xml:space="preserve">Средняя-высокая</w:t>
            </w:r>
          </w:p>
        </w:tc>
        <w:tc>
          <w:tcPr/>
          <w:p>
            <w:pPr>
              <w:pStyle w:val="Compact"/>
            </w:pPr>
            <w:r>
              <w:t xml:space="preserve">Регулирование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Реклама</w:t>
            </w:r>
          </w:p>
        </w:tc>
        <w:tc>
          <w:tcPr/>
          <w:p>
            <w:pPr>
              <w:pStyle w:val="Compact"/>
            </w:pPr>
            <w:r>
              <w:t xml:space="preserve">Поисковики, соцсети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Цикличность рекламных бюджетов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Recurring revenue (повторяющаяся выручка)</w:t>
      </w:r>
      <w:r>
        <w:t xml:space="preserve"> </w:t>
      </w:r>
      <w:r>
        <w:t xml:space="preserve">— то, что приходит автоматически каждый период без новой продажи. Чем выше её доля, тем предсказуемее бизнес и тем выше мультипликатор, который рынок обычно готов платить.</w:t>
      </w:r>
    </w:p>
    <w:bookmarkEnd w:id="77"/>
    <w:bookmarkStart w:id="79" w:name="Xbd6c3eb831a8914c7ed534f7608e460b001b74d"/>
    <w:p>
      <w:pPr>
        <w:pStyle w:val="Heading2"/>
      </w:pPr>
      <w:r>
        <w:t xml:space="preserve">4.2. Конкурентное преимущество (Moat)</w:t>
      </w:r>
    </w:p>
    <w:bookmarkStart w:id="78" w:name="карточка-термина-2"/>
    <w:p>
      <w:pPr>
        <w:pStyle w:val="Heading3"/>
      </w:pPr>
      <w:r>
        <w:t xml:space="preserve">Карточка термина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Economic Moat.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экономический ров (защитный ров вокруг крепости).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то, что мешает конкурентам отобрать у компании прибыль. Без рва высокая прибыль привлекает конкурентов, они снижают цены, и маржа возвращается к среднему.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Формулы нет</w:t>
      </w:r>
      <w:r>
        <w:t xml:space="preserve"> </w:t>
      </w:r>
      <w:r>
        <w:t xml:space="preserve">— но есть косвенный измеритель:</w:t>
      </w:r>
      <w:r>
        <w:t xml:space="preserve"> </w:t>
      </w:r>
      <w:r>
        <w:rPr>
          <w:b/>
          <w:bCs/>
        </w:rPr>
        <w:t xml:space="preserve">устойчиво высокий ROIC</w:t>
      </w:r>
      <w:r>
        <w:t xml:space="preserve"> </w:t>
      </w:r>
      <w:r>
        <w:t xml:space="preserve">(выше стоимости капитала) на протяжении многих лет при стабильной или растущей марже. Если высокий ROIC держится 10 лет — ров скорее всего есть.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единственная пекарня в горном посёлке. Ров — расстояние и малый рынок: второй пекарне здесь не выжить. Пекарня в центре большого города рва не имеет — рядом откроются пять таких же.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Пример на компании:</w:t>
      </w:r>
      <w:r>
        <w:t xml:space="preserve"> </w:t>
      </w:r>
      <w:r>
        <w:t xml:space="preserve">у компаний, чью технологию клиенты встраивают в собственные продукты на годы вперёд, возникают высокие издержки переключения. Проверять наличие рва нужно по цифрам (динамика маржи и доли рынка), а не по рекламным формулировкам компании.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сохранится ли текущая прибыльность в будущем. Это главный вопрос для любой модели оценки.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Чего не показывает:</w:t>
      </w:r>
      <w:r>
        <w:t xml:space="preserve"> </w:t>
      </w:r>
      <w:r>
        <w:t xml:space="preserve">рвы разрушаются. Технологическая смена уклада, регулирование или новый бизнес-модельный подход обнуляют десятилетние преимущества. Наличие рва в прошлом не гарантирует его в будущем.</w:t>
      </w:r>
    </w:p>
    <w:p>
      <w:pPr>
        <w:pStyle w:val="FirstParagraph"/>
      </w:pPr>
      <w:r>
        <w:rPr>
          <w:b/>
          <w:bCs/>
        </w:rPr>
        <w:t xml:space="preserve">Пять источников рва: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Сетевой эффект (Network Effect)</w:t>
      </w:r>
      <w:r>
        <w:t xml:space="preserve"> </w:t>
      </w:r>
      <w:r>
        <w:t xml:space="preserve">— продукт становится ценнее с ростом числа пользователей (биржи, маркетплейсы, соцсети). Самый мощный из рвов.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Издержки переключения (Switching Costs)</w:t>
      </w:r>
      <w:r>
        <w:t xml:space="preserve"> </w:t>
      </w:r>
      <w:r>
        <w:t xml:space="preserve">— уйти дорого, долго или рискованно. Смена ERP-системы или чипа, «зашитого» в конструкцию устройства, — это годы работы и риск сбоя.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Нематериальные активы</w:t>
      </w:r>
      <w:r>
        <w:t xml:space="preserve"> </w:t>
      </w:r>
      <w:r>
        <w:t xml:space="preserve">— бренд (позволяет держать цену выше), патенты, лицензии, регуляторные разрешения.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Преимущество по издержкам (Cost Advantage)</w:t>
      </w:r>
      <w:r>
        <w:t xml:space="preserve"> </w:t>
      </w:r>
      <w:r>
        <w:t xml:space="preserve">— эффект масштаба, уникальный доступ к ресурсу или технологии производства.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Эффективный масштаб (Efficient Scale)</w:t>
      </w:r>
      <w:r>
        <w:t xml:space="preserve"> </w:t>
      </w:r>
      <w:r>
        <w:t xml:space="preserve">— рынок настолько мал, что вторая компания просто не окупится (трубопровод в конкретном регионе).</w:t>
      </w:r>
    </w:p>
    <w:p>
      <w:pPr>
        <w:pStyle w:val="FirstParagraph"/>
      </w:pPr>
      <w:r>
        <w:rPr>
          <w:b/>
          <w:bCs/>
        </w:rPr>
        <w:t xml:space="preserve">Pricing power (ценовая сила)</w:t>
      </w:r>
      <w:r>
        <w:t xml:space="preserve"> </w:t>
      </w:r>
      <w:r>
        <w:t xml:space="preserve">— способность поднимать цены, не теряя клиентов. Практический тест: смотрите, росла ли валовая маржа в период инфляции. Если компания смогла переложить рост издержек на клиента — ценовая сила есть.</w:t>
      </w:r>
    </w:p>
    <w:bookmarkEnd w:id="78"/>
    <w:bookmarkEnd w:id="79"/>
    <w:bookmarkStart w:id="80" w:name="X82ac0e68b3ddcbe3747fa65fbd7f9338be9da48"/>
    <w:p>
      <w:pPr>
        <w:pStyle w:val="Heading2"/>
      </w:pPr>
      <w:r>
        <w:t xml:space="preserve">4.3. Рынок: TAM, доля, юнит-экономика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TAM (Total Addressable Market, общий адресуемый рынок)</w:t>
      </w:r>
      <w:r>
        <w:t xml:space="preserve"> </w:t>
      </w:r>
      <w:r>
        <w:t xml:space="preserve">— максимальный объём рынка, если бы компания получила 100% клиентов. Осторожно: TAM в презентациях компаний почти всегда завышен, потому что это маркетинговый слайд. Проверяйте, кто считал и по какой методике.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Market Share (доля рынка)</w:t>
      </w:r>
      <w:r>
        <w:t xml:space="preserve"> </w:t>
      </w:r>
      <w:r>
        <w:t xml:space="preserve">= Выручка компании ÷ Объём рынка. Динамика доли важнее её величины: растущая доля означает, что компания выигрывает у конкурентов, а не просто плывёт по течению рынка.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Unit Economics (юнит-экономика)</w:t>
      </w:r>
      <w:r>
        <w:t xml:space="preserve"> </w:t>
      </w:r>
      <w:r>
        <w:t xml:space="preserve">— прибыльность одной единицы: одного клиента, одной подписки, одного проданного устройства. Ключевые метрики:</w:t>
      </w:r>
      <w:r>
        <w:t xml:space="preserve"> </w:t>
      </w:r>
      <w:r>
        <w:rPr>
          <w:b/>
          <w:bCs/>
        </w:rPr>
        <w:t xml:space="preserve">CAC</w:t>
      </w:r>
      <w:r>
        <w:t xml:space="preserve"> </w:t>
      </w:r>
      <w:r>
        <w:t xml:space="preserve">(Customer Acquisition Cost — стоимость привлечения клиента),</w:t>
      </w:r>
      <w:r>
        <w:t xml:space="preserve"> </w:t>
      </w:r>
      <w:r>
        <w:rPr>
          <w:b/>
          <w:bCs/>
        </w:rPr>
        <w:t xml:space="preserve">LTV</w:t>
      </w:r>
      <w:r>
        <w:t xml:space="preserve"> </w:t>
      </w:r>
      <w:r>
        <w:t xml:space="preserve">(Lifetime Value — совокупная прибыль от клиента за всё время),</w:t>
      </w:r>
      <w:r>
        <w:t xml:space="preserve"> </w:t>
      </w:r>
      <w:r>
        <w:rPr>
          <w:b/>
          <w:bCs/>
        </w:rPr>
        <w:t xml:space="preserve">Churn</w:t>
      </w:r>
      <w:r>
        <w:t xml:space="preserve"> </w:t>
      </w:r>
      <w:r>
        <w:t xml:space="preserve">(отток).</w:t>
      </w:r>
    </w:p>
    <w:p>
      <w:pPr>
        <w:pStyle w:val="SourceCode"/>
      </w:pPr>
      <w:r>
        <w:rPr>
          <w:rStyle w:val="VerbatimChar"/>
        </w:rPr>
        <w:t xml:space="preserve">Оценка здоровья подписочной модели [учебный пример]:</w:t>
      </w:r>
      <w:r>
        <w:br/>
      </w:r>
      <w:r>
        <w:rPr>
          <w:rStyle w:val="VerbatimChar"/>
        </w:rPr>
        <w:t xml:space="preserve">  CAC = 300 $ на клиента</w:t>
      </w:r>
      <w:r>
        <w:br/>
      </w:r>
      <w:r>
        <w:rPr>
          <w:rStyle w:val="VerbatimChar"/>
        </w:rPr>
        <w:t xml:space="preserve">  Валовая прибыль с клиента в год = 200 $</w:t>
      </w:r>
      <w:r>
        <w:br/>
      </w:r>
      <w:r>
        <w:rPr>
          <w:rStyle w:val="VerbatimChar"/>
        </w:rPr>
        <w:t xml:space="preserve">  Средний срок жизни клиента = 4 года</w:t>
      </w:r>
      <w:r>
        <w:br/>
      </w:r>
      <w:r>
        <w:rPr>
          <w:rStyle w:val="VerbatimChar"/>
        </w:rPr>
        <w:t xml:space="preserve">  LTV = 200 × 4 = 800 $</w:t>
      </w:r>
      <w:r>
        <w:br/>
      </w:r>
      <w:r>
        <w:rPr>
          <w:rStyle w:val="VerbatimChar"/>
        </w:rPr>
        <w:t xml:space="preserve">  LTV / CAC = 800 / 300 ≈ 2,7×</w:t>
      </w:r>
      <w:r>
        <w:br/>
      </w:r>
      <w:r>
        <w:rPr>
          <w:rStyle w:val="VerbatimChar"/>
        </w:rPr>
        <w:t xml:space="preserve">  Окупаемость CAC = 300 / 200 = 1,5 года</w:t>
      </w:r>
    </w:p>
    <w:p>
      <w:pPr>
        <w:pStyle w:val="FirstParagraph"/>
      </w:pPr>
      <w:r>
        <w:t xml:space="preserve">Ориентир индустрии: LTV/CAC ниже 3× считается слабым, окупаемость дольше 2 лет — рискованной. Если юнит-экономика отрицательна, рост выручки</w:t>
      </w:r>
      <w:r>
        <w:t xml:space="preserve"> </w:t>
      </w:r>
      <w:r>
        <w:rPr>
          <w:b/>
          <w:bCs/>
        </w:rPr>
        <w:t xml:space="preserve">увеличивает</w:t>
      </w:r>
      <w:r>
        <w:t xml:space="preserve"> </w:t>
      </w:r>
      <w:r>
        <w:t xml:space="preserve">убыток: компания продаёт доллар за девяносто центов.</w:t>
      </w:r>
    </w:p>
    <w:bookmarkEnd w:id="80"/>
    <w:bookmarkStart w:id="81" w:name="X39944a43e27142863cdd8c5102dce5433504ce3"/>
    <w:p>
      <w:pPr>
        <w:pStyle w:val="Heading2"/>
      </w:pPr>
      <w:r>
        <w:t xml:space="preserve">4.4. Цикличность, сезонность, концентрация</w:t>
      </w:r>
    </w:p>
    <w:p>
      <w:pPr>
        <w:pStyle w:val="FirstParagraph"/>
      </w:pPr>
      <w:r>
        <w:rPr>
          <w:b/>
          <w:bCs/>
        </w:rPr>
        <w:t xml:space="preserve">Цикличность (Cyclicality)</w:t>
      </w:r>
      <w:r>
        <w:t xml:space="preserve"> </w:t>
      </w:r>
      <w:r>
        <w:t xml:space="preserve">— зависимость от экономического цикла. Полупроводники, автопром, металлургия, строительство — циклические. В пике цикла у циклической компании низкий P/E (прибыль на максимуме) и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признак дешевизны — это классическая ловушка. Для циклических компаний нормализуют прибыль по среднему за цикл.</w:t>
      </w:r>
    </w:p>
    <w:p>
      <w:pPr>
        <w:pStyle w:val="BodyText"/>
      </w:pPr>
      <w:r>
        <w:rPr>
          <w:b/>
          <w:bCs/>
        </w:rPr>
        <w:t xml:space="preserve">Сезонность (Seasonality)</w:t>
      </w:r>
      <w:r>
        <w:t xml:space="preserve"> </w:t>
      </w:r>
      <w:r>
        <w:t xml:space="preserve">— предсказуемые внутригодовые колебания. Ритейл зарабатывает в четвёртом квартале. Поэтому квартал сравнивают с тем же кварталом прошлого года (YoY, year-over-year), а не с предыдущим (QoQ).</w:t>
      </w:r>
    </w:p>
    <w:p>
      <w:pPr>
        <w:pStyle w:val="BodyText"/>
      </w:pPr>
      <w:r>
        <w:rPr>
          <w:b/>
          <w:bCs/>
        </w:rPr>
        <w:t xml:space="preserve">Customer Concentration (концентрация клиентов)</w:t>
      </w:r>
      <w:r>
        <w:t xml:space="preserve"> </w:t>
      </w:r>
      <w:r>
        <w:t xml:space="preserve">— доля выручки, приходящаяся на крупнейших клиентов. Публичные компании обязаны раскрывать клиентов, дающих более 10% выручки (в 10-K). Если один клиент даёт 40% выручки, его уход — не риск, а угроза существованию. То же — с концентрацией поставщиков: единственный завод-подрядчик означает, что его сбой становится вашим.</w:t>
      </w:r>
    </w:p>
    <w:bookmarkEnd w:id="81"/>
    <w:bookmarkStart w:id="82" w:name="X36ba9e616b4df03b5ef0585db12938e8ac65079"/>
    <w:p>
      <w:pPr>
        <w:pStyle w:val="Heading2"/>
      </w:pPr>
      <w:r>
        <w:t xml:space="preserve">4.5. Менеджмент и корпоративное управление</w:t>
      </w:r>
    </w:p>
    <w:p>
      <w:pPr>
        <w:pStyle w:val="FirstParagraph"/>
      </w:pPr>
      <w:r>
        <w:t xml:space="preserve">Что проверять по документам, а не по интервью: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Что менеджмент обещал 3 года назад и что вышло.</w:t>
      </w:r>
      <w:r>
        <w:t xml:space="preserve"> </w:t>
      </w:r>
      <w:r>
        <w:t xml:space="preserve">Возьмите старую презентацию для инвесторов и сверьте с фактом. Это самый честный тест на достоверность руководства.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Как устроено вознаграждение (proxy statement, форма DEF 14A).</w:t>
      </w:r>
      <w:r>
        <w:t xml:space="preserve"> </w:t>
      </w:r>
      <w:r>
        <w:t xml:space="preserve">К чему привязаны бонусы: к росту выручки любой ценой, к EPS (можно накачать выкупом), к TSR или ROIC? Стимулы объясняют поведение лучше любых деклараций.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Владеют ли руководители акциями</w:t>
      </w:r>
      <w:r>
        <w:t xml:space="preserve"> </w:t>
      </w:r>
      <w:r>
        <w:t xml:space="preserve">и покупают ли на свои деньги.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Как компания распоряжается капиталом (capital allocation).</w:t>
      </w:r>
      <w:r>
        <w:t xml:space="preserve"> </w:t>
      </w:r>
      <w:r>
        <w:t xml:space="preserve">Это главная работа CEO: реинвестировать в бизнес, покупать другие компании, гасить долг, платить дивиденды, выкупать акции. Проверьте: выкупались ли акции на пиках цены? Окупились ли поглощения (или уже пришлось списывать goodwill)?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Структура голосования.</w:t>
      </w:r>
      <w:r>
        <w:t xml:space="preserve"> </w:t>
      </w:r>
      <w:r>
        <w:t xml:space="preserve">Двойной класс акций даёт основателю контроль при малой доле владения. Это не всегда плохо, но должно быть учтено.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Тон отчётности.</w:t>
      </w:r>
      <w:r>
        <w:t xml:space="preserve"> </w:t>
      </w:r>
      <w:r>
        <w:t xml:space="preserve">Растёт ли объём «скорректированных» показателей? Меняются ли определения метрик от года к году? Исчезла ли метрика, которой раньше хвастались? Исчезновение метрики — почти всегда сигнал.</w:t>
      </w:r>
    </w:p>
    <w:bookmarkEnd w:id="82"/>
    <w:bookmarkStart w:id="83" w:name="X170c6d4d340d18b0f063adbe026ec562d9443e4"/>
    <w:p>
      <w:pPr>
        <w:pStyle w:val="Heading2"/>
      </w:pPr>
      <w:r>
        <w:t xml:space="preserve">4.6. Признаки ухудшения бизнеса — ранние сигналы</w:t>
      </w:r>
    </w:p>
    <w:p>
      <w:pPr>
        <w:pStyle w:val="FirstParagraph"/>
      </w:pPr>
      <w:r>
        <w:t xml:space="preserve">Список для регулярной проверки:</w:t>
      </w:r>
    </w:p>
    <w:p>
      <w:pPr>
        <w:pStyle w:val="Compact"/>
        <w:numPr>
          <w:ilvl w:val="0"/>
          <w:numId w:val="1049"/>
        </w:numPr>
      </w:pPr>
      <w:r>
        <w:t xml:space="preserve">Дебиторская задолженность растёт быстрее выручки.</w:t>
      </w:r>
    </w:p>
    <w:p>
      <w:pPr>
        <w:pStyle w:val="Compact"/>
        <w:numPr>
          <w:ilvl w:val="0"/>
          <w:numId w:val="1049"/>
        </w:numPr>
      </w:pPr>
      <w:r>
        <w:t xml:space="preserve">Запасы растут быстрее выручки.</w:t>
      </w:r>
    </w:p>
    <w:p>
      <w:pPr>
        <w:pStyle w:val="Compact"/>
        <w:numPr>
          <w:ilvl w:val="0"/>
          <w:numId w:val="1049"/>
        </w:numPr>
      </w:pPr>
      <w:r>
        <w:t xml:space="preserve">Operating Cash Flow отстаёт от Net Income несколько кварталов подряд.</w:t>
      </w:r>
    </w:p>
    <w:p>
      <w:pPr>
        <w:pStyle w:val="Compact"/>
        <w:numPr>
          <w:ilvl w:val="0"/>
          <w:numId w:val="1049"/>
        </w:numPr>
      </w:pPr>
      <w:r>
        <w:t xml:space="preserve">Валовая маржа снижается при росте выручки.</w:t>
      </w:r>
    </w:p>
    <w:p>
      <w:pPr>
        <w:pStyle w:val="Compact"/>
        <w:numPr>
          <w:ilvl w:val="0"/>
          <w:numId w:val="1049"/>
        </w:numPr>
      </w:pPr>
      <w:r>
        <w:t xml:space="preserve">Рост обеспечивается поглощениями, а органический рост замедляется.</w:t>
      </w:r>
    </w:p>
    <w:p>
      <w:pPr>
        <w:pStyle w:val="Compact"/>
        <w:numPr>
          <w:ilvl w:val="0"/>
          <w:numId w:val="1049"/>
        </w:numPr>
      </w:pPr>
      <w:r>
        <w:t xml:space="preserve">Доля «скорректированных» показателей в презентациях растёт.</w:t>
      </w:r>
    </w:p>
    <w:p>
      <w:pPr>
        <w:pStyle w:val="Compact"/>
        <w:numPr>
          <w:ilvl w:val="0"/>
          <w:numId w:val="1049"/>
        </w:numPr>
      </w:pPr>
      <w:r>
        <w:t xml:space="preserve">Уходят ключевые руководители, особенно финансовый директор.</w:t>
      </w:r>
    </w:p>
    <w:p>
      <w:pPr>
        <w:pStyle w:val="Compact"/>
        <w:numPr>
          <w:ilvl w:val="0"/>
          <w:numId w:val="1049"/>
        </w:numPr>
      </w:pPr>
      <w:r>
        <w:t xml:space="preserve">Меняется аудитор или появляются оговорки в аудиторском заключении.</w:t>
      </w:r>
    </w:p>
    <w:p>
      <w:pPr>
        <w:pStyle w:val="Compact"/>
        <w:numPr>
          <w:ilvl w:val="0"/>
          <w:numId w:val="1049"/>
        </w:numPr>
      </w:pPr>
      <w:r>
        <w:t xml:space="preserve">Компания перестаёт раскрывать метрику, которую раньше подчёркивала.</w:t>
      </w:r>
    </w:p>
    <w:p>
      <w:pPr>
        <w:pStyle w:val="Compact"/>
        <w:numPr>
          <w:ilvl w:val="0"/>
          <w:numId w:val="1049"/>
        </w:numPr>
      </w:pPr>
      <w:r>
        <w:t xml:space="preserve">Долг растёт, а FCF не растёт.</w:t>
      </w:r>
    </w:p>
    <w:p>
      <w:pPr>
        <w:pStyle w:val="FirstParagraph"/>
      </w:pPr>
      <w:r>
        <w:t xml:space="preserve">Ни один пункт сам по себе не приговор. Три и больше одновременно — повод для серьёзной осторожности.</w:t>
      </w:r>
    </w:p>
    <w:p>
      <w:r>
        <w:pict>
          <v:rect style="width:0;height:1.5pt" o:hralign="center" o:hrstd="t" o:hr="t"/>
        </w:pict>
      </w:r>
    </w:p>
    <w:bookmarkEnd w:id="83"/>
    <w:bookmarkStart w:id="84" w:name="pencil-практическое-задание-к-уровню-4"/>
    <w:p>
      <w:pPr>
        <w:pStyle w:val="Heading2"/>
      </w:pPr>
      <w:r>
        <w:t xml:space="preserve">📝 Практическое задание к Уровню 4</w:t>
      </w:r>
    </w:p>
    <w:p>
      <w:pPr>
        <w:pStyle w:val="Compact"/>
        <w:numPr>
          <w:ilvl w:val="0"/>
          <w:numId w:val="1050"/>
        </w:numPr>
      </w:pPr>
      <w:r>
        <w:t xml:space="preserve">Опишите бизнес-модель выбранной компании</w:t>
      </w:r>
      <w:r>
        <w:t xml:space="preserve"> </w:t>
      </w:r>
      <w:r>
        <w:rPr>
          <w:b/>
          <w:bCs/>
        </w:rPr>
        <w:t xml:space="preserve">пятью предложениями</w:t>
      </w:r>
      <w:r>
        <w:t xml:space="preserve">, без терминов из её маркетинговых материалов.</w:t>
      </w:r>
    </w:p>
    <w:p>
      <w:pPr>
        <w:pStyle w:val="Compact"/>
        <w:numPr>
          <w:ilvl w:val="0"/>
          <w:numId w:val="1050"/>
        </w:numPr>
      </w:pPr>
      <w:r>
        <w:t xml:space="preserve">Определите тип рва (или обоснуйте, что рва нет). Приведите</w:t>
      </w:r>
      <w:r>
        <w:t xml:space="preserve"> </w:t>
      </w:r>
      <w:r>
        <w:rPr>
          <w:b/>
          <w:bCs/>
        </w:rPr>
        <w:t xml:space="preserve">числовое</w:t>
      </w:r>
      <w:r>
        <w:t xml:space="preserve"> </w:t>
      </w:r>
      <w:r>
        <w:t xml:space="preserve">подтверждение: динамика ROIC и валовой маржи за 5 лет.</w:t>
      </w:r>
    </w:p>
    <w:p>
      <w:pPr>
        <w:pStyle w:val="Compact"/>
        <w:numPr>
          <w:ilvl w:val="0"/>
          <w:numId w:val="1050"/>
        </w:numPr>
      </w:pPr>
      <w:r>
        <w:t xml:space="preserve">Найдите в 10-K раздел о концентрации клиентов. Выпишите доли крупнейших клиентов.</w:t>
      </w:r>
    </w:p>
    <w:p>
      <w:pPr>
        <w:pStyle w:val="Compact"/>
        <w:numPr>
          <w:ilvl w:val="0"/>
          <w:numId w:val="1050"/>
        </w:numPr>
      </w:pPr>
      <w:r>
        <w:t xml:space="preserve">Найдите презентацию для инвесторов трёхлетней давности, выпишите обещания и сравните с фактом.</w:t>
      </w:r>
    </w:p>
    <w:p>
      <w:pPr>
        <w:pStyle w:val="Compact"/>
        <w:numPr>
          <w:ilvl w:val="0"/>
          <w:numId w:val="1050"/>
        </w:numPr>
      </w:pPr>
      <w:r>
        <w:t xml:space="preserve">Пройдите список из 10 признаков ухудшения и отметьте, что относится к вашей компании.</w:t>
      </w:r>
    </w:p>
    <w:bookmarkEnd w:id="84"/>
    <w:bookmarkStart w:id="85" w:name="question-контрольные-вопросы-к-уровню-4"/>
    <w:p>
      <w:pPr>
        <w:pStyle w:val="Heading2"/>
      </w:pPr>
      <w:r>
        <w:t xml:space="preserve">❓ Контрольные вопросы к Уровню 4</w:t>
      </w:r>
    </w:p>
    <w:p>
      <w:pPr>
        <w:pStyle w:val="Compact"/>
        <w:numPr>
          <w:ilvl w:val="0"/>
          <w:numId w:val="1051"/>
        </w:numPr>
      </w:pPr>
      <w:r>
        <w:t xml:space="preserve">Как по цифрам проверить наличие конкурентного преимущества?</w:t>
      </w:r>
    </w:p>
    <w:p>
      <w:pPr>
        <w:pStyle w:val="Compact"/>
        <w:numPr>
          <w:ilvl w:val="0"/>
          <w:numId w:val="1051"/>
        </w:numPr>
      </w:pPr>
      <w:r>
        <w:t xml:space="preserve">Чем сетевой эффект отличается от издержек переключения?</w:t>
      </w:r>
    </w:p>
    <w:p>
      <w:pPr>
        <w:pStyle w:val="Compact"/>
        <w:numPr>
          <w:ilvl w:val="0"/>
          <w:numId w:val="1051"/>
        </w:numPr>
      </w:pPr>
      <w:r>
        <w:t xml:space="preserve">Почему низкий P/E у циклической компании может быть сигналом опасности?</w:t>
      </w:r>
    </w:p>
    <w:p>
      <w:pPr>
        <w:pStyle w:val="Compact"/>
        <w:numPr>
          <w:ilvl w:val="0"/>
          <w:numId w:val="1051"/>
        </w:numPr>
      </w:pPr>
      <w:r>
        <w:t xml:space="preserve">Что произойдёт с бизнесом, если LTV/CAC меньше 1, а выручка растёт на 60% в год?</w:t>
      </w:r>
    </w:p>
    <w:p>
      <w:pPr>
        <w:pStyle w:val="Compact"/>
        <w:numPr>
          <w:ilvl w:val="0"/>
          <w:numId w:val="1051"/>
        </w:numPr>
      </w:pPr>
      <w:r>
        <w:t xml:space="preserve">Почему квартал сравнивают с тем же кварталом прошлого года?</w:t>
      </w:r>
    </w:p>
    <w:p>
      <w:pPr>
        <w:pStyle w:val="Compact"/>
        <w:numPr>
          <w:ilvl w:val="0"/>
          <w:numId w:val="1051"/>
        </w:numPr>
      </w:pPr>
      <w:r>
        <w:t xml:space="preserve">Где искать данные о вознаграждении менеджмента?</w:t>
      </w:r>
    </w:p>
    <w:bookmarkEnd w:id="85"/>
    <w:bookmarkStart w:id="86" w:name="Xba3fcd8aa3edd9750022feda2e2007768905784"/>
    <w:p>
      <w:pPr>
        <w:pStyle w:val="Heading2"/>
      </w:pPr>
      <w:r>
        <w:t xml:space="preserve">⚠️ Типичные ошибки новичков на Уровне 4</w:t>
      </w:r>
    </w:p>
    <w:p>
      <w:pPr>
        <w:pStyle w:val="Compact"/>
        <w:numPr>
          <w:ilvl w:val="0"/>
          <w:numId w:val="1052"/>
        </w:numPr>
      </w:pPr>
      <w:r>
        <w:t xml:space="preserve">Принимать TAM из презентации компании за факт.</w:t>
      </w:r>
    </w:p>
    <w:p>
      <w:pPr>
        <w:pStyle w:val="Compact"/>
        <w:numPr>
          <w:ilvl w:val="0"/>
          <w:numId w:val="1052"/>
        </w:numPr>
      </w:pPr>
      <w:r>
        <w:t xml:space="preserve">Считать популярный продукт синонимом хорошего бизнеса.</w:t>
      </w:r>
    </w:p>
    <w:p>
      <w:pPr>
        <w:pStyle w:val="Compact"/>
        <w:numPr>
          <w:ilvl w:val="0"/>
          <w:numId w:val="1052"/>
        </w:numPr>
      </w:pPr>
      <w:r>
        <w:t xml:space="preserve">Оценивать менеджмент по харизме в интервью, а не по выполненным обещаниям.</w:t>
      </w:r>
    </w:p>
    <w:p>
      <w:pPr>
        <w:pStyle w:val="Compact"/>
        <w:numPr>
          <w:ilvl w:val="0"/>
          <w:numId w:val="1052"/>
        </w:numPr>
      </w:pPr>
      <w:r>
        <w:t xml:space="preserve">Игнорировать концентрацию клиентов.</w:t>
      </w:r>
    </w:p>
    <w:p>
      <w:pPr>
        <w:pStyle w:val="Compact"/>
        <w:numPr>
          <w:ilvl w:val="0"/>
          <w:numId w:val="1052"/>
        </w:numPr>
      </w:pPr>
      <w:r>
        <w:t xml:space="preserve">Считать высокий рост выручки самодостаточным доказательством качества.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уровень-5-анализ-отрасли-и-конкурентов"/>
    <w:p>
      <w:pPr>
        <w:pStyle w:val="Heading1"/>
      </w:pPr>
      <w:r>
        <w:t xml:space="preserve">Уровень 5. Анализ отрасли и конкурентов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помещать компанию в контекст. Компания, вырванная из отрасли, выглядит либо чудом, либо катастрофой — и то и другое обычно ошибка.</w:t>
      </w:r>
    </w:p>
    <w:bookmarkStart w:id="88" w:name="X9590e05fa5ebf4883a6e00692547571bf4cb450"/>
    <w:p>
      <w:pPr>
        <w:pStyle w:val="Heading2"/>
      </w:pPr>
      <w:r>
        <w:t xml:space="preserve">5.1. Как исследовать отрасль</w:t>
      </w:r>
    </w:p>
    <w:p>
      <w:pPr>
        <w:pStyle w:val="FirstParagraph"/>
      </w:pPr>
      <w:r>
        <w:rPr>
          <w:b/>
          <w:bCs/>
        </w:rPr>
        <w:t xml:space="preserve">Шаг 1. Определите настоящих конкурентов.</w:t>
      </w:r>
      <w:r>
        <w:t xml:space="preserve"> </w:t>
      </w:r>
      <w:r>
        <w:t xml:space="preserve">Источники: раздел «Competition» в 10-K (компания сама их называет), отраслевые обзоры, годовые отчёты конкурентов. Конкурент — не только прямой аналог, но и</w:t>
      </w:r>
      <w:r>
        <w:t xml:space="preserve"> </w:t>
      </w:r>
      <w:r>
        <w:rPr>
          <w:b/>
          <w:bCs/>
        </w:rPr>
        <w:t xml:space="preserve">альтернативный способ решить ту же задачу клиента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 2. Поймите положение в цепочке создания стоимости (value chain).</w:t>
      </w:r>
      <w:r>
        <w:t xml:space="preserve"> </w:t>
      </w:r>
      <w:r>
        <w:t xml:space="preserve">Для полупроводников цепочка выглядит так:</w:t>
      </w:r>
    </w:p>
    <w:p>
      <w:pPr>
        <w:pStyle w:val="SourceCode"/>
      </w:pPr>
      <w:r>
        <w:rPr>
          <w:rStyle w:val="VerbatimChar"/>
        </w:rPr>
        <w:t xml:space="preserve">Разработка архитектуры → Проектирование чипа (fabless) → Производство (foundry)</w:t>
      </w:r>
      <w:r>
        <w:br/>
      </w:r>
      <w:r>
        <w:rPr>
          <w:rStyle w:val="VerbatimChar"/>
        </w:rPr>
        <w:t xml:space="preserve">   → Корпусировка и тестирование → Сборка оборудования → Конечный потребитель (ЦОД, авто)</w:t>
      </w:r>
    </w:p>
    <w:p>
      <w:pPr>
        <w:pStyle w:val="FirstParagraph"/>
      </w:pPr>
      <w:r>
        <w:t xml:space="preserve">Вопросы: где в этой цепочке находится компания? У кого в цепочке концентрируется прибыль? Кто может «съесть» её маржу — поставщик или клиент? Компания-разработчик без собственных заводов (fabless) зависит от контрактного производителя; производитель оборудования зависит от капитальных бюджетов клиентов.</w:t>
      </w:r>
    </w:p>
    <w:p>
      <w:pPr>
        <w:pStyle w:val="BodyText"/>
      </w:pPr>
      <w:r>
        <w:rPr>
          <w:b/>
          <w:bCs/>
        </w:rPr>
        <w:t xml:space="preserve">Шаг 3. Пять сил (модель Портера) — как чек-лист:</w:t>
      </w:r>
    </w:p>
    <w:p>
      <w:pPr>
        <w:pStyle w:val="Compact"/>
        <w:numPr>
          <w:ilvl w:val="0"/>
          <w:numId w:val="1053"/>
        </w:numPr>
      </w:pPr>
      <w:r>
        <w:t xml:space="preserve">Угроза новых участников (насколько дорог вход?).</w:t>
      </w:r>
    </w:p>
    <w:p>
      <w:pPr>
        <w:pStyle w:val="Compact"/>
        <w:numPr>
          <w:ilvl w:val="0"/>
          <w:numId w:val="1053"/>
        </w:numPr>
      </w:pPr>
      <w:r>
        <w:t xml:space="preserve">Власть поставщиков (много ли их?).</w:t>
      </w:r>
    </w:p>
    <w:p>
      <w:pPr>
        <w:pStyle w:val="Compact"/>
        <w:numPr>
          <w:ilvl w:val="0"/>
          <w:numId w:val="1053"/>
        </w:numPr>
      </w:pPr>
      <w:r>
        <w:t xml:space="preserve">Власть покупателей (концентрированы ли они?).</w:t>
      </w:r>
    </w:p>
    <w:p>
      <w:pPr>
        <w:pStyle w:val="Compact"/>
        <w:numPr>
          <w:ilvl w:val="0"/>
          <w:numId w:val="1053"/>
        </w:numPr>
      </w:pPr>
      <w:r>
        <w:t xml:space="preserve">Угроза заменителей (есть ли другой способ решить задачу?).</w:t>
      </w:r>
    </w:p>
    <w:p>
      <w:pPr>
        <w:pStyle w:val="Compact"/>
        <w:numPr>
          <w:ilvl w:val="0"/>
          <w:numId w:val="1053"/>
        </w:numPr>
      </w:pPr>
      <w:r>
        <w:t xml:space="preserve">Интенсивность конкуренции (воюют ли ценой?).</w:t>
      </w:r>
    </w:p>
    <w:p>
      <w:pPr>
        <w:pStyle w:val="FirstParagraph"/>
      </w:pPr>
      <w:r>
        <w:rPr>
          <w:b/>
          <w:bCs/>
        </w:rPr>
        <w:t xml:space="preserve">Шаг 4. Определите тип отрасли: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Примеры секторов</w:t>
            </w:r>
          </w:p>
        </w:tc>
        <w:tc>
          <w:tcPr/>
          <w:p>
            <w:pPr>
              <w:pStyle w:val="Compact"/>
            </w:pPr>
            <w:r>
              <w:t xml:space="preserve">Что это значит для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Циклическая</w:t>
            </w:r>
          </w:p>
        </w:tc>
        <w:tc>
          <w:tcPr/>
          <w:p>
            <w:pPr>
              <w:pStyle w:val="Compact"/>
            </w:pPr>
            <w:r>
              <w:t xml:space="preserve">Прибыль сильно зависит от фазы экономики</w:t>
            </w:r>
          </w:p>
        </w:tc>
        <w:tc>
          <w:tcPr/>
          <w:p>
            <w:pPr>
              <w:pStyle w:val="Compact"/>
            </w:pPr>
            <w:r>
              <w:t xml:space="preserve">Полупроводники, металлы, авто, стройка</w:t>
            </w:r>
          </w:p>
        </w:tc>
        <w:tc>
          <w:tcPr/>
          <w:p>
            <w:pPr>
              <w:pStyle w:val="Compact"/>
            </w:pPr>
            <w:r>
              <w:t xml:space="preserve">Нормализовать прибыль; P/E обманчив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Защитная (defensive)</w:t>
            </w:r>
          </w:p>
        </w:tc>
        <w:tc>
          <w:tcPr/>
          <w:p>
            <w:pPr>
              <w:pStyle w:val="Compact"/>
            </w:pPr>
            <w:r>
              <w:t xml:space="preserve">Спрос слабо зависит от кризиса</w:t>
            </w:r>
          </w:p>
        </w:tc>
        <w:tc>
          <w:tcPr/>
          <w:p>
            <w:pPr>
              <w:pStyle w:val="Compact"/>
            </w:pPr>
            <w:r>
              <w:t xml:space="preserve">Продукты питания, коммунальные услуги, здравоохранение</w:t>
            </w:r>
          </w:p>
        </w:tc>
        <w:tc>
          <w:tcPr/>
          <w:p>
            <w:pPr>
              <w:pStyle w:val="Compact"/>
            </w:pPr>
            <w:r>
              <w:t xml:space="preserve">Стабильные потоки, ниже рост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Растущая (secular growth)</w:t>
            </w:r>
          </w:p>
        </w:tc>
        <w:tc>
          <w:tcPr/>
          <w:p>
            <w:pPr>
              <w:pStyle w:val="Compact"/>
            </w:pPr>
            <w:r>
              <w:t xml:space="preserve">Структурный, долгосрочный рост</w:t>
            </w:r>
          </w:p>
        </w:tc>
        <w:tc>
          <w:tcPr/>
          <w:p>
            <w:pPr>
              <w:pStyle w:val="Compact"/>
            </w:pPr>
            <w:r>
              <w:t xml:space="preserve">Облачные сервисы, ЦОД для ИИ</w:t>
            </w:r>
          </w:p>
        </w:tc>
        <w:tc>
          <w:tcPr/>
          <w:p>
            <w:pPr>
              <w:pStyle w:val="Compact"/>
            </w:pPr>
            <w:r>
              <w:t xml:space="preserve">Ключевой вопрос — устойчивость темпа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Шаг 5. Отличите временный тренд от структурного роста.</w:t>
      </w:r>
      <w:r>
        <w:t xml:space="preserve"> </w:t>
      </w:r>
      <w:r>
        <w:t xml:space="preserve">Проверочные вопросы:</w:t>
      </w:r>
    </w:p>
    <w:p>
      <w:pPr>
        <w:pStyle w:val="Compact"/>
        <w:numPr>
          <w:ilvl w:val="0"/>
          <w:numId w:val="1054"/>
        </w:numPr>
      </w:pPr>
      <w:r>
        <w:t xml:space="preserve">Растёт ли</w:t>
      </w:r>
      <w:r>
        <w:t xml:space="preserve"> </w:t>
      </w:r>
      <w:r>
        <w:rPr>
          <w:b/>
          <w:bCs/>
        </w:rPr>
        <w:t xml:space="preserve">число клиентов</w:t>
      </w:r>
      <w:r>
        <w:t xml:space="preserve"> </w:t>
      </w:r>
      <w:r>
        <w:t xml:space="preserve">или только средний чек за счёт дефицита и цен?</w:t>
      </w:r>
    </w:p>
    <w:p>
      <w:pPr>
        <w:pStyle w:val="Compact"/>
        <w:numPr>
          <w:ilvl w:val="0"/>
          <w:numId w:val="1054"/>
        </w:numPr>
      </w:pPr>
      <w:r>
        <w:t xml:space="preserve">Растёт ли отрасль, потому что клиенты</w:t>
      </w:r>
      <w:r>
        <w:t xml:space="preserve"> </w:t>
      </w:r>
      <w:r>
        <w:rPr>
          <w:b/>
          <w:bCs/>
        </w:rPr>
        <w:t xml:space="preserve">создают новые мощности</w:t>
      </w:r>
      <w:r>
        <w:t xml:space="preserve"> </w:t>
      </w:r>
      <w:r>
        <w:t xml:space="preserve">(капитальный цикл — конечен), или потому что меняется поведение конечного потребителя (структурный сдвиг — долгий)?</w:t>
      </w:r>
    </w:p>
    <w:p>
      <w:pPr>
        <w:pStyle w:val="Compact"/>
        <w:numPr>
          <w:ilvl w:val="0"/>
          <w:numId w:val="1054"/>
        </w:numPr>
      </w:pPr>
      <w:r>
        <w:t xml:space="preserve">Что произойдёт при удвоении предложения? В циклических отраслях бум всегда вызывает волну новых мощностей, а она — падение цен.</w:t>
      </w:r>
    </w:p>
    <w:p>
      <w:pPr>
        <w:pStyle w:val="Compact"/>
        <w:numPr>
          <w:ilvl w:val="0"/>
          <w:numId w:val="1054"/>
        </w:numPr>
      </w:pPr>
      <w:r>
        <w:t xml:space="preserve">Сколько раз в истории отрасли «в этот раз всё иначе» оказывалось правдой?</w:t>
      </w:r>
    </w:p>
    <w:p>
      <w:pPr>
        <w:pStyle w:val="FirstParagraph"/>
      </w:pPr>
      <w:r>
        <w:rPr>
          <w:b/>
          <w:bCs/>
        </w:rPr>
        <w:t xml:space="preserve">Шаг 6. Регулирование и технологические сдвиги.</w:t>
      </w:r>
      <w:r>
        <w:t xml:space="preserve"> </w:t>
      </w:r>
      <w:r>
        <w:t xml:space="preserve">Экспортный контроль, антимонопольные разбирательства, требования к данным, тарифы. Раздел 1A «Risk Factors» в 10-K перечисляет их в явном виде.</w:t>
      </w:r>
    </w:p>
    <w:bookmarkEnd w:id="88"/>
    <w:bookmarkStart w:id="89" w:name="X22f5459466259e66b5a2edf911dd43191da466f"/>
    <w:p>
      <w:pPr>
        <w:pStyle w:val="Heading2"/>
      </w:pPr>
      <w:r>
        <w:t xml:space="preserve">5.2. Сравнительная таблица компаний (comps table)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b/>
          <w:bCs/>
        </w:rPr>
        <w:t xml:space="preserve">не сравнивайте только мультипликатор.</w:t>
      </w:r>
      <w:r>
        <w:t xml:space="preserve"> </w:t>
      </w:r>
      <w:r>
        <w:t xml:space="preserve">Сравнивайте мультипликатор вместе с ростом, маржой, долгом и качеством прибыли. Таблица ниже — учебный</w:t>
      </w:r>
      <w:r>
        <w:t xml:space="preserve"> </w:t>
      </w:r>
      <w:r>
        <w:rPr>
          <w:b/>
          <w:bCs/>
        </w:rPr>
        <w:t xml:space="preserve">шаблон</w:t>
      </w:r>
      <w:r>
        <w:t xml:space="preserve">; числа в неё вы вносите сами из отчётности, со ссылками на источник.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Компания A</w:t>
            </w:r>
          </w:p>
        </w:tc>
        <w:tc>
          <w:tcPr/>
          <w:p>
            <w:pPr>
              <w:pStyle w:val="Compact"/>
            </w:pPr>
            <w:r>
              <w:t xml:space="preserve">Компания B</w:t>
            </w:r>
          </w:p>
        </w:tc>
        <w:tc>
          <w:tcPr/>
          <w:p>
            <w:pPr>
              <w:pStyle w:val="Compact"/>
            </w:pPr>
            <w:r>
              <w:t xml:space="preserve">Компания C</w:t>
            </w:r>
          </w:p>
        </w:tc>
        <w:tc>
          <w:tcPr/>
          <w:p>
            <w:pPr>
              <w:pStyle w:val="Compact"/>
            </w:pPr>
            <w:r>
              <w:t xml:space="preserve">Где взять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Тикер, биржа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Сайт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Цена × Diluted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Balance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Market Cap + Net Debt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TTM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10-K / 10-Q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выручки, 3 года CAGR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TTM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EBIT + D&amp;A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OCF −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/ EBITDA (качество прибыли)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P/E (trailing)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 (trailing)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данных и источник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Обязательно!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читать заполненную таблицу:</w:t>
      </w:r>
    </w:p>
    <w:p>
      <w:pPr>
        <w:pStyle w:val="Compact"/>
        <w:numPr>
          <w:ilvl w:val="0"/>
          <w:numId w:val="1055"/>
        </w:numPr>
      </w:pPr>
      <w:r>
        <w:t xml:space="preserve">Компания с более высоким мультипликатором</w:t>
      </w:r>
      <w:r>
        <w:t xml:space="preserve"> </w:t>
      </w:r>
      <w:r>
        <w:rPr>
          <w:b/>
          <w:bCs/>
        </w:rPr>
        <w:t xml:space="preserve">не переоценена автоматически</w:t>
      </w:r>
      <w:r>
        <w:t xml:space="preserve"> </w:t>
      </w:r>
      <w:r>
        <w:t xml:space="preserve">— если у неё выше рост, выше маржа и меньше долг, премия обоснована. Вопрос всегда в том,</w:t>
      </w:r>
      <w:r>
        <w:t xml:space="preserve"> </w:t>
      </w:r>
      <w:r>
        <w:rPr>
          <w:b/>
          <w:bCs/>
        </w:rPr>
        <w:t xml:space="preserve">насколько велика премия относительно разницы в качестве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Отношение</w:t>
      </w:r>
      <w:r>
        <w:t xml:space="preserve"> </w:t>
      </w:r>
      <w:r>
        <w:rPr>
          <w:b/>
          <w:bCs/>
        </w:rPr>
        <w:t xml:space="preserve">FCF / EBITDA</w:t>
      </w:r>
      <w:r>
        <w:t xml:space="preserve"> </w:t>
      </w:r>
      <w:r>
        <w:t xml:space="preserve">— быстрый тест на «качество прибыли». Если у одной компании FCF составляет 80% EBITDA, а у другой 25%, их EV/EBITDA нельзя сравнивать напрямую: вторая тратит гораздо больше на капитальные затраты.</w:t>
      </w:r>
    </w:p>
    <w:bookmarkEnd w:id="89"/>
    <w:bookmarkStart w:id="90" w:name="Xd651b57afbb4bfe69101ee5f27216af8e1396a9"/>
    <w:p>
      <w:pPr>
        <w:pStyle w:val="Heading2"/>
      </w:pPr>
      <w:r>
        <w:t xml:space="preserve">5.3. Учебный пример: Marvell, Broadcom, Nvidia</w:t>
      </w:r>
    </w:p>
    <w:p>
      <w:pPr>
        <w:pStyle w:val="FirstParagraph"/>
      </w:pPr>
      <w:r>
        <w:rPr>
          <w:b/>
          <w:bCs/>
        </w:rPr>
        <w:t xml:space="preserve">Дисклеймер:</w:t>
      </w:r>
      <w:r>
        <w:t xml:space="preserve"> </w:t>
      </w:r>
      <w:r>
        <w:t xml:space="preserve">эти три компании используются</w:t>
      </w:r>
      <w:r>
        <w:t xml:space="preserve"> </w:t>
      </w:r>
      <w:r>
        <w:rPr>
          <w:b/>
          <w:bCs/>
        </w:rPr>
        <w:t xml:space="preserve">исключительно как учебный пример метода</w:t>
      </w:r>
      <w:r>
        <w:t xml:space="preserve">. Ниже нет ни одной рекомендации, ни одного проверенного финансового числа и ни одного прогноза. Числа вы заполняете сами.</w:t>
      </w:r>
    </w:p>
    <w:p>
      <w:pPr>
        <w:pStyle w:val="BodyText"/>
      </w:pPr>
      <w:r>
        <w:t xml:space="preserve">Что делает пример поучительным с точки зрения</w:t>
      </w:r>
      <w:r>
        <w:t xml:space="preserve"> </w:t>
      </w:r>
      <w:r>
        <w:rPr>
          <w:b/>
          <w:bCs/>
        </w:rPr>
        <w:t xml:space="preserve">метода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Все три — из одной широкой отрасли (полупроводники), но с разными бизнес-моделями.</w:t>
      </w:r>
      <w:r>
        <w:t xml:space="preserve"> </w:t>
      </w:r>
      <w:r>
        <w:t xml:space="preserve">Одна ближе к разработке заказных решений, другая — к диверсифицированному портфелю продуктов и софта, третья — к платформе для ускоренных вычислений. Значит, прямое сравнение мультипликаторов «в лоб» некорректно: сначала нужно сопоставить структуру выручки и маржу.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Разная долговая нагрузка</w:t>
      </w:r>
      <w:r>
        <w:t xml:space="preserve"> </w:t>
      </w:r>
      <w:r>
        <w:t xml:space="preserve">— а значит, сравнение по P/E будет искажено, и корректнее использовать</w:t>
      </w:r>
      <w:r>
        <w:t xml:space="preserve"> </w:t>
      </w:r>
      <w:r>
        <w:rPr>
          <w:b/>
          <w:bCs/>
        </w:rPr>
        <w:t xml:space="preserve">EV/EBITDA</w:t>
      </w:r>
      <w:r>
        <w:t xml:space="preserve"> </w:t>
      </w:r>
      <w:r>
        <w:t xml:space="preserve">(см. Уровень 6, раздел про Enterprise Value).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Разная история поглощений</w:t>
      </w:r>
      <w:r>
        <w:t xml:space="preserve"> </w:t>
      </w:r>
      <w:r>
        <w:t xml:space="preserve">— а значит, разный объём амортизации нематериальных активов и разный goodwill. Это напрямую влияет на разрыв между GAAP-прибылью и Adjusted-показателями.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Именно из-за пункта 3</w:t>
      </w:r>
      <w:r>
        <w:t xml:space="preserve"> </w:t>
      </w:r>
      <w:r>
        <w:t xml:space="preserve">в видео сравнение ведётся по EBITDA, а не по чистой прибыли — и это методологически обоснованно. Но, как показано на Уровне 3, EBITDA игнорирует CapEx, поэтому сравнение обязательно нужно дополнить FCF.</w:t>
      </w:r>
    </w:p>
    <w:p>
      <w:pPr>
        <w:pStyle w:val="FirstParagraph"/>
      </w:pPr>
      <w:r>
        <w:rPr>
          <w:b/>
          <w:bCs/>
        </w:rPr>
        <w:t xml:space="preserve">Задание-метод, а не задание-ответ:</w:t>
      </w:r>
      <w:r>
        <w:t xml:space="preserve"> </w:t>
      </w:r>
      <w:r>
        <w:t xml:space="preserve">заполните таблицу 5.2 по трём компаниям из данных их последних 10-K, а затем ответьте письменно на вопрос: «Какая часть разницы в мультипликаторах объясняется разницей в росте и марже, а какая остаётся необъяснённой?» Необъяснённая часть — это и есть то, за что вы платите как за ожидания рынка.</w:t>
      </w:r>
    </w:p>
    <w:p>
      <w:r>
        <w:pict>
          <v:rect style="width:0;height:1.5pt" o:hralign="center" o:hrstd="t" o:hr="t"/>
        </w:pict>
      </w:r>
    </w:p>
    <w:bookmarkEnd w:id="90"/>
    <w:bookmarkStart w:id="91" w:name="pencil-практическое-задание-к-уровню-5"/>
    <w:p>
      <w:pPr>
        <w:pStyle w:val="Heading2"/>
      </w:pPr>
      <w:r>
        <w:t xml:space="preserve">📝 Практическое задание к Уровню 5</w:t>
      </w:r>
    </w:p>
    <w:p>
      <w:pPr>
        <w:pStyle w:val="Compact"/>
        <w:numPr>
          <w:ilvl w:val="0"/>
          <w:numId w:val="1057"/>
        </w:numPr>
      </w:pPr>
      <w:r>
        <w:t xml:space="preserve">Выпишите из 10-K раздел «Competition» и составьте список из 3–5 конкурентов.</w:t>
      </w:r>
    </w:p>
    <w:p>
      <w:pPr>
        <w:pStyle w:val="Compact"/>
        <w:numPr>
          <w:ilvl w:val="0"/>
          <w:numId w:val="1057"/>
        </w:numPr>
      </w:pPr>
      <w:r>
        <w:t xml:space="preserve">Нарисуйте цепочку создания стоимости отрасли и отметьте место компании.</w:t>
      </w:r>
    </w:p>
    <w:p>
      <w:pPr>
        <w:pStyle w:val="Compact"/>
        <w:numPr>
          <w:ilvl w:val="0"/>
          <w:numId w:val="1057"/>
        </w:numPr>
      </w:pPr>
      <w:r>
        <w:t xml:space="preserve">Заполните сравнительную таблицу по трём компаниям из отчётности, указывая дату и страницу источника для каждого числа.</w:t>
      </w:r>
    </w:p>
    <w:p>
      <w:pPr>
        <w:pStyle w:val="Compact"/>
        <w:numPr>
          <w:ilvl w:val="0"/>
          <w:numId w:val="1057"/>
        </w:numPr>
      </w:pPr>
      <w:r>
        <w:t xml:space="preserve">Определите: отрасль циклическая, защитная или структурно растущая? Обоснуйте.</w:t>
      </w:r>
    </w:p>
    <w:p>
      <w:pPr>
        <w:pStyle w:val="Compact"/>
        <w:numPr>
          <w:ilvl w:val="0"/>
          <w:numId w:val="1057"/>
        </w:numPr>
      </w:pPr>
      <w:r>
        <w:t xml:space="preserve">Найдите в 10-K раздел «Risk Factors» и выпишите 5 отраслевых рисков.</w:t>
      </w:r>
    </w:p>
    <w:p>
      <w:pPr>
        <w:pStyle w:val="Compact"/>
        <w:numPr>
          <w:ilvl w:val="0"/>
          <w:numId w:val="1057"/>
        </w:numPr>
      </w:pPr>
      <w:r>
        <w:t xml:space="preserve">Напишите абзац: «Разница в мультипликаторах компаний A и B объясняется тем, что ...» — с числами.</w:t>
      </w:r>
    </w:p>
    <w:bookmarkEnd w:id="91"/>
    <w:bookmarkStart w:id="92" w:name="question-контрольные-вопросы-к-уровню-5"/>
    <w:p>
      <w:pPr>
        <w:pStyle w:val="Heading2"/>
      </w:pPr>
      <w:r>
        <w:t xml:space="preserve">❓ Контрольные вопросы к Уровню 5</w:t>
      </w:r>
    </w:p>
    <w:p>
      <w:pPr>
        <w:pStyle w:val="Compact"/>
        <w:numPr>
          <w:ilvl w:val="0"/>
          <w:numId w:val="1058"/>
        </w:numPr>
      </w:pPr>
      <w:r>
        <w:t xml:space="preserve">Почему нельзя сравнивать компании из разных отраслей по одинаковому мультипликатору?</w:t>
      </w:r>
    </w:p>
    <w:p>
      <w:pPr>
        <w:pStyle w:val="Compact"/>
        <w:numPr>
          <w:ilvl w:val="0"/>
          <w:numId w:val="1058"/>
        </w:numPr>
      </w:pPr>
      <w:r>
        <w:t xml:space="preserve">Как понять, у кого в цепочке создания стоимости концентрируется прибыль?</w:t>
      </w:r>
    </w:p>
    <w:p>
      <w:pPr>
        <w:pStyle w:val="Compact"/>
        <w:numPr>
          <w:ilvl w:val="0"/>
          <w:numId w:val="1058"/>
        </w:numPr>
      </w:pPr>
      <w:r>
        <w:t xml:space="preserve">Чем структурный рост отличается от циклического бума?</w:t>
      </w:r>
    </w:p>
    <w:p>
      <w:pPr>
        <w:pStyle w:val="Compact"/>
        <w:numPr>
          <w:ilvl w:val="0"/>
          <w:numId w:val="1058"/>
        </w:numPr>
      </w:pPr>
      <w:r>
        <w:t xml:space="preserve">Почему EV/EBITDA часто корректнее P/E при сравнении конкурентов?</w:t>
      </w:r>
    </w:p>
    <w:p>
      <w:pPr>
        <w:pStyle w:val="Compact"/>
        <w:numPr>
          <w:ilvl w:val="0"/>
          <w:numId w:val="1058"/>
        </w:numPr>
      </w:pPr>
      <w:r>
        <w:t xml:space="preserve">Что означает низкое отношение FCF / EBITDA?</w:t>
      </w:r>
    </w:p>
    <w:bookmarkEnd w:id="92"/>
    <w:bookmarkStart w:id="93" w:name="X7160176c53d57ac4c658389397f5fac2442b129"/>
    <w:p>
      <w:pPr>
        <w:pStyle w:val="Heading2"/>
      </w:pPr>
      <w:r>
        <w:t xml:space="preserve">⚠️ Типичные ошибки новичков на Уровне 5</w:t>
      </w:r>
    </w:p>
    <w:p>
      <w:pPr>
        <w:pStyle w:val="Compact"/>
        <w:numPr>
          <w:ilvl w:val="0"/>
          <w:numId w:val="1059"/>
        </w:numPr>
      </w:pPr>
      <w:r>
        <w:t xml:space="preserve">Сравнивать компании только по P/E.</w:t>
      </w:r>
    </w:p>
    <w:p>
      <w:pPr>
        <w:pStyle w:val="Compact"/>
        <w:numPr>
          <w:ilvl w:val="0"/>
          <w:numId w:val="1059"/>
        </w:numPr>
      </w:pPr>
      <w:r>
        <w:t xml:space="preserve">Считать конкурентами только компании с похожим названием продукта.</w:t>
      </w:r>
    </w:p>
    <w:p>
      <w:pPr>
        <w:pStyle w:val="Compact"/>
        <w:numPr>
          <w:ilvl w:val="0"/>
          <w:numId w:val="1059"/>
        </w:numPr>
      </w:pPr>
      <w:r>
        <w:t xml:space="preserve">Экстраполировать пик цикла как норму.</w:t>
      </w:r>
    </w:p>
    <w:p>
      <w:pPr>
        <w:pStyle w:val="Compact"/>
        <w:numPr>
          <w:ilvl w:val="0"/>
          <w:numId w:val="1059"/>
        </w:numPr>
      </w:pPr>
      <w:r>
        <w:t xml:space="preserve">Игнорировать различия в структуре капитала при сравнении.</w:t>
      </w:r>
    </w:p>
    <w:p>
      <w:pPr>
        <w:pStyle w:val="Compact"/>
        <w:numPr>
          <w:ilvl w:val="0"/>
          <w:numId w:val="1059"/>
        </w:numPr>
      </w:pPr>
      <w:r>
        <w:t xml:space="preserve">Брать данные из разных периодов у разных компаний (нарушение сопоставимости).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мини-тест--2-уровни-35"/>
    <w:p>
      <w:pPr>
        <w:pStyle w:val="Heading1"/>
      </w:pPr>
      <w:r>
        <w:t xml:space="preserve">Мини-тест № 2 (уровни 3–5)</w:t>
      </w:r>
    </w:p>
    <w:p>
      <w:pPr>
        <w:pStyle w:val="Compact"/>
        <w:numPr>
          <w:ilvl w:val="0"/>
          <w:numId w:val="1060"/>
        </w:numPr>
      </w:pPr>
      <w:r>
        <w:t xml:space="preserve">Выручка 20 млрд, операционная маржа 25%. Чему равна операционная прибыль? Покажите расчёт.</w:t>
      </w:r>
    </w:p>
    <w:p>
      <w:pPr>
        <w:pStyle w:val="Compact"/>
        <w:numPr>
          <w:ilvl w:val="0"/>
          <w:numId w:val="1060"/>
        </w:numPr>
      </w:pPr>
      <w:r>
        <w:t xml:space="preserve">Операционная прибыль 5 млрд, амортизация 1,2 млрд. Чему равна EBITDA?</w:t>
      </w:r>
    </w:p>
    <w:p>
      <w:pPr>
        <w:pStyle w:val="Compact"/>
        <w:numPr>
          <w:ilvl w:val="0"/>
          <w:numId w:val="1060"/>
        </w:numPr>
      </w:pPr>
      <w:r>
        <w:t xml:space="preserve">Почему EBITDA не подходит для оценки капиталоёмкого бизнеса?</w:t>
      </w:r>
    </w:p>
    <w:p>
      <w:pPr>
        <w:pStyle w:val="Compact"/>
        <w:numPr>
          <w:ilvl w:val="0"/>
          <w:numId w:val="1060"/>
        </w:numPr>
      </w:pPr>
      <w:r>
        <w:t xml:space="preserve">Компания исключила из Adjusted EBITDA расходы на оплату труда акциями в размере 800 млн. Почему это спорно?</w:t>
      </w:r>
    </w:p>
    <w:p>
      <w:pPr>
        <w:pStyle w:val="Compact"/>
        <w:numPr>
          <w:ilvl w:val="0"/>
          <w:numId w:val="1060"/>
        </w:numPr>
      </w:pPr>
      <w:r>
        <w:t xml:space="preserve">OCF = 6 млрд, CapEx = 2,5 млрд. Чему равен FCF?</w:t>
      </w:r>
    </w:p>
    <w:p>
      <w:pPr>
        <w:pStyle w:val="Compact"/>
        <w:numPr>
          <w:ilvl w:val="0"/>
          <w:numId w:val="1060"/>
        </w:numPr>
      </w:pPr>
      <w:r>
        <w:t xml:space="preserve">Что такое ROIC и с чем его обязательно нужно сравнивать?</w:t>
      </w:r>
    </w:p>
    <w:p>
      <w:pPr>
        <w:pStyle w:val="Compact"/>
        <w:numPr>
          <w:ilvl w:val="0"/>
          <w:numId w:val="1060"/>
        </w:numPr>
      </w:pPr>
      <w:r>
        <w:t xml:space="preserve">У компании ROE = 40%, но Net Debt / EBITDA = 6×. О чём это говорит?</w:t>
      </w:r>
    </w:p>
    <w:p>
      <w:pPr>
        <w:pStyle w:val="Compact"/>
        <w:numPr>
          <w:ilvl w:val="0"/>
          <w:numId w:val="1060"/>
        </w:numPr>
      </w:pPr>
      <w:r>
        <w:t xml:space="preserve">Назовите пять источников экономического рва.</w:t>
      </w:r>
    </w:p>
    <w:p>
      <w:pPr>
        <w:pStyle w:val="Compact"/>
        <w:numPr>
          <w:ilvl w:val="0"/>
          <w:numId w:val="1060"/>
        </w:numPr>
      </w:pPr>
      <w:r>
        <w:t xml:space="preserve">Почему у циклической компании низкий P/E может быть плохим знаком?</w:t>
      </w:r>
    </w:p>
    <w:p>
      <w:pPr>
        <w:pStyle w:val="Compact"/>
        <w:numPr>
          <w:ilvl w:val="0"/>
          <w:numId w:val="1060"/>
        </w:numPr>
      </w:pPr>
      <w:r>
        <w:t xml:space="preserve">Компания A: EV/EBITDA = 25×, рост 40%, FCF/EBITDA = 80%. Компания B: EV/EBITDA = 12×, рост 3%, FCF/EBITDA = 30%. Какая дешевле? Обоснуйте.</w:t>
      </w:r>
    </w:p>
    <w:bookmarkStart w:id="95" w:name="ответы-к-мини-тесту--2"/>
    <w:p>
      <w:pPr>
        <w:pStyle w:val="Heading3"/>
      </w:pPr>
      <w:r>
        <w:t xml:space="preserve">Ответы к мини-тесту № 2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20 × 0,25 = 5 млрд $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5 + 1,2 = 6,2 млрд $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Потому что EBITDA исключает амортизацию, а капиталоёмкий бизнес обязан постоянно тратить деньги на CapEx для поддержания активов. EBITDA завышает реальную денежную способность бизнеса.</w:t>
      </w:r>
    </w:p>
    <w:p>
      <w:pPr>
        <w:pStyle w:val="Compact"/>
        <w:numPr>
          <w:ilvl w:val="0"/>
          <w:numId w:val="1061"/>
        </w:numPr>
      </w:pPr>
      <w:r>
        <w:t xml:space="preserve">SBC — реальный расход акционера: он оплачивается разводнением доли. Компания не тратит деньги, но ваша доля в бизнесе уменьшается.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6 − 2,5 = 3,5 млрд $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Рентабельность инвестированного капитала: NOPAT ÷ (Долг + Капитал). Сравнивать обязательно с</w:t>
      </w:r>
      <w:r>
        <w:t xml:space="preserve"> </w:t>
      </w:r>
      <w:r>
        <w:rPr>
          <w:b/>
          <w:bCs/>
        </w:rPr>
        <w:t xml:space="preserve">WACC</w:t>
      </w:r>
      <w:r>
        <w:t xml:space="preserve"> </w:t>
      </w:r>
      <w:r>
        <w:t xml:space="preserve">— стоимостью капитала. ROIC &gt; WACC = создание стоимости.</w:t>
      </w:r>
    </w:p>
    <w:p>
      <w:pPr>
        <w:pStyle w:val="Compact"/>
        <w:numPr>
          <w:ilvl w:val="0"/>
          <w:numId w:val="1061"/>
        </w:numPr>
      </w:pPr>
      <w:r>
        <w:t xml:space="preserve">Высокий ROE, вероятно, создан долговым рычагом, а не эффективностью бизнеса. Нагрузка 6× EBITDA — высокий финансовый риск.</w:t>
      </w:r>
    </w:p>
    <w:p>
      <w:pPr>
        <w:pStyle w:val="Compact"/>
        <w:numPr>
          <w:ilvl w:val="0"/>
          <w:numId w:val="1061"/>
        </w:numPr>
      </w:pPr>
      <w:r>
        <w:t xml:space="preserve">Сетевой эффект, издержки переключения, нематериальные активы (бренд, патенты), преимущество по издержкам, эффективный масштаб.</w:t>
      </w:r>
    </w:p>
    <w:p>
      <w:pPr>
        <w:pStyle w:val="Compact"/>
        <w:numPr>
          <w:ilvl w:val="0"/>
          <w:numId w:val="1061"/>
        </w:numPr>
      </w:pPr>
      <w:r>
        <w:t xml:space="preserve">Потому что в пике цикла прибыль максимальна (знаменатель раздут), и P/E выглядит низким прямо перед падением прибыли. Это «ловушка стоимости».</w:t>
      </w:r>
    </w:p>
    <w:p>
      <w:pPr>
        <w:pStyle w:val="Compact"/>
        <w:numPr>
          <w:ilvl w:val="0"/>
          <w:numId w:val="1061"/>
        </w:numPr>
      </w:pPr>
      <w:r>
        <w:t xml:space="preserve">Однозначного ответа нет — и это правильный ответ. B дешевле по мультипликатору, но растёт почти нулевым темпом и конвертирует в деньги лишь 30% EBITDA. A дороже, но растёт и генерирует деньги. Корректное сравнение требует привести обе к сопоставимой базе (например, EV/FCF и учёт темпа роста), а окончательный вывод зависит от устойчивости роста A — то есть от анализа Уровня 4.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8–10 — переходите к Уровню 6. Ниже 8 — вернитесь к разделам 3.5, 3.7 и 5.2.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7" w:name="Xb23dfdcc983699353b07455507dfb7dc62d2bd9"/>
    <w:p>
      <w:pPr>
        <w:pStyle w:val="Heading1"/>
      </w:pPr>
      <w:r>
        <w:t xml:space="preserve">Уровень 6. Мультипликаторы и относительная оценка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отвечать на вопрос «дорого или дёшево» — и понимать, почему этот ответ никогда не бывает окончательным. Здесь же полностью разобрана арифметика из видео.</w:t>
      </w:r>
    </w:p>
    <w:bookmarkStart w:id="97" w:name="X92a5ceb3105bf5fd3cba7ba9e91a801cd83880d"/>
    <w:p>
      <w:pPr>
        <w:pStyle w:val="Heading2"/>
      </w:pPr>
      <w:r>
        <w:t xml:space="preserve">6.1. Идея мультипликатора</w:t>
      </w:r>
    </w:p>
    <w:p>
      <w:pPr>
        <w:pStyle w:val="FirstParagraph"/>
      </w:pPr>
      <w:r>
        <w:t xml:space="preserve">Мультипликатор — это</w:t>
      </w:r>
      <w:r>
        <w:t xml:space="preserve"> </w:t>
      </w:r>
      <w:r>
        <w:rPr>
          <w:b/>
          <w:bCs/>
        </w:rPr>
        <w:t xml:space="preserve">отношение цены к результату</w:t>
      </w:r>
      <w:r>
        <w:t xml:space="preserve">. Он отвечает на вопрос: «сколько я плачу за одну единицу прибыли (выручки, EBITDA, денежного потока)?»</w:t>
      </w:r>
    </w:p>
    <w:p>
      <w:pPr>
        <w:pStyle w:val="BodyText"/>
      </w:pPr>
      <w:r>
        <w:t xml:space="preserve">Бытовая аналогия: две квартиры сдаются в аренду. Первая стоит 100 000 и приносит 10 000 в год — вы платите 10 годовых арендных плат. Вторая стоит 300 000 и приносит 10 000 — вы платите 30 годовых плат. Мультипликатор — это и есть «сколько лет отдачи я оплачиваю авансом».</w:t>
      </w:r>
    </w:p>
    <w:p>
      <w:pPr>
        <w:pStyle w:val="BodyText"/>
      </w:pPr>
      <w:r>
        <w:t xml:space="preserve">Отсюда сразу следует главное:</w:t>
      </w:r>
      <w:r>
        <w:t xml:space="preserve"> </w:t>
      </w:r>
      <w:r>
        <w:rPr>
          <w:b/>
          <w:bCs/>
        </w:rPr>
        <w:t xml:space="preserve">высокий мультипликатор — это не «плохо», а «в цену уже заложен сильный рост».</w:t>
      </w:r>
      <w:r>
        <w:t xml:space="preserve"> </w:t>
      </w:r>
      <w:r>
        <w:t xml:space="preserve">Он становится опасным ровно в тот момент, когда роста не происходит.</w:t>
      </w:r>
    </w:p>
    <w:bookmarkEnd w:id="97"/>
    <w:bookmarkStart w:id="99" w:name="Xed3fd21e305e47fd0b48ff6c9ea26ff8a4dd56f"/>
    <w:p>
      <w:pPr>
        <w:pStyle w:val="Heading2"/>
      </w:pPr>
      <w:r>
        <w:t xml:space="preserve">6.2. Enterprise Value — стоимость всего предприятия</w:t>
      </w:r>
    </w:p>
    <w:bookmarkStart w:id="98" w:name="карточка-термина-3"/>
    <w:p>
      <w:pPr>
        <w:pStyle w:val="Heading3"/>
      </w:pPr>
      <w:r>
        <w:t xml:space="preserve">Карточка термина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Enterprise Value (EV).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стоимость предприятия.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сколько стоило бы купить бизнес целиком — вместе с его долгами, но забрав себе его деньги.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Формула: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 = Market Cap + Общий долг − Денежные средства и эквиваленты</w:t>
      </w:r>
      <w:r>
        <w:t xml:space="preserve"> </w:t>
      </w:r>
      <w:r>
        <w:t xml:space="preserve">(то же самое:</w:t>
      </w:r>
      <w:r>
        <w:t xml:space="preserve"> </w:t>
      </w:r>
      <w:r>
        <w:rPr>
          <w:b/>
          <w:bCs/>
        </w:rPr>
        <w:t xml:space="preserve">EV = Market Cap + Net Debt</w:t>
      </w:r>
      <w:r>
        <w:t xml:space="preserve">)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квартиру продают за 100 000 (это «капитализация»). Но на ней висит ипотека 40 000, которую вы обязаны погасить, и в сейфе внутри лежит 10 000, которые достанутся вам. Реальная цена сделки = 100 000 + 40 000 − 10 000 =</w:t>
      </w:r>
      <w:r>
        <w:t xml:space="preserve"> </w:t>
      </w:r>
      <w:r>
        <w:rPr>
          <w:b/>
          <w:bCs/>
        </w:rPr>
        <w:t xml:space="preserve">130 000</w:t>
      </w:r>
      <w:r>
        <w:t xml:space="preserve">. Это и есть Enterprise Value.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Пример на компании: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[учебный пример]</w:t>
      </w:r>
      <w:r>
        <w:br/>
      </w:r>
      <w:r>
        <w:rPr>
          <w:rStyle w:val="VerbatimChar"/>
        </w:rPr>
        <w:t xml:space="preserve">Market Cap        = 50,0 млрд $</w:t>
      </w:r>
      <w:r>
        <w:br/>
      </w:r>
      <w:r>
        <w:rPr>
          <w:rStyle w:val="VerbatimChar"/>
        </w:rPr>
        <w:t xml:space="preserve">Общий долг        =  8,0 млрд $</w:t>
      </w:r>
      <w:r>
        <w:br/>
      </w:r>
      <w:r>
        <w:rPr>
          <w:rStyle w:val="VerbatimChar"/>
        </w:rPr>
        <w:t xml:space="preserve">Денежные средства =  3,0 млрд $</w:t>
      </w:r>
      <w:r>
        <w:br/>
      </w:r>
      <w:r>
        <w:rPr>
          <w:rStyle w:val="VerbatimChar"/>
        </w:rPr>
        <w:t xml:space="preserve">Net Debt = 8,0 − 3,0 = 5,0 млрд $</w:t>
      </w:r>
      <w:r>
        <w:br/>
      </w:r>
      <w:r>
        <w:rPr>
          <w:rStyle w:val="VerbatimChar"/>
        </w:rPr>
        <w:t xml:space="preserve">EV = 50,0 + 5,0 = 55,0 млрд $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позволяет корректно сравнивать компании с разной долговой нагрузкой. EV — «цена бизнеса», Market Cap — «цена доли акционеров в нём».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Чего не показывает / где ошибаются:</w:t>
      </w:r>
      <w:r>
        <w:t xml:space="preserve"> </w:t>
      </w:r>
      <w:r>
        <w:t xml:space="preserve">EV не учитывает пенсионные обязательства, арендные обязательства (в некоторых трактовках), доли меньшинства и опционы — у профессионалов есть расширенные формулы. И главное:</w:t>
      </w:r>
      <w:r>
        <w:t xml:space="preserve"> </w:t>
      </w:r>
      <w:r>
        <w:rPr>
          <w:b/>
          <w:bCs/>
        </w:rPr>
        <w:t xml:space="preserve">EV нельзя делить на чистую прибыль.</w:t>
      </w:r>
      <w:r>
        <w:t xml:space="preserve"> </w:t>
      </w:r>
      <w:r>
        <w:t xml:space="preserve">Чистая прибыль принадлежит только акционерам (проценты кредиторам уже вычтены), а EV — стоимость для всех поставщиков капитала. Соответствие обязательно: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 — корректный</w:t>
            </w:r>
          </w:p>
        </w:tc>
        <w:tc>
          <w:tcPr/>
          <w:p>
            <w:pPr>
              <w:pStyle w:val="Compact"/>
            </w:pPr>
            <w:r>
              <w:t xml:space="preserve">Знаменатель —</w:t>
            </w:r>
            <w:r>
              <w:t xml:space="preserve"> </w:t>
            </w:r>
            <w:r>
              <w:rPr>
                <w:b/>
                <w:bCs/>
              </w:rPr>
              <w:t xml:space="preserve">некорректный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Cap / цена акции</w:t>
            </w:r>
          </w:p>
        </w:tc>
        <w:tc>
          <w:tcPr/>
          <w:p>
            <w:pPr>
              <w:pStyle w:val="Compact"/>
            </w:pPr>
            <w:r>
              <w:t xml:space="preserve">Net Income, EPS, FCF to equity</w:t>
            </w:r>
          </w:p>
        </w:tc>
        <w:tc>
          <w:tcPr/>
          <w:p>
            <w:pPr>
              <w:pStyle w:val="Compact"/>
            </w:pPr>
            <w:r>
              <w:t xml:space="preserve">EBITDA, EBIT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Value</w:t>
            </w:r>
          </w:p>
        </w:tc>
        <w:tc>
          <w:tcPr/>
          <w:p>
            <w:pPr>
              <w:pStyle w:val="Compact"/>
            </w:pPr>
            <w:r>
              <w:t xml:space="preserve">EBITDA, EBIT, Sales, FCF (unlevered)</w:t>
            </w:r>
          </w:p>
        </w:tc>
        <w:tc>
          <w:tcPr/>
          <w:p>
            <w:pPr>
              <w:pStyle w:val="Compact"/>
            </w:pPr>
            <w:r>
              <w:t xml:space="preserve">Net Income, EPS</w:t>
            </w:r>
          </w:p>
        </w:tc>
      </w:tr>
    </w:tbl>
    <w:bookmarkEnd w:id="98"/>
    <w:bookmarkEnd w:id="99"/>
    <w:bookmarkStart w:id="103" w:name="X7bfa992910624089ee74528382bd231d1d2e3b6"/>
    <w:p>
      <w:pPr>
        <w:pStyle w:val="Heading2"/>
      </w:pPr>
      <w:r>
        <w:t xml:space="preserve">6.3. Основные мультипликаторы</w:t>
      </w:r>
    </w:p>
    <w:bookmarkStart w:id="100" w:name="pe--цена-к-прибыли"/>
    <w:p>
      <w:pPr>
        <w:pStyle w:val="Heading3"/>
      </w:pPr>
      <w:r>
        <w:t xml:space="preserve">P/E — цена к прибыли</w:t>
      </w:r>
    </w:p>
    <w:p>
      <w:pPr>
        <w:pStyle w:val="FirstParagraph"/>
      </w:pPr>
      <w:r>
        <w:rPr>
          <w:b/>
          <w:bCs/>
        </w:rPr>
        <w:t xml:space="preserve">P/E = Цена акции ÷ EPS = Market Cap ÷ Чистая прибыль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Цена акции = 90 $;  Diluted EPS = 3,00 $</w:t>
      </w:r>
      <w:r>
        <w:br/>
      </w:r>
      <w:r>
        <w:rPr>
          <w:rStyle w:val="VerbatimChar"/>
        </w:rPr>
        <w:t xml:space="preserve">  P/E = 90 / 3,00 = 30×</w:t>
      </w:r>
    </w:p>
    <w:p>
      <w:pPr>
        <w:pStyle w:val="FirstParagraph"/>
      </w:pPr>
      <w:r>
        <w:t xml:space="preserve">Читается так: за каждый доллар годовой прибыли вы платите 30 долларов. При неизменной прибыли окупаемость — 30 лет.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Trailing P/E</w:t>
      </w:r>
      <w:r>
        <w:t xml:space="preserve"> </w:t>
      </w:r>
      <w:r>
        <w:t xml:space="preserve">— по фактической прибыли за последние 12 месяцев.</w:t>
      </w:r>
      <w:r>
        <w:t xml:space="preserve"> </w:t>
      </w:r>
      <w:r>
        <w:rPr>
          <w:b/>
          <w:bCs/>
        </w:rPr>
        <w:t xml:space="preserve">Факт.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Forward P/E</w:t>
      </w:r>
      <w:r>
        <w:t xml:space="preserve"> </w:t>
      </w:r>
      <w:r>
        <w:t xml:space="preserve">— по прогнозной прибыли следующего года.</w:t>
      </w:r>
      <w:r>
        <w:t xml:space="preserve"> </w:t>
      </w:r>
      <w:r>
        <w:rPr>
          <w:b/>
          <w:bCs/>
        </w:rPr>
        <w:t xml:space="preserve">Прогноз.</w:t>
      </w:r>
    </w:p>
    <w:p>
      <w:pPr>
        <w:pStyle w:val="FirstParagraph"/>
      </w:pPr>
      <w:r>
        <w:rPr>
          <w:b/>
          <w:bCs/>
        </w:rPr>
        <w:t xml:space="preserve">Что P/E не показывает:</w:t>
      </w:r>
      <w:r>
        <w:t xml:space="preserve"> </w:t>
      </w:r>
      <w:r>
        <w:t xml:space="preserve">долг (совсем), качество прибыли, капиталоёмкость, разовые статьи. Отрицательная прибыль делает P/E бессмысленным. Для циклических компаний P/E инвертирован относительно интуиции (низкий на пике цикла).</w:t>
      </w:r>
    </w:p>
    <w:bookmarkEnd w:id="100"/>
    <w:bookmarkStart w:id="101" w:name="evebitda"/>
    <w:p>
      <w:pPr>
        <w:pStyle w:val="Heading3"/>
      </w:pPr>
      <w:r>
        <w:t xml:space="preserve">EV/EBITDA</w:t>
      </w:r>
    </w:p>
    <w:p>
      <w:pPr>
        <w:pStyle w:val="FirstParagraph"/>
      </w:pPr>
      <w:r>
        <w:rPr>
          <w:b/>
          <w:bCs/>
        </w:rPr>
        <w:t xml:space="preserve">EV/EBITDA = Enterprise Value ÷ EBITDA</w:t>
      </w:r>
    </w:p>
    <w:p>
      <w:pPr>
        <w:pStyle w:val="BodyText"/>
      </w:pPr>
      <w:r>
        <w:t xml:space="preserve">Главный «рабочий» мультипликатор при сравнении компаний с разной структурой капитала и разной историей поглощений — именно он использовался в разбираемом видео.</w:t>
      </w:r>
    </w:p>
    <w:p>
      <w:pPr>
        <w:pStyle w:val="BodyText"/>
      </w:pPr>
      <w:r>
        <w:rPr>
          <w:b/>
          <w:bCs/>
        </w:rPr>
        <w:t xml:space="preserve">Плюсы:</w:t>
      </w:r>
      <w:r>
        <w:t xml:space="preserve"> </w:t>
      </w:r>
      <w:r>
        <w:t xml:space="preserve">нейтрален к долгу и налогам, сравним между странами.</w:t>
      </w:r>
      <w:r>
        <w:t xml:space="preserve"> </w:t>
      </w:r>
      <w:r>
        <w:rPr>
          <w:b/>
          <w:bCs/>
        </w:rPr>
        <w:t xml:space="preserve">Минусы:</w:t>
      </w:r>
      <w:r>
        <w:t xml:space="preserve"> </w:t>
      </w:r>
      <w:r>
        <w:t xml:space="preserve">наследует все недостатки EBITDA — игнорирует CapEx и потребность в оборотном капитале. Для капиталоёмкого бизнеса «дешёвый» EV/EBITDA может скрывать то, что весь денежный поток уходит в стройку.</w:t>
      </w:r>
    </w:p>
    <w:bookmarkEnd w:id="101"/>
    <w:bookmarkStart w:id="102" w:name="остальные-мультипликаторы--коротко"/>
    <w:p>
      <w:pPr>
        <w:pStyle w:val="Heading3"/>
      </w:pPr>
      <w:r>
        <w:t xml:space="preserve">Остальные мультипликаторы — коротко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Мультипликатор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Когда применяют</w:t>
            </w:r>
          </w:p>
        </w:tc>
        <w:tc>
          <w:tcPr/>
          <w:p>
            <w:pPr>
              <w:pStyle w:val="Compact"/>
            </w:pPr>
            <w:r>
              <w:t xml:space="preserve">Слабое место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P/S (Price/Sales)</w:t>
            </w:r>
          </w:p>
        </w:tc>
        <w:tc>
          <w:tcPr/>
          <w:p>
            <w:pPr>
              <w:pStyle w:val="Compact"/>
            </w:pPr>
            <w:r>
              <w:t xml:space="preserve">Market Cap ÷ Выручка</w:t>
            </w:r>
          </w:p>
        </w:tc>
        <w:tc>
          <w:tcPr/>
          <w:p>
            <w:pPr>
              <w:pStyle w:val="Compact"/>
            </w:pPr>
            <w:r>
              <w:t xml:space="preserve">Компания убыточна, прибыли нет</w:t>
            </w:r>
          </w:p>
        </w:tc>
        <w:tc>
          <w:tcPr/>
          <w:p>
            <w:pPr>
              <w:pStyle w:val="Compact"/>
            </w:pPr>
            <w:r>
              <w:t xml:space="preserve">Полностью игнорирует маржу и долг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EV/Sales</w:t>
            </w:r>
          </w:p>
        </w:tc>
        <w:tc>
          <w:tcPr/>
          <w:p>
            <w:pPr>
              <w:pStyle w:val="Compact"/>
            </w:pPr>
            <w:r>
              <w:t xml:space="preserve">EV ÷ Выручка</w:t>
            </w:r>
          </w:p>
        </w:tc>
        <w:tc>
          <w:tcPr/>
          <w:p>
            <w:pPr>
              <w:pStyle w:val="Compact"/>
            </w:pPr>
            <w:r>
              <w:t xml:space="preserve">То же, но корректнее (учитывает долг)</w:t>
            </w:r>
          </w:p>
        </w:tc>
        <w:tc>
          <w:tcPr/>
          <w:p>
            <w:pPr>
              <w:pStyle w:val="Compact"/>
            </w:pPr>
            <w:r>
              <w:t xml:space="preserve">Игнорирует маржу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P/FCF</w:t>
            </w:r>
          </w:p>
        </w:tc>
        <w:tc>
          <w:tcPr/>
          <w:p>
            <w:pPr>
              <w:pStyle w:val="Compact"/>
            </w:pPr>
            <w:r>
              <w:t xml:space="preserve">Market Cap ÷ FCF</w:t>
            </w:r>
          </w:p>
        </w:tc>
        <w:tc>
          <w:tcPr/>
          <w:p>
            <w:pPr>
              <w:pStyle w:val="Compact"/>
            </w:pPr>
            <w:r>
              <w:t xml:space="preserve">Зрелый бизнес с устойчивым потоком</w:t>
            </w:r>
          </w:p>
        </w:tc>
        <w:tc>
          <w:tcPr/>
          <w:p>
            <w:pPr>
              <w:pStyle w:val="Compact"/>
            </w:pPr>
            <w:r>
              <w:t xml:space="preserve">FCF волатилен из-за 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P/B (Price/Book)</w:t>
            </w:r>
          </w:p>
        </w:tc>
        <w:tc>
          <w:tcPr/>
          <w:p>
            <w:pPr>
              <w:pStyle w:val="Compact"/>
            </w:pPr>
            <w:r>
              <w:t xml:space="preserve">Market Cap ÷ Собственный капитал</w:t>
            </w:r>
          </w:p>
        </w:tc>
        <w:tc>
          <w:tcPr/>
          <w:p>
            <w:pPr>
              <w:pStyle w:val="Compact"/>
            </w:pPr>
            <w:r>
              <w:t xml:space="preserve">Банки, страховые, холдинги</w:t>
            </w:r>
          </w:p>
        </w:tc>
        <w:tc>
          <w:tcPr/>
          <w:p>
            <w:pPr>
              <w:pStyle w:val="Compact"/>
            </w:pPr>
            <w:r>
              <w:t xml:space="preserve">Бесполезен для компаний без материальных активов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</w:t>
            </w:r>
          </w:p>
        </w:tc>
        <w:tc>
          <w:tcPr/>
          <w:p>
            <w:pPr>
              <w:pStyle w:val="Compact"/>
            </w:pPr>
            <w:r>
              <w:t xml:space="preserve">P/E ÷ Ожидаемый темп роста (в %)</w:t>
            </w:r>
          </w:p>
        </w:tc>
        <w:tc>
          <w:tcPr/>
          <w:p>
            <w:pPr>
              <w:pStyle w:val="Compact"/>
            </w:pPr>
            <w:r>
              <w:t xml:space="preserve">Растущие компании</w:t>
            </w:r>
          </w:p>
        </w:tc>
        <w:tc>
          <w:tcPr/>
          <w:p>
            <w:pPr>
              <w:pStyle w:val="Compact"/>
            </w:pPr>
            <w:r>
              <w:t xml:space="preserve">Зависит от</w:t>
            </w:r>
            <w:r>
              <w:t xml:space="preserve"> </w:t>
            </w:r>
            <w:r>
              <w:rPr>
                <w:b/>
                <w:bCs/>
              </w:rPr>
              <w:t xml:space="preserve">прогноза</w:t>
            </w:r>
            <w:r>
              <w:t xml:space="preserve"> </w:t>
            </w:r>
            <w:r>
              <w:t xml:space="preserve">роста; PEG = 1 не является «справедливым» законом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PEG — пример расчёта [учебный пример]:</w:t>
      </w:r>
      <w:r>
        <w:br/>
      </w:r>
      <w:r>
        <w:rPr>
          <w:rStyle w:val="VerbatimChar"/>
        </w:rPr>
        <w:t xml:space="preserve">  P/E = 45;  ожидаемый рост прибыли = 30% в год</w:t>
      </w:r>
      <w:r>
        <w:br/>
      </w:r>
      <w:r>
        <w:rPr>
          <w:rStyle w:val="VerbatimChar"/>
        </w:rPr>
        <w:t xml:space="preserve">  PEG = 45 / 30 = 1,5</w:t>
      </w:r>
      <w:r>
        <w:br/>
      </w:r>
      <w:r>
        <w:br/>
      </w:r>
      <w:r>
        <w:rPr>
          <w:rStyle w:val="VerbatimChar"/>
        </w:rPr>
        <w:t xml:space="preserve">Толкование (условное): PEG около 1 — оценка «в меру роста»;</w:t>
      </w:r>
      <w:r>
        <w:br/>
      </w:r>
      <w:r>
        <w:rPr>
          <w:rStyle w:val="VerbatimChar"/>
        </w:rPr>
        <w:t xml:space="preserve">существенно выше — рынок платит премию сверх ожидаемого роста.</w:t>
      </w:r>
      <w:r>
        <w:br/>
      </w:r>
      <w:r>
        <w:rPr>
          <w:rStyle w:val="VerbatimChar"/>
        </w:rPr>
        <w:t xml:space="preserve">Осторожно: знаменатель — прогноз, а не факт.</w:t>
      </w:r>
    </w:p>
    <w:bookmarkEnd w:id="102"/>
    <w:bookmarkEnd w:id="103"/>
    <w:bookmarkStart w:id="112" w:name="Xa912be12b961bb50c9d98baa4f04d881b15e440"/>
    <w:p>
      <w:pPr>
        <w:pStyle w:val="Heading2"/>
      </w:pPr>
      <w:r>
        <w:t xml:space="preserve">6.4. Полный разбор расчётов из видео</w:t>
      </w:r>
    </w:p>
    <w:p>
      <w:pPr>
        <w:pStyle w:val="FirstParagraph"/>
      </w:pPr>
      <w:r>
        <w:rPr>
          <w:b/>
          <w:bCs/>
        </w:rPr>
        <w:t xml:space="preserve">Статус данных:</w:t>
      </w:r>
      <w:r>
        <w:t xml:space="preserve"> </w:t>
      </w:r>
      <w:r>
        <w:t xml:space="preserve">все числа ниже взяты из вашего описания видео</w:t>
      </w:r>
      <w:r>
        <w:t xml:space="preserve"> </w:t>
      </w:r>
      <w:r>
        <w:rPr>
          <w:rStyle w:val="VerbatimChar"/>
        </w:rPr>
        <w:t xml:space="preserve">[из описания видео]</w:t>
      </w:r>
      <w:r>
        <w:t xml:space="preserve">. Я видео не смотрел. Это</w:t>
      </w:r>
      <w:r>
        <w:t xml:space="preserve"> </w:t>
      </w:r>
      <w:r>
        <w:rPr>
          <w:b/>
          <w:bCs/>
        </w:rPr>
        <w:t xml:space="preserve">арифметическая задача на понимание метода</w:t>
      </w:r>
      <w:r>
        <w:t xml:space="preserve">, а не утверждение о финансовом состоянии Marvell Technology. Чтобы работать с реальными числами, возьмите последний 10-K/10-Q компании на SEC EDGAR.</w:t>
      </w:r>
    </w:p>
    <w:bookmarkStart w:id="104" w:name="X8c7bd9edd30549fd41eb65f1047f2663a18231d"/>
    <w:p>
      <w:pPr>
        <w:pStyle w:val="Heading3"/>
      </w:pPr>
      <w:r>
        <w:t xml:space="preserve">Задача 1. Капитализация 1 трлн $ при ~875 млн акций → цена акции</w:t>
      </w:r>
    </w:p>
    <w:p>
      <w:pPr>
        <w:pStyle w:val="SourceCode"/>
      </w:pPr>
      <w:r>
        <w:rPr>
          <w:rStyle w:val="VerbatimChar"/>
        </w:rPr>
        <w:t xml:space="preserve">Формула:  Цена акции = Market Cap ÷ Число акций</w:t>
      </w:r>
      <w:r>
        <w:br/>
      </w:r>
      <w:r>
        <w:br/>
      </w:r>
      <w:r>
        <w:rPr>
          <w:rStyle w:val="VerbatimChar"/>
        </w:rPr>
        <w:t xml:space="preserve">Шаг 1. Приводим к одинаковым единицам:</w:t>
      </w:r>
      <w:r>
        <w:br/>
      </w:r>
      <w:r>
        <w:rPr>
          <w:rStyle w:val="VerbatimChar"/>
        </w:rPr>
        <w:t xml:space="preserve">        1 трлн $        = 1 000 000 млн $</w:t>
      </w:r>
      <w:r>
        <w:br/>
      </w:r>
      <w:r>
        <w:rPr>
          <w:rStyle w:val="VerbatimChar"/>
        </w:rPr>
        <w:t xml:space="preserve">        875 млн акций   = 875 млн шт.</w:t>
      </w:r>
      <w:r>
        <w:br/>
      </w:r>
      <w:r>
        <w:br/>
      </w:r>
      <w:r>
        <w:rPr>
          <w:rStyle w:val="VerbatimChar"/>
        </w:rPr>
        <w:t xml:space="preserve">Шаг 2. Делим:</w:t>
      </w:r>
      <w:r>
        <w:br/>
      </w:r>
      <w:r>
        <w:rPr>
          <w:rStyle w:val="VerbatimChar"/>
        </w:rPr>
        <w:t xml:space="preserve">        1 000 000 млн $ / 875 млн шт. = 1 142,857... $ за акцию</w:t>
      </w:r>
      <w:r>
        <w:br/>
      </w:r>
      <w:r>
        <w:br/>
      </w:r>
      <w:r>
        <w:rPr>
          <w:rStyle w:val="VerbatimChar"/>
        </w:rPr>
        <w:t xml:space="preserve">Шаг 3. Округляем: ≈ 1 143 $ (в видео звучит «около 1 140 $»)</w:t>
      </w:r>
      <w:r>
        <w:br/>
      </w:r>
      <w:r>
        <w:br/>
      </w:r>
      <w:r>
        <w:rPr>
          <w:rStyle w:val="VerbatimChar"/>
        </w:rPr>
        <w:t xml:space="preserve">Проверка обратным ходом:</w:t>
      </w:r>
      <w:r>
        <w:br/>
      </w:r>
      <w:r>
        <w:rPr>
          <w:rStyle w:val="VerbatimChar"/>
        </w:rPr>
        <w:t xml:space="preserve">        1 143 $ × 875 млн = 1 000 125 млн $ ≈ 1,0 трлн $ ✔</w:t>
      </w:r>
    </w:p>
    <w:p>
      <w:pPr>
        <w:pStyle w:val="FirstParagraph"/>
      </w:pPr>
      <w:r>
        <w:rPr>
          <w:b/>
          <w:bCs/>
        </w:rPr>
        <w:t xml:space="preserve">Смысл шага:</w:t>
      </w:r>
      <w:r>
        <w:t xml:space="preserve"> </w:t>
      </w:r>
      <w:r>
        <w:t xml:space="preserve">это перевод «стоимости всей компании» в «цену одного кусочка». Обратите внимание: сама по себе цифра 1 143 $ ничего не говорит о дешевизне — это иллюстрация из раздела 0.6. Полезен здесь не результат, а понимание связи</w:t>
      </w:r>
      <w:r>
        <w:t xml:space="preserve"> </w:t>
      </w:r>
      <w:r>
        <w:rPr>
          <w:rStyle w:val="VerbatimChar"/>
        </w:rPr>
        <w:t xml:space="preserve">Market Cap = Цена × Число акций</w:t>
      </w:r>
      <w:r>
        <w:t xml:space="preserve"> </w:t>
      </w:r>
      <w:r>
        <w:t xml:space="preserve">в обе стороны.</w:t>
      </w:r>
    </w:p>
    <w:bookmarkEnd w:id="104"/>
    <w:bookmarkStart w:id="105" w:name="X609fcafda9bad594dbbdf8d0b54b7ce1528d4d6"/>
    <w:p>
      <w:pPr>
        <w:pStyle w:val="Heading3"/>
      </w:pPr>
      <w:r>
        <w:t xml:space="preserve">Задача 2. Выручка 16,5 млрд при марже 40% → операционная прибыль</w:t>
      </w:r>
    </w:p>
    <w:p>
      <w:pPr>
        <w:pStyle w:val="SourceCode"/>
      </w:pPr>
      <w:r>
        <w:rPr>
          <w:rStyle w:val="VerbatimChar"/>
        </w:rPr>
        <w:t xml:space="preserve">Формула:  Operating Income = Revenue × Operating Margin</w:t>
      </w:r>
      <w:r>
        <w:br/>
      </w:r>
      <w:r>
        <w:br/>
      </w:r>
      <w:r>
        <w:rPr>
          <w:rStyle w:val="VerbatimChar"/>
        </w:rPr>
        <w:t xml:space="preserve">Шаг 1.  16,5 млрд $ × 0,40 = 6,6 млрд $</w:t>
      </w:r>
      <w:r>
        <w:br/>
      </w:r>
      <w:r>
        <w:br/>
      </w:r>
      <w:r>
        <w:rPr>
          <w:rStyle w:val="VerbatimChar"/>
        </w:rPr>
        <w:t xml:space="preserve">Проверка: 6,6 / 16,5 = 0,40 = 40% ✔</w:t>
      </w:r>
    </w:p>
    <w:p>
      <w:pPr>
        <w:pStyle w:val="FirstParagraph"/>
      </w:pPr>
      <w:r>
        <w:rPr>
          <w:b/>
          <w:bCs/>
        </w:rPr>
        <w:t xml:space="preserve">Смысл шага:</w:t>
      </w:r>
      <w:r>
        <w:t xml:space="preserve"> </w:t>
      </w:r>
      <w:r>
        <w:t xml:space="preserve">маржа — это «сколько центов операционной прибыли приносит каждый доллар выручки». 40% — очень высокая операционная маржа; такое допущение само по себе является сильным прогнозом и требует обоснования (Уровень 4: есть ли ров, который позволит удержать такую маржу?).</w:t>
      </w:r>
    </w:p>
    <w:bookmarkEnd w:id="105"/>
    <w:bookmarkStart w:id="106" w:name="Xbf5a964fbc465dbf9eeb39c32c762a570ba79d8"/>
    <w:p>
      <w:pPr>
        <w:pStyle w:val="Heading3"/>
      </w:pPr>
      <w:r>
        <w:t xml:space="preserve">Задача 3. Операционная прибыль → Adjusted EBITDA ≈ 6,9 млрд</w:t>
      </w:r>
    </w:p>
    <w:p>
      <w:pPr>
        <w:pStyle w:val="SourceCode"/>
      </w:pPr>
      <w:r>
        <w:rPr>
          <w:rStyle w:val="VerbatimChar"/>
        </w:rPr>
        <w:t xml:space="preserve">Формула:  EBITDA = Operating Income + D&amp;A</w:t>
      </w:r>
      <w:r>
        <w:br/>
      </w:r>
      <w:r>
        <w:br/>
      </w:r>
      <w:r>
        <w:rPr>
          <w:rStyle w:val="VerbatimChar"/>
        </w:rPr>
        <w:t xml:space="preserve">Шаг 1.  Operating Income                     = 6,6 млрд $</w:t>
      </w:r>
      <w:r>
        <w:br/>
      </w:r>
      <w:r>
        <w:rPr>
          <w:rStyle w:val="VerbatimChar"/>
        </w:rPr>
        <w:t xml:space="preserve">Шаг 2.  Прибавляем амортизацию (D&amp;A)         ≈ 0,3 млрд $</w:t>
      </w:r>
      <w:r>
        <w:br/>
      </w:r>
      <w:r>
        <w:rPr>
          <w:rStyle w:val="VerbatimChar"/>
        </w:rPr>
        <w:t xml:space="preserve">Шаг 3.  6,6 + 0,3                            = 6,9 млрд $</w:t>
      </w:r>
    </w:p>
    <w:p>
      <w:pPr>
        <w:pStyle w:val="FirstParagraph"/>
      </w:pPr>
      <w:r>
        <w:rPr>
          <w:b/>
          <w:bCs/>
        </w:rPr>
        <w:t xml:space="preserve">Смысл шага:</w:t>
      </w:r>
      <w:r>
        <w:t xml:space="preserve"> </w:t>
      </w:r>
      <w:r>
        <w:t xml:space="preserve">мы «возвращаем» неденежный расход обратно, чтобы получить показатель, не зависящий от учётной политики и истории поглощений.</w:t>
      </w:r>
    </w:p>
    <w:p>
      <w:pPr>
        <w:pStyle w:val="BodyText"/>
      </w:pPr>
      <w:r>
        <w:rPr>
          <w:b/>
          <w:bCs/>
        </w:rPr>
        <w:t xml:space="preserve">Критическое замечание, которое обязательно нужно сделать:</w:t>
      </w:r>
      <w:r>
        <w:t xml:space="preserve"> </w:t>
      </w:r>
      <w:r>
        <w:t xml:space="preserve">величина D&amp;A ≈ 0,3 млрд относительно выручки 16,5 млрд — это менее 2% выручки. Для компании, много покупавшей другие компании, амортизация нематериальных активов обычно</w:t>
      </w:r>
      <w:r>
        <w:t xml:space="preserve"> </w:t>
      </w:r>
      <w:r>
        <w:rPr>
          <w:b/>
          <w:bCs/>
        </w:rPr>
        <w:t xml:space="preserve">существенно больше</w:t>
      </w:r>
      <w:r>
        <w:t xml:space="preserve">. Отсюда учебный вывод: когда вы видите EBITDA в чужом расчёте, всегда спрашивайте,</w:t>
      </w:r>
      <w:r>
        <w:t xml:space="preserve"> </w:t>
      </w:r>
      <w:r>
        <w:rPr>
          <w:b/>
          <w:bCs/>
        </w:rPr>
        <w:t xml:space="preserve">какая именно амортизация в него добавлена</w:t>
      </w:r>
      <w:r>
        <w:t xml:space="preserve"> </w:t>
      </w:r>
      <w:r>
        <w:t xml:space="preserve">и не превратился ли «Adjusted» в способ спрятать структурные расходы. Проверять — по таблице сверки (reconciliation) в отчёте компании.</w:t>
      </w:r>
    </w:p>
    <w:bookmarkEnd w:id="106"/>
    <w:bookmarkStart w:id="107" w:name="задача-4-мультипликатор-evebitda--145"/>
    <w:p>
      <w:pPr>
        <w:pStyle w:val="Heading3"/>
      </w:pPr>
      <w:r>
        <w:t xml:space="preserve">Задача 4. Мультипликатор EV/EBITDA ≈ 145×</w:t>
      </w:r>
    </w:p>
    <w:p>
      <w:pPr>
        <w:pStyle w:val="SourceCode"/>
      </w:pPr>
      <w:r>
        <w:rPr>
          <w:rStyle w:val="VerbatimChar"/>
        </w:rPr>
        <w:t xml:space="preserve">Формула (упрощённая, использованная в видео):</w:t>
      </w:r>
      <w:r>
        <w:br/>
      </w:r>
      <w:r>
        <w:rPr>
          <w:rStyle w:val="VerbatimChar"/>
        </w:rPr>
        <w:t xml:space="preserve">        Мультипликатор = Стоимость компании ÷ EBITDA</w:t>
      </w:r>
      <w:r>
        <w:br/>
      </w:r>
      <w:r>
        <w:br/>
      </w:r>
      <w:r>
        <w:rPr>
          <w:rStyle w:val="VerbatimChar"/>
        </w:rPr>
        <w:t xml:space="preserve">Шаг 1.  1 000 млрд $ / 6,9 млрд $ = 144,9</w:t>
      </w:r>
      <w:r>
        <w:br/>
      </w:r>
      <w:r>
        <w:br/>
      </w:r>
      <w:r>
        <w:rPr>
          <w:rStyle w:val="VerbatimChar"/>
        </w:rPr>
        <w:t xml:space="preserve">Шаг 2.  Округляем: ≈ 145×</w:t>
      </w:r>
    </w:p>
    <w:p>
      <w:pPr>
        <w:pStyle w:val="FirstParagraph"/>
      </w:pPr>
      <w:r>
        <w:rPr>
          <w:b/>
          <w:bCs/>
        </w:rPr>
        <w:t xml:space="preserve">Как это читать:</w:t>
      </w:r>
      <w:r>
        <w:t xml:space="preserve"> </w:t>
      </w:r>
      <w:r>
        <w:t xml:space="preserve">покупатель платит 145 годовых EBITDA. При неизменной EBITDA «окупаемость» — 145 лет. Для сравнения, у зрелых компаний EV/EBITDA часто находится в диапазоне однозначных или низких двузначных значений.</w:t>
      </w:r>
    </w:p>
    <w:p>
      <w:pPr>
        <w:pStyle w:val="BodyText"/>
      </w:pPr>
      <w:r>
        <w:rPr>
          <w:b/>
          <w:bCs/>
        </w:rPr>
        <w:t xml:space="preserve">Методическая оговорка:</w:t>
      </w:r>
      <w:r>
        <w:t xml:space="preserve"> </w:t>
      </w:r>
      <w:r>
        <w:t xml:space="preserve">строго говоря, в числителе должна стоять</w:t>
      </w:r>
      <w:r>
        <w:t xml:space="preserve"> </w:t>
      </w:r>
      <w:r>
        <w:rPr>
          <w:b/>
          <w:bCs/>
        </w:rPr>
        <w:t xml:space="preserve">Enterprise Value</w:t>
      </w:r>
      <w:r>
        <w:t xml:space="preserve">, а не Market Cap — то есть капитализация плюс чистый долг. В видео используется упрощение (капитализация вместо EV). Если у компании есть чистый долг, настоящий EV/EBITDA будет</w:t>
      </w:r>
      <w:r>
        <w:t xml:space="preserve"> </w:t>
      </w:r>
      <w:r>
        <w:rPr>
          <w:b/>
          <w:bCs/>
        </w:rPr>
        <w:t xml:space="preserve">ещё выше</w:t>
      </w:r>
      <w:r>
        <w:t xml:space="preserve">. Это пример того, как упрощение в чужом расчёте всегда нужно замечать и проверять.</w:t>
      </w:r>
    </w:p>
    <w:bookmarkEnd w:id="107"/>
    <w:bookmarkStart w:id="108" w:name="X94088e0bdab97391f18747e52ff10532a378f90"/>
    <w:p>
      <w:pPr>
        <w:pStyle w:val="Heading3"/>
      </w:pPr>
      <w:r>
        <w:t xml:space="preserve">Задача 5. Обратная задача: какая EBITDA нужна при мультипликаторе 19×</w:t>
      </w:r>
    </w:p>
    <w:p>
      <w:pPr>
        <w:pStyle w:val="FirstParagraph"/>
      </w:pPr>
      <w:r>
        <w:t xml:space="preserve">Это самый ценный приём во всём разборе —</w:t>
      </w:r>
      <w:r>
        <w:t xml:space="preserve"> </w:t>
      </w:r>
      <w:r>
        <w:rPr>
          <w:b/>
          <w:bCs/>
        </w:rPr>
        <w:t xml:space="preserve">инверсия</w:t>
      </w:r>
      <w:r>
        <w:t xml:space="preserve">. Вместо «сколько стоит компания» мы спрашиваем: «какие результаты должна показать компания, чтобы сегодняшняя цена стала нормальной?»</w:t>
      </w:r>
    </w:p>
    <w:p>
      <w:pPr>
        <w:pStyle w:val="SourceCode"/>
      </w:pPr>
      <w:r>
        <w:rPr>
          <w:rStyle w:val="VerbatimChar"/>
        </w:rPr>
        <w:t xml:space="preserve">Формула:  Требуемая EBITDA = Стоимость компании ÷ Целевой мультипликатор</w:t>
      </w:r>
      <w:r>
        <w:br/>
      </w:r>
      <w:r>
        <w:br/>
      </w:r>
      <w:r>
        <w:rPr>
          <w:rStyle w:val="VerbatimChar"/>
        </w:rPr>
        <w:t xml:space="preserve">Шаг 1.  1 000 млрд $ / 19 = 52,63 млрд $</w:t>
      </w:r>
      <w:r>
        <w:br/>
      </w:r>
      <w:r>
        <w:br/>
      </w:r>
      <w:r>
        <w:rPr>
          <w:rStyle w:val="VerbatimChar"/>
        </w:rPr>
        <w:t xml:space="preserve">Шаг 2.  Округляем: ≈ 52,6 млрд $</w:t>
      </w:r>
    </w:p>
    <w:p>
      <w:pPr>
        <w:pStyle w:val="FirstParagraph"/>
      </w:pPr>
      <w:r>
        <w:t xml:space="preserve">Иначе говоря: чтобы компания стоимостью 1 трлн $ торговалась по «нормальному» мультипликатору 19× EBITDA, её EBITDA должна составлять около 52,6 млрд $ в год.</w:t>
      </w:r>
    </w:p>
    <w:bookmarkEnd w:id="108"/>
    <w:bookmarkStart w:id="109" w:name="X83d995f2cad7037d3b3dc3db1b405c41d119efe"/>
    <w:p>
      <w:pPr>
        <w:pStyle w:val="Heading3"/>
      </w:pPr>
      <w:r>
        <w:t xml:space="preserve">Задача 6. Во сколько раз должна вырасти EBITDA</w:t>
      </w:r>
    </w:p>
    <w:p>
      <w:pPr>
        <w:pStyle w:val="SourceCode"/>
      </w:pPr>
      <w:r>
        <w:rPr>
          <w:rStyle w:val="VerbatimChar"/>
        </w:rPr>
        <w:t xml:space="preserve">Формула:  Требуемый рост = Требуемая EBITDA ÷ Текущая EBITDA</w:t>
      </w:r>
      <w:r>
        <w:br/>
      </w:r>
      <w:r>
        <w:br/>
      </w:r>
      <w:r>
        <w:rPr>
          <w:rStyle w:val="VerbatimChar"/>
        </w:rPr>
        <w:t xml:space="preserve">Шаг 1.  52,6 млрд $ / 6,9 млрд $ = 7,62</w:t>
      </w:r>
      <w:r>
        <w:br/>
      </w:r>
      <w:r>
        <w:br/>
      </w:r>
      <w:r>
        <w:rPr>
          <w:rStyle w:val="VerbatimChar"/>
        </w:rPr>
        <w:t xml:space="preserve">Шаг 2.  ≈ в 7,6 раза (в видео звучит «примерно в 7,5 раза»)</w:t>
      </w:r>
    </w:p>
    <w:bookmarkEnd w:id="109"/>
    <w:bookmarkStart w:id="110" w:name="X144b927e27cc908dd966cb93275e2bc78595a40"/>
    <w:p>
      <w:pPr>
        <w:pStyle w:val="Heading3"/>
      </w:pPr>
      <w:r>
        <w:t xml:space="preserve">Задача 7 (дополнительная — её в видео нет, но без неё разбор неполон): что это значит в темпах роста</w:t>
      </w:r>
    </w:p>
    <w:p>
      <w:pPr>
        <w:pStyle w:val="FirstParagraph"/>
      </w:pPr>
      <w:r>
        <w:t xml:space="preserve">Число «в 7,6 раза» абстрактно. Переведём его в годовой темп роста через формулу CAGR:</w:t>
      </w:r>
    </w:p>
    <w:p>
      <w:pPr>
        <w:pStyle w:val="BodyText"/>
      </w:pPr>
      <w:r>
        <w:rPr>
          <w:b/>
          <w:bCs/>
        </w:rPr>
        <w:t xml:space="preserve">Требуемый CAGR = (7,62)^(1/n) − 1</w:t>
      </w:r>
      <w:r>
        <w:t xml:space="preserve">, где n — число лет.</w:t>
      </w:r>
    </w:p>
    <w:p>
      <w:pPr>
        <w:pStyle w:val="SourceCode"/>
      </w:pPr>
      <w:r>
        <w:rPr>
          <w:rStyle w:val="VerbatimChar"/>
        </w:rPr>
        <w:t xml:space="preserve">За 10 лет:  7,62^(1/10) − 1 = 7,62^0,1 − 1 ≈ 1,225 − 1 ≈ 22,5% в год</w:t>
      </w:r>
      <w:r>
        <w:br/>
      </w:r>
      <w:r>
        <w:rPr>
          <w:rStyle w:val="VerbatimChar"/>
        </w:rPr>
        <w:t xml:space="preserve">За  7 лет:  7,62^(1/7)  − 1 ≈ 1,334 − 1 ≈ 33,4% в год</w:t>
      </w:r>
      <w:r>
        <w:br/>
      </w:r>
      <w:r>
        <w:rPr>
          <w:rStyle w:val="VerbatimChar"/>
        </w:rPr>
        <w:t xml:space="preserve">За  5 лет:  7,62^(1/5)  − 1 ≈ 1,501 − 1 ≈ 50,1% в год</w:t>
      </w:r>
    </w:p>
    <w:p>
      <w:pPr>
        <w:pStyle w:val="FirstParagraph"/>
      </w:pPr>
      <w:r>
        <w:rPr>
          <w:b/>
          <w:bCs/>
        </w:rPr>
        <w:t xml:space="preserve">Вот теперь вывод осмыслен:</w:t>
      </w:r>
      <w:r>
        <w:t xml:space="preserve"> </w:t>
      </w:r>
      <w:r>
        <w:t xml:space="preserve">цена в 1 трлн $ при EBITDA 6,9 млрд $ означает, что покупатель по этой цене неявно закладывает рост EBITDA примерно на 22% ежегодно</w:t>
      </w:r>
      <w:r>
        <w:t xml:space="preserve"> </w:t>
      </w:r>
      <w:r>
        <w:rPr>
          <w:b/>
          <w:bCs/>
        </w:rPr>
        <w:t xml:space="preserve">в течение десяти лет подряд</w:t>
      </w:r>
      <w:r>
        <w:t xml:space="preserve"> </w:t>
      </w:r>
      <w:r>
        <w:t xml:space="preserve">— и только для того, чтобы через 10 лет компания торговалась по обычному мультипликатору 19×. Если это займёт не 10 лет, а 5 — нужно 50% в год.</w:t>
      </w:r>
    </w:p>
    <w:p>
      <w:pPr>
        <w:pStyle w:val="BodyText"/>
      </w:pPr>
      <w:r>
        <w:t xml:space="preserve">Это и есть то, что называют</w:t>
      </w:r>
      <w:r>
        <w:t xml:space="preserve"> </w:t>
      </w:r>
      <w:r>
        <w:rPr>
          <w:b/>
          <w:bCs/>
        </w:rPr>
        <w:t xml:space="preserve">риском чрезмерного оптимизма (valuation risk)</w:t>
      </w:r>
      <w:r>
        <w:t xml:space="preserve">: бизнес может быть прекрасным, расти и выигрывать у конкурентов — и всё равно принести убыток владельцу акции, потому что цена уже содержала в себе десятилетие безупречного исполнения.</w:t>
      </w:r>
    </w:p>
    <w:p>
      <w:pPr>
        <w:pStyle w:val="BodyText"/>
      </w:pPr>
      <w:r>
        <w:rPr>
          <w:b/>
          <w:bCs/>
        </w:rPr>
        <w:t xml:space="preserve">Как правильно оформить такой вывод</w:t>
      </w:r>
      <w:r>
        <w:t xml:space="preserve"> </w:t>
      </w:r>
      <w:r>
        <w:t xml:space="preserve">(по классификации из введения):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Факт:</w:t>
      </w:r>
      <w:r>
        <w:t xml:space="preserve"> </w:t>
      </w:r>
      <w:r>
        <w:t xml:space="preserve">методика расчёта мультипликатора и приведённая арифметика.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капитализация 1 трлн $, 875 млн акций, выручка 16,5 млрд, маржа 40%, D&amp;A 0,3 млрд, целевой мультипликатор 19× — всё это условия задачи, а не проверенные данные.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Вывод:</w:t>
      </w:r>
      <w:r>
        <w:t xml:space="preserve"> </w:t>
      </w:r>
      <w:r>
        <w:t xml:space="preserve">при указанных допущениях требуется рост EBITDA примерно в 7,6 раза, что эквивалентно ~22,5% годовых на горизонте 10 лет.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Чего здесь нет:</w:t>
      </w:r>
      <w:r>
        <w:t xml:space="preserve"> </w:t>
      </w:r>
      <w:r>
        <w:t xml:space="preserve">рекомендации. Ни «дорого — продавать», ни «перспективно — покупать».</w:t>
      </w:r>
    </w:p>
    <w:bookmarkEnd w:id="110"/>
    <w:bookmarkStart w:id="111" w:name="Xe34ab7d51026d1e5c86af737a9ec6a0010de28f"/>
    <w:p>
      <w:pPr>
        <w:pStyle w:val="Heading3"/>
      </w:pPr>
      <w:r>
        <w:t xml:space="preserve">Как выполнить этот же расчёт с настоящими числами</w:t>
      </w:r>
    </w:p>
    <w:p>
      <w:pPr>
        <w:pStyle w:val="Compact"/>
        <w:numPr>
          <w:ilvl w:val="0"/>
          <w:numId w:val="1065"/>
        </w:numPr>
      </w:pPr>
      <w:r>
        <w:t xml:space="preserve">Откройте SEC EDGAR → компания → последний 10-K и 10-Q.</w:t>
      </w:r>
    </w:p>
    <w:p>
      <w:pPr>
        <w:pStyle w:val="Compact"/>
        <w:numPr>
          <w:ilvl w:val="0"/>
          <w:numId w:val="1065"/>
        </w:numPr>
      </w:pPr>
      <w:r>
        <w:t xml:space="preserve">Возьмите</w:t>
      </w:r>
      <w:r>
        <w:t xml:space="preserve"> </w:t>
      </w:r>
      <w:r>
        <w:rPr>
          <w:b/>
          <w:bCs/>
        </w:rPr>
        <w:t xml:space="preserve">diluted shares outstanding</w:t>
      </w:r>
      <w:r>
        <w:t xml:space="preserve"> </w:t>
      </w:r>
      <w:r>
        <w:t xml:space="preserve">с обложки отчёта.</w:t>
      </w:r>
    </w:p>
    <w:p>
      <w:pPr>
        <w:pStyle w:val="Compact"/>
        <w:numPr>
          <w:ilvl w:val="0"/>
          <w:numId w:val="1065"/>
        </w:numPr>
      </w:pPr>
      <w:r>
        <w:t xml:space="preserve">Возьмите</w:t>
      </w:r>
      <w:r>
        <w:t xml:space="preserve"> </w:t>
      </w:r>
      <w:r>
        <w:rPr>
          <w:b/>
          <w:bCs/>
        </w:rPr>
        <w:t xml:space="preserve">Operating Income</w:t>
      </w:r>
      <w:r>
        <w:t xml:space="preserve"> </w:t>
      </w:r>
      <w:r>
        <w:t xml:space="preserve">из Income Statement,</w:t>
      </w:r>
      <w:r>
        <w:t xml:space="preserve"> </w:t>
      </w:r>
      <w:r>
        <w:rPr>
          <w:b/>
          <w:bCs/>
        </w:rPr>
        <w:t xml:space="preserve">D&amp;A</w:t>
      </w:r>
      <w:r>
        <w:t xml:space="preserve"> </w:t>
      </w:r>
      <w:r>
        <w:t xml:space="preserve">— из Cash Flow Statement.</w:t>
      </w:r>
    </w:p>
    <w:p>
      <w:pPr>
        <w:pStyle w:val="Compact"/>
        <w:numPr>
          <w:ilvl w:val="0"/>
          <w:numId w:val="1065"/>
        </w:numPr>
      </w:pPr>
      <w:r>
        <w:t xml:space="preserve">Возьмите</w:t>
      </w:r>
      <w:r>
        <w:t xml:space="preserve"> </w:t>
      </w:r>
      <w:r>
        <w:rPr>
          <w:b/>
          <w:bCs/>
        </w:rPr>
        <w:t xml:space="preserve">Total Debt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Cash</w:t>
      </w:r>
      <w:r>
        <w:t xml:space="preserve"> </w:t>
      </w:r>
      <w:r>
        <w:t xml:space="preserve">из Balance Sheet, посчитайте Net Debt и EV.</w:t>
      </w:r>
    </w:p>
    <w:p>
      <w:pPr>
        <w:pStyle w:val="Compact"/>
        <w:numPr>
          <w:ilvl w:val="0"/>
          <w:numId w:val="1065"/>
        </w:numPr>
      </w:pPr>
      <w:r>
        <w:t xml:space="preserve">Посчитайте EV/EBITDA на TTM-базе (сумма четырёх последних кварталов).</w:t>
      </w:r>
    </w:p>
    <w:p>
      <w:pPr>
        <w:pStyle w:val="Compact"/>
        <w:numPr>
          <w:ilvl w:val="0"/>
          <w:numId w:val="1065"/>
        </w:numPr>
      </w:pPr>
      <w:r>
        <w:t xml:space="preserve">Сделайте инверсию:</w:t>
      </w:r>
      <w:r>
        <w:t xml:space="preserve"> </w:t>
      </w:r>
      <w:r>
        <w:rPr>
          <w:rStyle w:val="VerbatimChar"/>
        </w:rPr>
        <w:t xml:space="preserve">EV / целевой мультипликатор = требуемая EBITDA</w:t>
      </w:r>
      <w:r>
        <w:t xml:space="preserve"> </w:t>
      </w:r>
      <w:r>
        <w:t xml:space="preserve">и переведите в CAGR.</w:t>
      </w:r>
    </w:p>
    <w:p>
      <w:pPr>
        <w:pStyle w:val="Compact"/>
        <w:numPr>
          <w:ilvl w:val="0"/>
          <w:numId w:val="1065"/>
        </w:numPr>
      </w:pPr>
      <w:r>
        <w:t xml:space="preserve">Запишите в трекер каждое число</w:t>
      </w:r>
      <w:r>
        <w:t xml:space="preserve"> </w:t>
      </w:r>
      <w:r>
        <w:rPr>
          <w:b/>
          <w:bCs/>
        </w:rPr>
        <w:t xml:space="preserve">со ссылкой на страницу отчёта</w:t>
      </w:r>
      <w:r>
        <w:t xml:space="preserve">.</w:t>
      </w:r>
    </w:p>
    <w:bookmarkEnd w:id="111"/>
    <w:bookmarkEnd w:id="112"/>
    <w:bookmarkStart w:id="113" w:name="X30aa2125627307dffb77add3e90be0e1cfb24a4"/>
    <w:p>
      <w:pPr>
        <w:pStyle w:val="Heading2"/>
      </w:pPr>
      <w:r>
        <w:t xml:space="preserve">6.5. Почему один мультипликатор не может оценить компанию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Мультипликатор — это сжатие всей истории бизнеса в одно число.</w:t>
      </w:r>
      <w:r>
        <w:t xml:space="preserve"> </w:t>
      </w:r>
      <w:r>
        <w:t xml:space="preserve">Он не различает рост в 5% и 50%, маржу в 10% и 40%, долг нулевой и шестикратный.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Он зависит от знаменателя, которым легко манипулировать.</w:t>
      </w:r>
      <w:r>
        <w:t xml:space="preserve"> </w:t>
      </w:r>
      <w:r>
        <w:t xml:space="preserve">Adjusted EBITDA — выбор компании; forward-прогноз — выбор аналитиков.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Он не имеет «правильного» значения.</w:t>
      </w:r>
      <w:r>
        <w:t xml:space="preserve"> </w:t>
      </w:r>
      <w:r>
        <w:t xml:space="preserve">Не существует закона, по которому P/E = 15 справедлив. Мультипликатор — это сжатое выражение ожиданий: роста, риска и требуемой доходности.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Он всегда относителен.</w:t>
      </w:r>
      <w:r>
        <w:t xml:space="preserve"> </w:t>
      </w:r>
      <w:r>
        <w:t xml:space="preserve">«Дёшево по сравнению с чем?» Если вся отрасль переоценена, компания «дешевле отрасли» может быть просто менее переоценённой.</w:t>
      </w:r>
    </w:p>
    <w:p>
      <w:pPr>
        <w:pStyle w:val="FirstParagraph"/>
      </w:pPr>
      <w:r>
        <w:rPr>
          <w:b/>
          <w:bCs/>
        </w:rPr>
        <w:t xml:space="preserve">Корректный способ сравнения</w:t>
      </w:r>
      <w:r>
        <w:t xml:space="preserve"> </w:t>
      </w:r>
      <w:r>
        <w:t xml:space="preserve">— сравнивать мультипликатор одновременно с четырьмя вещами:</w:t>
      </w:r>
    </w:p>
    <w:p>
      <w:pPr>
        <w:pStyle w:val="SourceCode"/>
      </w:pPr>
      <w:r>
        <w:rPr>
          <w:rStyle w:val="VerbatimChar"/>
        </w:rPr>
        <w:t xml:space="preserve">              рост       —  оправдывает более высокий мультипликатор</w:t>
      </w:r>
      <w:r>
        <w:br/>
      </w:r>
      <w:r>
        <w:rPr>
          <w:rStyle w:val="VerbatimChar"/>
        </w:rPr>
        <w:t xml:space="preserve">              маржа      —  выше качество прибыли, выше мультипликатор</w:t>
      </w:r>
      <w:r>
        <w:br/>
      </w:r>
      <w:r>
        <w:rPr>
          <w:rStyle w:val="VerbatimChar"/>
        </w:rPr>
        <w:t xml:space="preserve">              риск/долг  —  выше риск, ниже мультипликатор</w:t>
      </w:r>
      <w:r>
        <w:br/>
      </w:r>
      <w:r>
        <w:rPr>
          <w:rStyle w:val="VerbatimChar"/>
        </w:rPr>
        <w:t xml:space="preserve">              конверсия  —  FCF/EBITDA: сколько EBITDA доходит до денег</w:t>
      </w:r>
    </w:p>
    <w:p>
      <w:pPr>
        <w:pStyle w:val="FirstParagraph"/>
      </w:pPr>
      <w:r>
        <w:t xml:space="preserve">и всегда — с историей самой компании: по какому мультипликатору она торговалась 3, 5, 10 лет назад и что изменилось в бизнесе с тех пор.</w:t>
      </w:r>
    </w:p>
    <w:p>
      <w:r>
        <w:pict>
          <v:rect style="width:0;height:1.5pt" o:hralign="center" o:hrstd="t" o:hr="t"/>
        </w:pict>
      </w:r>
    </w:p>
    <w:bookmarkEnd w:id="113"/>
    <w:bookmarkStart w:id="114" w:name="pencil-практическое-задание-к-уровню-6"/>
    <w:p>
      <w:pPr>
        <w:pStyle w:val="Heading2"/>
      </w:pPr>
      <w:r>
        <w:t xml:space="preserve">📝 Практическое задание к Уровню 6</w:t>
      </w:r>
    </w:p>
    <w:p>
      <w:pPr>
        <w:pStyle w:val="Compact"/>
        <w:numPr>
          <w:ilvl w:val="0"/>
          <w:numId w:val="1067"/>
        </w:numPr>
      </w:pPr>
      <w:r>
        <w:t xml:space="preserve">По выбранной компании посчитайте построчно: Market Cap, Net Debt, EV.</w:t>
      </w:r>
    </w:p>
    <w:p>
      <w:pPr>
        <w:pStyle w:val="Compact"/>
        <w:numPr>
          <w:ilvl w:val="0"/>
          <w:numId w:val="1067"/>
        </w:numPr>
      </w:pPr>
      <w:r>
        <w:t xml:space="preserve">Посчитайте trailing P/E, EV/EBITDA, EV/Sales, P/FCF. Все числа — из отчётности, с указанием источника.</w:t>
      </w:r>
    </w:p>
    <w:p>
      <w:pPr>
        <w:pStyle w:val="Compact"/>
        <w:numPr>
          <w:ilvl w:val="0"/>
          <w:numId w:val="1067"/>
        </w:numPr>
      </w:pPr>
      <w:r>
        <w:t xml:space="preserve">Найдите forward-оценки (консенсус или guidance компании) и посчитайте forward-мультипликаторы. Пометьте их как</w:t>
      </w:r>
      <w:r>
        <w:t xml:space="preserve"> </w:t>
      </w:r>
      <w:r>
        <w:rPr>
          <w:b/>
          <w:bCs/>
        </w:rPr>
        <w:t xml:space="preserve">прогноз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Сделайте инверсию: при каком мультипликаторе вы считали бы компанию «нормально оценённой»? Какая EBITDA/прибыль для этого нужна? Во сколько раз это больше текущей? В какой CAGR это переводится за 5 и за 10 лет?</w:t>
      </w:r>
    </w:p>
    <w:p>
      <w:pPr>
        <w:pStyle w:val="Compact"/>
        <w:numPr>
          <w:ilvl w:val="0"/>
          <w:numId w:val="1067"/>
        </w:numPr>
      </w:pPr>
      <w:r>
        <w:t xml:space="preserve">Сравните полученные мультипликаторы с двумя конкурентами и напишите абзац с объяснением разницы.</w:t>
      </w:r>
    </w:p>
    <w:p>
      <w:pPr>
        <w:pStyle w:val="Compact"/>
        <w:numPr>
          <w:ilvl w:val="0"/>
          <w:numId w:val="1067"/>
        </w:numPr>
      </w:pPr>
      <w:r>
        <w:t xml:space="preserve">Повторите разбор задач 1–7 раздела 6.4 самостоятельно, не подглядывая в решения.</w:t>
      </w:r>
    </w:p>
    <w:bookmarkEnd w:id="114"/>
    <w:bookmarkStart w:id="115" w:name="question-контрольные-вопросы-к-уровню-6"/>
    <w:p>
      <w:pPr>
        <w:pStyle w:val="Heading2"/>
      </w:pPr>
      <w:r>
        <w:t xml:space="preserve">❓ Контрольные вопросы к Уровню 6</w:t>
      </w:r>
    </w:p>
    <w:p>
      <w:pPr>
        <w:pStyle w:val="Compact"/>
        <w:numPr>
          <w:ilvl w:val="0"/>
          <w:numId w:val="1068"/>
        </w:numPr>
      </w:pPr>
      <w:r>
        <w:t xml:space="preserve">Чем Enterprise Value отличается от Market Cap и когда разница особенно велика?</w:t>
      </w:r>
    </w:p>
    <w:p>
      <w:pPr>
        <w:pStyle w:val="Compact"/>
        <w:numPr>
          <w:ilvl w:val="0"/>
          <w:numId w:val="1068"/>
        </w:numPr>
      </w:pPr>
      <w:r>
        <w:t xml:space="preserve">Почему нельзя делить EV на чистую прибыль?</w:t>
      </w:r>
    </w:p>
    <w:p>
      <w:pPr>
        <w:pStyle w:val="Compact"/>
        <w:numPr>
          <w:ilvl w:val="0"/>
          <w:numId w:val="1068"/>
        </w:numPr>
      </w:pPr>
      <w:r>
        <w:t xml:space="preserve">Что означает EV/EBITDA = 145× на простом языке?</w:t>
      </w:r>
    </w:p>
    <w:p>
      <w:pPr>
        <w:pStyle w:val="Compact"/>
        <w:numPr>
          <w:ilvl w:val="0"/>
          <w:numId w:val="1068"/>
        </w:numPr>
      </w:pPr>
      <w:r>
        <w:t xml:space="preserve">Как из «требуется рост в 7,6 раза» получить годовой темп роста?</w:t>
      </w:r>
    </w:p>
    <w:p>
      <w:pPr>
        <w:pStyle w:val="Compact"/>
        <w:numPr>
          <w:ilvl w:val="0"/>
          <w:numId w:val="1068"/>
        </w:numPr>
      </w:pPr>
      <w:r>
        <w:t xml:space="preserve">Почему forward P/E почти всегда ниже trailing P/E у растущей компании?</w:t>
      </w:r>
    </w:p>
    <w:p>
      <w:pPr>
        <w:pStyle w:val="Compact"/>
        <w:numPr>
          <w:ilvl w:val="0"/>
          <w:numId w:val="1068"/>
        </w:numPr>
      </w:pPr>
      <w:r>
        <w:t xml:space="preserve">Компания торгуется дешевле конкурентов по всем мультипликаторам. Назовите три причины, по которым это может быть оправданно.</w:t>
      </w:r>
    </w:p>
    <w:bookmarkEnd w:id="115"/>
    <w:bookmarkStart w:id="116" w:name="X746bc32c9a3e5af83be43ab3dfe1fd7f7645763"/>
    <w:p>
      <w:pPr>
        <w:pStyle w:val="Heading2"/>
      </w:pPr>
      <w:r>
        <w:t xml:space="preserve">⚠️ Типичные ошибки новичков на Уровне 6</w:t>
      </w:r>
    </w:p>
    <w:p>
      <w:pPr>
        <w:pStyle w:val="Compact"/>
        <w:numPr>
          <w:ilvl w:val="0"/>
          <w:numId w:val="1069"/>
        </w:numPr>
      </w:pPr>
      <w:r>
        <w:t xml:space="preserve">Считать низкий P/E синонимом дешевизны («ловушка стоимости»).</w:t>
      </w:r>
    </w:p>
    <w:p>
      <w:pPr>
        <w:pStyle w:val="Compact"/>
        <w:numPr>
          <w:ilvl w:val="0"/>
          <w:numId w:val="1069"/>
        </w:numPr>
      </w:pPr>
      <w:r>
        <w:t xml:space="preserve">Сравнивать P/E компаний с разной долговой нагрузкой.</w:t>
      </w:r>
    </w:p>
    <w:p>
      <w:pPr>
        <w:pStyle w:val="Compact"/>
        <w:numPr>
          <w:ilvl w:val="0"/>
          <w:numId w:val="1069"/>
        </w:numPr>
      </w:pPr>
      <w:r>
        <w:t xml:space="preserve">Смешивать trailing и forward.</w:t>
      </w:r>
    </w:p>
    <w:p>
      <w:pPr>
        <w:pStyle w:val="Compact"/>
        <w:numPr>
          <w:ilvl w:val="0"/>
          <w:numId w:val="1069"/>
        </w:numPr>
      </w:pPr>
      <w:r>
        <w:t xml:space="preserve">Использовать Adjusted EBITDA компании, не прочитав, что исключено.</w:t>
      </w:r>
    </w:p>
    <w:p>
      <w:pPr>
        <w:pStyle w:val="Compact"/>
        <w:numPr>
          <w:ilvl w:val="0"/>
          <w:numId w:val="1069"/>
        </w:numPr>
      </w:pPr>
      <w:r>
        <w:t xml:space="preserve">Применять P/E к циклической компании на пике цикла.</w:t>
      </w:r>
    </w:p>
    <w:p>
      <w:pPr>
        <w:pStyle w:val="Compact"/>
        <w:numPr>
          <w:ilvl w:val="0"/>
          <w:numId w:val="1069"/>
        </w:numPr>
      </w:pPr>
      <w:r>
        <w:t xml:space="preserve">Забывать, что мультипликатор всегда отражает</w:t>
      </w:r>
      <w:r>
        <w:t xml:space="preserve"> </w:t>
      </w:r>
      <w:r>
        <w:rPr>
          <w:b/>
          <w:bCs/>
        </w:rPr>
        <w:t xml:space="preserve">ожидания</w:t>
      </w:r>
      <w:r>
        <w:t xml:space="preserve">, а не факты.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1" w:name="уровень-7-оценка-внутренней-стоимости"/>
    <w:p>
      <w:pPr>
        <w:pStyle w:val="Heading1"/>
      </w:pPr>
      <w:r>
        <w:t xml:space="preserve">Уровень 7. Оценка внутренней стоимости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считать, сколько бизнес стоит</w:t>
      </w:r>
      <w:r>
        <w:t xml:space="preserve"> </w:t>
      </w:r>
      <w:r>
        <w:rPr>
          <w:b/>
          <w:bCs/>
        </w:rPr>
        <w:t xml:space="preserve">сам по себе</w:t>
      </w:r>
      <w:r>
        <w:t xml:space="preserve">, исходя из денег, которые он способен принести, — а не из того, за сколько его сегодня продают на бирже.</w:t>
      </w:r>
    </w:p>
    <w:bookmarkStart w:id="118" w:name="X97ac5fa28a9c21a6ad05948c8a5fbc361704016"/>
    <w:p>
      <w:pPr>
        <w:pStyle w:val="Heading2"/>
      </w:pPr>
      <w:r>
        <w:t xml:space="preserve">7.1. Две философии оценки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Относительная оценка (Уровень 6)</w:t>
            </w:r>
          </w:p>
        </w:tc>
        <w:tc>
          <w:tcPr/>
          <w:p>
            <w:pPr>
              <w:pStyle w:val="Compact"/>
            </w:pPr>
            <w:r>
              <w:t xml:space="preserve">Внутренняя оценка (DCF)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Дорого ли</w:t>
            </w:r>
            <w:r>
              <w:t xml:space="preserve"> </w:t>
            </w:r>
            <w:r>
              <w:rPr>
                <w:b/>
                <w:bCs/>
              </w:rPr>
              <w:t xml:space="preserve">по сравнению с другими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Сколько бизнес стоит</w:t>
            </w:r>
            <w:r>
              <w:t xml:space="preserve"> </w:t>
            </w:r>
            <w:r>
              <w:rPr>
                <w:b/>
                <w:bCs/>
              </w:rPr>
              <w:t xml:space="preserve">сам по себе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Основа</w:t>
            </w:r>
          </w:p>
        </w:tc>
        <w:tc>
          <w:tcPr/>
          <w:p>
            <w:pPr>
              <w:pStyle w:val="Compact"/>
            </w:pPr>
            <w:r>
              <w:t xml:space="preserve">Мультипликаторы аналогов</w:t>
            </w:r>
          </w:p>
        </w:tc>
        <w:tc>
          <w:tcPr/>
          <w:p>
            <w:pPr>
              <w:pStyle w:val="Compact"/>
            </w:pPr>
            <w:r>
              <w:t xml:space="preserve">Прогноз денежных потоков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Плюс</w:t>
            </w:r>
          </w:p>
        </w:tc>
        <w:tc>
          <w:tcPr/>
          <w:p>
            <w:pPr>
              <w:pStyle w:val="Compact"/>
            </w:pPr>
            <w:r>
              <w:t xml:space="preserve">Быстро, привязано к рынку</w:t>
            </w:r>
          </w:p>
        </w:tc>
        <w:tc>
          <w:tcPr/>
          <w:p>
            <w:pPr>
              <w:pStyle w:val="Compact"/>
            </w:pPr>
            <w:r>
              <w:t xml:space="preserve">Заставляет проговорить каждое допущение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Минус</w:t>
            </w:r>
          </w:p>
        </w:tc>
        <w:tc>
          <w:tcPr/>
          <w:p>
            <w:pPr>
              <w:pStyle w:val="Compact"/>
            </w:pPr>
            <w:r>
              <w:t xml:space="preserve">Наследует ошибку рынка целиком</w:t>
            </w:r>
          </w:p>
        </w:tc>
        <w:tc>
          <w:tcPr/>
          <w:p>
            <w:pPr>
              <w:pStyle w:val="Compact"/>
            </w:pPr>
            <w:r>
              <w:t xml:space="preserve">Крайне чувствительна к допущениям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Правильная практика — использовать оба метода.</w:t>
      </w:r>
      <w:r>
        <w:t xml:space="preserve"> </w:t>
      </w:r>
      <w:r>
        <w:t xml:space="preserve">Если они дают радикально разные ответы, вы нашли самое интересное место в анализе: там спрятано ваше главное допущение.</w:t>
      </w:r>
    </w:p>
    <w:bookmarkEnd w:id="118"/>
    <w:bookmarkStart w:id="119" w:name="X4b7d6e89bd8e8e59626ff133e672ef870623606"/>
    <w:p>
      <w:pPr>
        <w:pStyle w:val="Heading2"/>
      </w:pPr>
      <w:r>
        <w:t xml:space="preserve">7.2. Фундаментальная идея: деньги сегодня дороже денег завтра</w:t>
      </w:r>
    </w:p>
    <w:p>
      <w:pPr>
        <w:pStyle w:val="FirstParagraph"/>
      </w:pPr>
      <w:r>
        <w:t xml:space="preserve">1000 долларов сегодня и 1000 через пять лет — не одно и то же. Сегодняшние можно вложить; будущие могут не прийти; инфляция их уменьшит. Поэтому будущие деньги</w:t>
      </w:r>
      <w:r>
        <w:t xml:space="preserve"> </w:t>
      </w:r>
      <w:r>
        <w:rPr>
          <w:b/>
          <w:bCs/>
        </w:rPr>
        <w:t xml:space="preserve">дисконтируют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Present Value (приведённая стоимость):</w:t>
      </w:r>
    </w:p>
    <w:p>
      <w:pPr>
        <w:pStyle w:val="BodyText"/>
      </w:pPr>
      <w:r>
        <w:rPr>
          <w:b/>
          <w:bCs/>
        </w:rPr>
        <w:t xml:space="preserve">PV = FV ÷ (1 + r)^n</w:t>
      </w:r>
    </w:p>
    <w:p>
      <w:pPr>
        <w:pStyle w:val="BodyText"/>
      </w:pPr>
      <w:r>
        <w:t xml:space="preserve">где FV — сумма в будущем, r — ставка дисконтирования, n — число лет.</w:t>
      </w:r>
    </w:p>
    <w:p>
      <w:pPr>
        <w:pStyle w:val="SourceCode"/>
      </w:pPr>
      <w:r>
        <w:rPr>
          <w:rStyle w:val="VerbatimChar"/>
        </w:rPr>
        <w:t xml:space="preserve">Пример [учебный пример]: 1 000 $ через 5 лет при ставке 10%</w:t>
      </w:r>
      <w:r>
        <w:br/>
      </w:r>
      <w:r>
        <w:rPr>
          <w:rStyle w:val="VerbatimChar"/>
        </w:rPr>
        <w:t xml:space="preserve">  PV = 1 000 / (1,10)^5 = 1 000 / 1,61051 = 620,92 $</w:t>
      </w:r>
    </w:p>
    <w:p>
      <w:pPr>
        <w:pStyle w:val="FirstParagraph"/>
      </w:pPr>
      <w:r>
        <w:t xml:space="preserve">То есть право получить 1 000 $ через пять лет стоит сегодня около 621 $ — при условии, что вы считаете справедливой доходность 10% годовых.</w:t>
      </w:r>
    </w:p>
    <w:bookmarkEnd w:id="119"/>
    <w:bookmarkStart w:id="121" w:name="X635bf1d762f24e2334714dffdc519e7226641f3"/>
    <w:p>
      <w:pPr>
        <w:pStyle w:val="Heading2"/>
      </w:pPr>
      <w:r>
        <w:t xml:space="preserve">7.3. WACC — стоимость капитала</w:t>
      </w:r>
    </w:p>
    <w:bookmarkStart w:id="120" w:name="карточка-термина-4"/>
    <w:p>
      <w:pPr>
        <w:pStyle w:val="Heading3"/>
      </w:pPr>
      <w:r>
        <w:t xml:space="preserve">Карточка термина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Английский:</w:t>
      </w:r>
      <w:r>
        <w:t xml:space="preserve"> </w:t>
      </w:r>
      <w:r>
        <w:t xml:space="preserve">WACC — Weighted Average Cost of Capital.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Перевод:</w:t>
      </w:r>
      <w:r>
        <w:t xml:space="preserve"> </w:t>
      </w:r>
      <w:r>
        <w:t xml:space="preserve">средневзвешенная стоимость капитала.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какую доходность компания обязана заработать, чтобы «расплатиться» со всеми, кто дал ей деньги — и с кредиторами, и с акционерами. Это её минимальная планка.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Формула: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WACC = (E/V) × Re + (D/V) × Rd × (1 − T)</w:t>
      </w:r>
    </w:p>
    <w:p>
      <w:pPr>
        <w:numPr>
          <w:ilvl w:val="0"/>
          <w:numId w:val="1000"/>
        </w:numPr>
      </w:pPr>
      <w:r>
        <w:t xml:space="preserve">где E — рыночная стоимость капитала (Market Cap), D — рыночная стоимость долга, V = E + D, Re — требуемая доходность акционеров, Rd — ставка по долгу, T — ставка налога (проценты по долгу уменьшают налог, отсюда множитель).</w:t>
      </w:r>
    </w:p>
    <w:p>
      <w:pPr>
        <w:numPr>
          <w:ilvl w:val="0"/>
          <w:numId w:val="1000"/>
        </w:numPr>
      </w:pPr>
      <w:r>
        <w:t xml:space="preserve">Re обычно считают по модели</w:t>
      </w:r>
      <w:r>
        <w:t xml:space="preserve"> </w:t>
      </w:r>
      <w:r>
        <w:rPr>
          <w:b/>
          <w:bCs/>
        </w:rPr>
        <w:t xml:space="preserve">CAPM</w:t>
      </w:r>
      <w:r>
        <w:t xml:space="preserve">:</w:t>
      </w:r>
      <w:r>
        <w:t xml:space="preserve"> </w:t>
      </w:r>
      <w:r>
        <w:rPr>
          <w:b/>
          <w:bCs/>
        </w:rPr>
        <w:t xml:space="preserve">Re = Безрисковая ставка + β × Премия за риск рынка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Бытовой пример:</w:t>
      </w:r>
      <w:r>
        <w:t xml:space="preserve"> </w:t>
      </w:r>
      <w:r>
        <w:t xml:space="preserve">вы открываете мастерскую на 1 000 000: 200 000 — кредит под 6%, 800 000 — свои деньги, от которых вы ждёте 10%. Ваша средняя «планка» — примерно 9%. Проект, приносящий 7%, вас разоряет, даже будучи прибыльным на бумаге.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Пример расчёта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[учебный пример]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Шаг 1. Стоимость собственного капитала по CAPM:</w:t>
      </w:r>
      <w:r>
        <w:br/>
      </w:r>
      <w:r>
        <w:rPr>
          <w:rStyle w:val="VerbatimChar"/>
        </w:rPr>
        <w:t xml:space="preserve">       Безрисковая ставка       = 4,0%</w:t>
      </w:r>
      <w:r>
        <w:br/>
      </w:r>
      <w:r>
        <w:rPr>
          <w:rStyle w:val="VerbatimChar"/>
        </w:rPr>
        <w:t xml:space="preserve">       Бета (β)                 = 1,2</w:t>
      </w:r>
      <w:r>
        <w:br/>
      </w:r>
      <w:r>
        <w:rPr>
          <w:rStyle w:val="VerbatimChar"/>
        </w:rPr>
        <w:t xml:space="preserve">       Премия за риск рынка     = 5,0%</w:t>
      </w:r>
      <w:r>
        <w:br/>
      </w:r>
      <w:r>
        <w:rPr>
          <w:rStyle w:val="VerbatimChar"/>
        </w:rPr>
        <w:t xml:space="preserve">       Re = 4,0% + 1,2 × 5,0% = 4,0% + 6,0% = 10,0%</w:t>
      </w:r>
      <w:r>
        <w:br/>
      </w:r>
      <w:r>
        <w:br/>
      </w:r>
      <w:r>
        <w:rPr>
          <w:rStyle w:val="VerbatimChar"/>
        </w:rPr>
        <w:t xml:space="preserve">Шаг 2. Веса источников:</w:t>
      </w:r>
      <w:r>
        <w:br/>
      </w:r>
      <w:r>
        <w:rPr>
          <w:rStyle w:val="VerbatimChar"/>
        </w:rPr>
        <w:t xml:space="preserve">       E = 800;  D = 200;  V = 1 000</w:t>
      </w:r>
      <w:r>
        <w:br/>
      </w:r>
      <w:r>
        <w:rPr>
          <w:rStyle w:val="VerbatimChar"/>
        </w:rPr>
        <w:t xml:space="preserve">       E/V = 800 / 1 000 = 0,80</w:t>
      </w:r>
      <w:r>
        <w:br/>
      </w:r>
      <w:r>
        <w:rPr>
          <w:rStyle w:val="VerbatimChar"/>
        </w:rPr>
        <w:t xml:space="preserve">       D/V = 200 / 1 000 = 0,20</w:t>
      </w:r>
      <w:r>
        <w:br/>
      </w:r>
      <w:r>
        <w:br/>
      </w:r>
      <w:r>
        <w:rPr>
          <w:rStyle w:val="VerbatimChar"/>
        </w:rPr>
        <w:t xml:space="preserve">Шаг 3. Стоимость долга после налога:</w:t>
      </w:r>
      <w:r>
        <w:br/>
      </w:r>
      <w:r>
        <w:rPr>
          <w:rStyle w:val="VerbatimChar"/>
        </w:rPr>
        <w:t xml:space="preserve">       Rd = 6,0%;  T = 20%</w:t>
      </w:r>
      <w:r>
        <w:br/>
      </w:r>
      <w:r>
        <w:rPr>
          <w:rStyle w:val="VerbatimChar"/>
        </w:rPr>
        <w:t xml:space="preserve">       Rd × (1 − T) = 6,0% × 0,80 = 4,8%</w:t>
      </w:r>
      <w:r>
        <w:br/>
      </w:r>
      <w:r>
        <w:br/>
      </w:r>
      <w:r>
        <w:rPr>
          <w:rStyle w:val="VerbatimChar"/>
        </w:rPr>
        <w:t xml:space="preserve">Шаг 4. WACC:</w:t>
      </w:r>
      <w:r>
        <w:br/>
      </w:r>
      <w:r>
        <w:rPr>
          <w:rStyle w:val="VerbatimChar"/>
        </w:rPr>
        <w:t xml:space="preserve">       0,80 × 10,0% + 0,20 × 4,8% = 8,0% + 0,96% = 8,96% ≈ 9,0%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Что помогает понять:</w:t>
      </w:r>
      <w:r>
        <w:t xml:space="preserve"> </w:t>
      </w:r>
      <w:r>
        <w:t xml:space="preserve">порог, ниже которого рост бизнеса уничтожает стоимость. Связка с Уровнем 3:</w:t>
      </w:r>
      <w:r>
        <w:t xml:space="preserve"> </w:t>
      </w:r>
      <w:r>
        <w:rPr>
          <w:b/>
          <w:bCs/>
        </w:rPr>
        <w:t xml:space="preserve">ROIC &gt; WACC — создание стоимости; ROIC &lt; WACC — уничтожение.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Чего не показывает / где ошибаются:</w:t>
      </w:r>
      <w:r>
        <w:t xml:space="preserve"> </w:t>
      </w:r>
      <w:r>
        <w:t xml:space="preserve">бета рассчитывается по прошлым колебаниям цены и плохо описывает будущий риск бизнеса. Небольшое изменение WACC радикально меняет результат DCF (см. таблицу чувствительности в 7.6). Поэтому WACC — это</w:t>
      </w:r>
      <w:r>
        <w:t xml:space="preserve"> </w:t>
      </w:r>
      <w:r>
        <w:rPr>
          <w:b/>
          <w:bCs/>
        </w:rPr>
        <w:t xml:space="preserve">допущение</w:t>
      </w:r>
      <w:r>
        <w:t xml:space="preserve">, а не факт, и его нужно указывать явно.</w:t>
      </w:r>
    </w:p>
    <w:bookmarkEnd w:id="120"/>
    <w:bookmarkEnd w:id="121"/>
    <w:bookmarkStart w:id="124" w:name="X854f6ebc7939352a29e53f2dfed876161825135"/>
    <w:p>
      <w:pPr>
        <w:pStyle w:val="Heading2"/>
      </w:pPr>
      <w:r>
        <w:t xml:space="preserve">7.4. DCF — модель дисконтированных денежных потоков</w:t>
      </w:r>
    </w:p>
    <w:p>
      <w:pPr>
        <w:pStyle w:val="FirstParagraph"/>
      </w:pPr>
      <w:r>
        <w:rPr>
          <w:b/>
          <w:bCs/>
        </w:rPr>
        <w:t xml:space="preserve">Логика метода в одном предложении:</w:t>
      </w:r>
      <w:r>
        <w:t xml:space="preserve"> </w:t>
      </w:r>
      <w:r>
        <w:t xml:space="preserve">стоимость бизнеса = сумма всех будущих свободных денежных потоков, приведённых к сегодняшнему дню.</w:t>
      </w:r>
    </w:p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EV = Σ [ FCF_t / (1 + WACC)^t ]  +  TV / (1 + WACC)^n</w:t>
      </w:r>
      <w:r>
        <w:br/>
      </w:r>
      <w:r>
        <w:rPr>
          <w:rStyle w:val="VerbatimChar"/>
        </w:rPr>
        <w:t xml:space="preserve">      t=1..n                          (терминальная стоимость)</w:t>
      </w:r>
    </w:p>
    <w:p>
      <w:pPr>
        <w:pStyle w:val="FirstParagraph"/>
      </w:pPr>
      <w:r>
        <w:rPr>
          <w:b/>
          <w:bCs/>
        </w:rPr>
        <w:t xml:space="preserve">Терминальная стоимость (Terminal Value)</w:t>
      </w:r>
      <w:r>
        <w:t xml:space="preserve"> </w:t>
      </w:r>
      <w:r>
        <w:t xml:space="preserve">— стоимость всех потоков после прогнозного периода, по модели вечного роста Гордона:</w:t>
      </w:r>
    </w:p>
    <w:p>
      <w:pPr>
        <w:pStyle w:val="BodyText"/>
      </w:pPr>
      <w:r>
        <w:rPr>
          <w:b/>
          <w:bCs/>
        </w:rPr>
        <w:t xml:space="preserve">TV = FCF_n × (1 + g) ÷ (WACC − g)</w:t>
      </w:r>
    </w:p>
    <w:p>
      <w:pPr>
        <w:pStyle w:val="BodyText"/>
      </w:pPr>
      <w:r>
        <w:t xml:space="preserve">где g — темп вечного роста.</w:t>
      </w:r>
      <w:r>
        <w:t xml:space="preserve"> </w:t>
      </w:r>
      <w:r>
        <w:rPr>
          <w:b/>
          <w:bCs/>
        </w:rPr>
        <w:t xml:space="preserve">Строгое правило: g не может быть выше долгосрочного темпа роста экономики</w:t>
      </w:r>
      <w:r>
        <w:t xml:space="preserve"> </w:t>
      </w:r>
      <w:r>
        <w:t xml:space="preserve">(обычно 2–3%). Компания, растущая вечно быстрее экономики, математически однажды станет больше всей экономики.</w:t>
      </w:r>
    </w:p>
    <w:bookmarkStart w:id="122" w:name="простая-dcf-модель--построчно"/>
    <w:p>
      <w:pPr>
        <w:pStyle w:val="Heading3"/>
      </w:pPr>
      <w:r>
        <w:t xml:space="preserve">Простая DCF-модель — построчно</w:t>
      </w:r>
    </w:p>
    <w:p>
      <w:pPr>
        <w:pStyle w:val="SourceCode"/>
      </w:pPr>
      <w:r>
        <w:rPr>
          <w:rStyle w:val="VerbatimChar"/>
        </w:rPr>
        <w:t xml:space="preserve">ИСХОДНЫЕ ДОПУЩЕНИЯ [учебный пример]:</w:t>
      </w:r>
      <w:r>
        <w:br/>
      </w:r>
      <w:r>
        <w:rPr>
          <w:rStyle w:val="VerbatimChar"/>
        </w:rPr>
        <w:t xml:space="preserve">  FCF последнего года (FCF₀)        = 100 млн $</w:t>
      </w:r>
      <w:r>
        <w:br/>
      </w:r>
      <w:r>
        <w:rPr>
          <w:rStyle w:val="VerbatimChar"/>
        </w:rPr>
        <w:t xml:space="preserve">  Рост FCF в прогнозный период      = 10% в год, 5 лет</w:t>
      </w:r>
      <w:r>
        <w:br/>
      </w:r>
      <w:r>
        <w:rPr>
          <w:rStyle w:val="VerbatimChar"/>
        </w:rPr>
        <w:t xml:space="preserve">  WACC                              = 10%</w:t>
      </w:r>
      <w:r>
        <w:br/>
      </w:r>
      <w:r>
        <w:rPr>
          <w:rStyle w:val="VerbatimChar"/>
        </w:rPr>
        <w:t xml:space="preserve">  Терминальный рост (g)             = 3%</w:t>
      </w:r>
      <w:r>
        <w:br/>
      </w:r>
      <w:r>
        <w:rPr>
          <w:rStyle w:val="VerbatimChar"/>
        </w:rPr>
        <w:t xml:space="preserve">  Чистый долг (Net Debt)            = 200 млн $</w:t>
      </w:r>
      <w:r>
        <w:br/>
      </w:r>
      <w:r>
        <w:rPr>
          <w:rStyle w:val="VerbatimChar"/>
        </w:rPr>
        <w:t xml:space="preserve">  Число акций (diluted)             = 100 млн шт.</w:t>
      </w:r>
      <w:r>
        <w:br/>
      </w:r>
      <w:r>
        <w:br/>
      </w:r>
      <w:r>
        <w:rPr>
          <w:rStyle w:val="VerbatimChar"/>
        </w:rPr>
        <w:t xml:space="preserve">ШАГ 1. Прогноз денежных потоков</w:t>
      </w:r>
      <w:r>
        <w:br/>
      </w:r>
      <w:r>
        <w:rPr>
          <w:rStyle w:val="VerbatimChar"/>
        </w:rPr>
        <w:t xml:space="preserve">  FCF₁ = 100 × 1,10             = 110,00</w:t>
      </w:r>
      <w:r>
        <w:br/>
      </w:r>
      <w:r>
        <w:rPr>
          <w:rStyle w:val="VerbatimChar"/>
        </w:rPr>
        <w:t xml:space="preserve">  FCF₂ = 110 × 1,10             = 121,00</w:t>
      </w:r>
      <w:r>
        <w:br/>
      </w:r>
      <w:r>
        <w:rPr>
          <w:rStyle w:val="VerbatimChar"/>
        </w:rPr>
        <w:t xml:space="preserve">  FCF₃ = 121 × 1,10             = 133,10</w:t>
      </w:r>
      <w:r>
        <w:br/>
      </w:r>
      <w:r>
        <w:rPr>
          <w:rStyle w:val="VerbatimChar"/>
        </w:rPr>
        <w:t xml:space="preserve">  FCF₄ = 133,10 × 1,10          = 146,41</w:t>
      </w:r>
      <w:r>
        <w:br/>
      </w:r>
      <w:r>
        <w:rPr>
          <w:rStyle w:val="VerbatimChar"/>
        </w:rPr>
        <w:t xml:space="preserve">  FCF₅ = 146,41 × 1,10          = 161,05</w:t>
      </w:r>
      <w:r>
        <w:br/>
      </w:r>
      <w:r>
        <w:br/>
      </w:r>
      <w:r>
        <w:rPr>
          <w:rStyle w:val="VerbatimChar"/>
        </w:rPr>
        <w:t xml:space="preserve">ШАГ 2. Коэффициенты дисконтирования при 10%</w:t>
      </w:r>
      <w:r>
        <w:br/>
      </w:r>
      <w:r>
        <w:rPr>
          <w:rStyle w:val="VerbatimChar"/>
        </w:rPr>
        <w:t xml:space="preserve">  Год 1: 1 / 1,10¹ = 1 / 1,10000 = 0,9091</w:t>
      </w:r>
      <w:r>
        <w:br/>
      </w:r>
      <w:r>
        <w:rPr>
          <w:rStyle w:val="VerbatimChar"/>
        </w:rPr>
        <w:t xml:space="preserve">  Год 2: 1 / 1,10² = 1 / 1,21000 = 0,8264</w:t>
      </w:r>
      <w:r>
        <w:br/>
      </w:r>
      <w:r>
        <w:rPr>
          <w:rStyle w:val="VerbatimChar"/>
        </w:rPr>
        <w:t xml:space="preserve">  Год 3: 1 / 1,10³ = 1 / 1,33100 = 0,7513</w:t>
      </w:r>
      <w:r>
        <w:br/>
      </w:r>
      <w:r>
        <w:rPr>
          <w:rStyle w:val="VerbatimChar"/>
        </w:rPr>
        <w:t xml:space="preserve">  Год 4: 1 / 1,10⁴ = 1 / 1,46410 = 0,6830</w:t>
      </w:r>
      <w:r>
        <w:br/>
      </w:r>
      <w:r>
        <w:rPr>
          <w:rStyle w:val="VerbatimChar"/>
        </w:rPr>
        <w:t xml:space="preserve">  Год 5: 1 / 1,10⁵ = 1 / 1,61051 = 0,6209</w:t>
      </w:r>
      <w:r>
        <w:br/>
      </w:r>
      <w:r>
        <w:br/>
      </w:r>
      <w:r>
        <w:rPr>
          <w:rStyle w:val="VerbatimChar"/>
        </w:rPr>
        <w:t xml:space="preserve">ШАГ 3. Приведённая стоимость каждого потока</w:t>
      </w:r>
      <w:r>
        <w:br/>
      </w:r>
      <w:r>
        <w:rPr>
          <w:rStyle w:val="VerbatimChar"/>
        </w:rPr>
        <w:t xml:space="preserve">  Год 1: 110,00 × 0,9091 = 100,00</w:t>
      </w:r>
      <w:r>
        <w:br/>
      </w:r>
      <w:r>
        <w:rPr>
          <w:rStyle w:val="VerbatimChar"/>
        </w:rPr>
        <w:t xml:space="preserve">  Год 2: 121,00 × 0,8264 = 100,00</w:t>
      </w:r>
      <w:r>
        <w:br/>
      </w:r>
      <w:r>
        <w:rPr>
          <w:rStyle w:val="VerbatimChar"/>
        </w:rPr>
        <w:t xml:space="preserve">  Год 3: 133,10 × 0,7513 = 100,00</w:t>
      </w:r>
      <w:r>
        <w:br/>
      </w:r>
      <w:r>
        <w:rPr>
          <w:rStyle w:val="VerbatimChar"/>
        </w:rPr>
        <w:t xml:space="preserve">  Год 4: 146,41 × 0,6830 = 100,00</w:t>
      </w:r>
      <w:r>
        <w:br/>
      </w:r>
      <w:r>
        <w:rPr>
          <w:rStyle w:val="VerbatimChar"/>
        </w:rPr>
        <w:t xml:space="preserve">  Год 5: 161,05 × 0,6209 = 100,00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Сумма PV прогнозных потоков       = 500,00</w:t>
      </w:r>
      <w:r>
        <w:br/>
      </w:r>
      <w:r>
        <w:br/>
      </w:r>
      <w:r>
        <w:rPr>
          <w:rStyle w:val="VerbatimChar"/>
        </w:rPr>
        <w:t xml:space="preserve">  (Все пять равны 100 не случайно: когда темп роста в точности равен</w:t>
      </w:r>
      <w:r>
        <w:br/>
      </w:r>
      <w:r>
        <w:rPr>
          <w:rStyle w:val="VerbatimChar"/>
        </w:rPr>
        <w:t xml:space="preserve">   ставке дисконтирования, приведённая стоимость каждого года одинакова.</w:t>
      </w:r>
      <w:r>
        <w:br/>
      </w:r>
      <w:r>
        <w:rPr>
          <w:rStyle w:val="VerbatimChar"/>
        </w:rPr>
        <w:t xml:space="preserve">   Это удобная самопроверка арифметики.)</w:t>
      </w:r>
      <w:r>
        <w:br/>
      </w:r>
      <w:r>
        <w:br/>
      </w:r>
      <w:r>
        <w:rPr>
          <w:rStyle w:val="VerbatimChar"/>
        </w:rPr>
        <w:t xml:space="preserve">ШАГ 4. Терминальная стоимость</w:t>
      </w:r>
      <w:r>
        <w:br/>
      </w:r>
      <w:r>
        <w:rPr>
          <w:rStyle w:val="VerbatimChar"/>
        </w:rPr>
        <w:t xml:space="preserve">  TV = FCF₅ × (1 + g) / (WACC − g)</w:t>
      </w:r>
      <w:r>
        <w:br/>
      </w:r>
      <w:r>
        <w:rPr>
          <w:rStyle w:val="VerbatimChar"/>
        </w:rPr>
        <w:t xml:space="preserve">  TV = 161,05 × 1,03 / (0,10 − 0,03)</w:t>
      </w:r>
      <w:r>
        <w:br/>
      </w:r>
      <w:r>
        <w:rPr>
          <w:rStyle w:val="VerbatimChar"/>
        </w:rPr>
        <w:t xml:space="preserve">  TV = 165,88 / 0,07</w:t>
      </w:r>
      <w:r>
        <w:br/>
      </w:r>
      <w:r>
        <w:rPr>
          <w:rStyle w:val="VerbatimChar"/>
        </w:rPr>
        <w:t xml:space="preserve">  TV = 2 369,71</w:t>
      </w:r>
      <w:r>
        <w:br/>
      </w:r>
      <w:r>
        <w:br/>
      </w:r>
      <w:r>
        <w:rPr>
          <w:rStyle w:val="VerbatimChar"/>
        </w:rPr>
        <w:t xml:space="preserve">ШАГ 5. Приведение терминальной стоимости к сегодняшнему дню</w:t>
      </w:r>
      <w:r>
        <w:br/>
      </w:r>
      <w:r>
        <w:rPr>
          <w:rStyle w:val="VerbatimChar"/>
        </w:rPr>
        <w:t xml:space="preserve">  PV(TV) = 2 369,71 × 0,6209 = 1 471,36</w:t>
      </w:r>
      <w:r>
        <w:br/>
      </w:r>
      <w:r>
        <w:br/>
      </w:r>
      <w:r>
        <w:rPr>
          <w:rStyle w:val="VerbatimChar"/>
        </w:rPr>
        <w:t xml:space="preserve">ШАГ 6. Enterprise Value</w:t>
      </w:r>
      <w:r>
        <w:br/>
      </w:r>
      <w:r>
        <w:rPr>
          <w:rStyle w:val="VerbatimChar"/>
        </w:rPr>
        <w:t xml:space="preserve">  EV = 500,00 + 1 471,36 = 1 971,36 млн $</w:t>
      </w:r>
      <w:r>
        <w:br/>
      </w:r>
      <w:r>
        <w:br/>
      </w:r>
      <w:r>
        <w:rPr>
          <w:rStyle w:val="VerbatimChar"/>
        </w:rPr>
        <w:t xml:space="preserve">ШАГ 7. Переход от EV к стоимости акционерного капитала</w:t>
      </w:r>
      <w:r>
        <w:br/>
      </w:r>
      <w:r>
        <w:rPr>
          <w:rStyle w:val="VerbatimChar"/>
        </w:rPr>
        <w:t xml:space="preserve">  Equity Value = EV − Net Debt = 1 971,36 − 200 = 1 771,36 млн $</w:t>
      </w:r>
      <w:r>
        <w:br/>
      </w:r>
      <w:r>
        <w:br/>
      </w:r>
      <w:r>
        <w:rPr>
          <w:rStyle w:val="VerbatimChar"/>
        </w:rPr>
        <w:t xml:space="preserve">ШАГ 8. Справедливая цена одной акции</w:t>
      </w:r>
      <w:r>
        <w:br/>
      </w:r>
      <w:r>
        <w:rPr>
          <w:rStyle w:val="VerbatimChar"/>
        </w:rPr>
        <w:t xml:space="preserve">  1 771,36 млн $ / 100 млн шт. = 17,71 $ за акцию</w:t>
      </w:r>
    </w:p>
    <w:bookmarkEnd w:id="122"/>
    <w:bookmarkStart w:id="123" w:name="самый-важный-вывод-из-этой-модели"/>
    <w:p>
      <w:pPr>
        <w:pStyle w:val="Heading3"/>
      </w:pPr>
      <w:r>
        <w:t xml:space="preserve">Самый важный вывод из этой модели</w:t>
      </w:r>
    </w:p>
    <w:p>
      <w:pPr>
        <w:pStyle w:val="SourceCode"/>
      </w:pPr>
      <w:r>
        <w:rPr>
          <w:rStyle w:val="VerbatimChar"/>
        </w:rPr>
        <w:t xml:space="preserve">Доля терминальной стоимости в результате:</w:t>
      </w:r>
      <w:r>
        <w:br/>
      </w:r>
      <w:r>
        <w:rPr>
          <w:rStyle w:val="VerbatimChar"/>
        </w:rPr>
        <w:t xml:space="preserve">  1 471,36 / 1 971,36 = 74,6%</w:t>
      </w:r>
    </w:p>
    <w:p>
      <w:pPr>
        <w:pStyle w:val="FirstParagraph"/>
      </w:pPr>
      <w:r>
        <w:rPr>
          <w:b/>
          <w:bCs/>
        </w:rPr>
        <w:t xml:space="preserve">Три четверти «расчётной» стоимости приходятся на период после пятого года</w:t>
      </w:r>
      <w:r>
        <w:t xml:space="preserve"> </w:t>
      </w:r>
      <w:r>
        <w:t xml:space="preserve">— то есть на самую непредсказуемую часть будущего, описанную двумя допущениями (g и WACC). Это не дефект вашей модели, это свойство метода DCF вообще.</w:t>
      </w:r>
    </w:p>
    <w:p>
      <w:pPr>
        <w:pStyle w:val="BodyText"/>
      </w:pPr>
      <w:r>
        <w:t xml:space="preserve">Отсюда практическое отношение к DCF:</w:t>
      </w:r>
      <w:r>
        <w:t xml:space="preserve"> </w:t>
      </w:r>
      <w:r>
        <w:rPr>
          <w:b/>
          <w:bCs/>
        </w:rPr>
        <w:t xml:space="preserve">это не машина для получения «правильной цены», а инструмент, который делает ваши допущения видимыми.</w:t>
      </w:r>
      <w:r>
        <w:t xml:space="preserve"> </w:t>
      </w:r>
      <w:r>
        <w:t xml:space="preserve">Ценность DCF в вопросе «какие допущения нужны, чтобы сегодняшняя цена была оправданна?» — том самом обратном ходе, который мы применили в Задаче 5 Уровня 6.</w:t>
      </w:r>
    </w:p>
    <w:bookmarkEnd w:id="123"/>
    <w:bookmarkEnd w:id="124"/>
    <w:bookmarkStart w:id="125" w:name="X232de022d3ee3905f015dfb57300bf61c4c7057"/>
    <w:p>
      <w:pPr>
        <w:pStyle w:val="Heading2"/>
      </w:pPr>
      <w:r>
        <w:t xml:space="preserve">7.5. Сценарный анализ</w:t>
      </w:r>
    </w:p>
    <w:p>
      <w:pPr>
        <w:pStyle w:val="FirstParagraph"/>
      </w:pPr>
      <w:r>
        <w:t xml:space="preserve">Одна цифра — это иллюзия точности. Модель строится в трёх сценариях, каждое допущение которых записано явно.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Медвежий</w:t>
            </w:r>
          </w:p>
        </w:tc>
        <w:tc>
          <w:tcPr/>
          <w:p>
            <w:pPr>
              <w:pStyle w:val="Compact"/>
            </w:pPr>
            <w:r>
              <w:t xml:space="preserve">Базовый</w:t>
            </w:r>
          </w:p>
        </w:tc>
        <w:tc>
          <w:tcPr/>
          <w:p>
            <w:pPr>
              <w:pStyle w:val="Compact"/>
            </w:pPr>
            <w:r>
              <w:t xml:space="preserve">Бычий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выручки</w:t>
            </w:r>
          </w:p>
        </w:tc>
        <w:tc>
          <w:tcPr/>
          <w:p>
            <w:pPr>
              <w:pStyle w:val="Compact"/>
            </w:pPr>
            <w:r>
              <w:t xml:space="preserve">Замедление ниже отрасли</w:t>
            </w:r>
          </w:p>
        </w:tc>
        <w:tc>
          <w:tcPr/>
          <w:p>
            <w:pPr>
              <w:pStyle w:val="Compact"/>
            </w:pPr>
            <w:r>
              <w:t xml:space="preserve">В темпе отрасли</w:t>
            </w:r>
          </w:p>
        </w:tc>
        <w:tc>
          <w:tcPr/>
          <w:p>
            <w:pPr>
              <w:pStyle w:val="Compact"/>
            </w:pPr>
            <w:r>
              <w:t xml:space="preserve">Выше отрасли, рост доли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</w:t>
            </w:r>
          </w:p>
        </w:tc>
        <w:tc>
          <w:tcPr/>
          <w:p>
            <w:pPr>
              <w:pStyle w:val="Compact"/>
            </w:pPr>
            <w:r>
              <w:t xml:space="preserve">Снижается (конкуренция)</w:t>
            </w:r>
          </w:p>
        </w:tc>
        <w:tc>
          <w:tcPr/>
          <w:p>
            <w:pPr>
              <w:pStyle w:val="Compact"/>
            </w:pPr>
            <w:r>
              <w:t xml:space="preserve">Стабильна</w:t>
            </w:r>
          </w:p>
        </w:tc>
        <w:tc>
          <w:tcPr/>
          <w:p>
            <w:pPr>
              <w:pStyle w:val="Compact"/>
            </w:pPr>
            <w:r>
              <w:t xml:space="preserve">Растёт (эффект масштаба)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Растёт</w:t>
            </w:r>
          </w:p>
        </w:tc>
        <w:tc>
          <w:tcPr/>
          <w:p>
            <w:pPr>
              <w:pStyle w:val="Compact"/>
            </w:pPr>
            <w:r>
              <w:t xml:space="preserve">Стабилен</w:t>
            </w:r>
          </w:p>
        </w:tc>
        <w:tc>
          <w:tcPr/>
          <w:p>
            <w:pPr>
              <w:pStyle w:val="Compact"/>
            </w:pPr>
            <w:r>
              <w:t xml:space="preserve">Стабилен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Выше (рост риска)</w:t>
            </w:r>
          </w:p>
        </w:tc>
        <w:tc>
          <w:tcPr/>
          <w:p>
            <w:pPr>
              <w:pStyle w:val="Compact"/>
            </w:pPr>
            <w:r>
              <w:t xml:space="preserve">Базовая</w:t>
            </w:r>
          </w:p>
        </w:tc>
        <w:tc>
          <w:tcPr/>
          <w:p>
            <w:pPr>
              <w:pStyle w:val="Compact"/>
            </w:pPr>
            <w:r>
              <w:t xml:space="preserve">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Терминальный рост</w:t>
            </w:r>
          </w:p>
        </w:tc>
        <w:tc>
          <w:tcPr/>
          <w:p>
            <w:pPr>
              <w:pStyle w:val="Compact"/>
            </w:pPr>
            <w:r>
              <w:t xml:space="preserve">1–2%</w:t>
            </w:r>
          </w:p>
        </w:tc>
        <w:tc>
          <w:tcPr/>
          <w:p>
            <w:pPr>
              <w:pStyle w:val="Compact"/>
            </w:pPr>
            <w:r>
              <w:t xml:space="preserve">2–3%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Цена X₁</w:t>
            </w:r>
          </w:p>
        </w:tc>
        <w:tc>
          <w:tcPr/>
          <w:p>
            <w:pPr>
              <w:pStyle w:val="Compact"/>
            </w:pPr>
            <w:r>
              <w:t xml:space="preserve">Цена X₂</w:t>
            </w:r>
          </w:p>
        </w:tc>
        <w:tc>
          <w:tcPr/>
          <w:p>
            <w:pPr>
              <w:pStyle w:val="Compact"/>
            </w:pPr>
            <w:r>
              <w:t xml:space="preserve">Цена X₃</w:t>
            </w:r>
          </w:p>
        </w:tc>
      </w:tr>
    </w:tbl>
    <w:p>
      <w:pPr>
        <w:pStyle w:val="BodyText"/>
      </w:pPr>
      <w:r>
        <w:t xml:space="preserve">Затем присвойте сценариям субъективные вероятности (например, 25% / 50% / 25%) и получите взвешенную оценку.</w:t>
      </w:r>
      <w:r>
        <w:t xml:space="preserve"> </w:t>
      </w:r>
      <w:r>
        <w:rPr>
          <w:b/>
          <w:bCs/>
        </w:rPr>
        <w:t xml:space="preserve">Вероятности — это ваше мнение, и его нужно помечать как мнение.</w:t>
      </w:r>
    </w:p>
    <w:bookmarkEnd w:id="125"/>
    <w:bookmarkStart w:id="126" w:name="Xd060d927a93a8d26a4b48860dd1c2dbb7e93d12"/>
    <w:p>
      <w:pPr>
        <w:pStyle w:val="Heading2"/>
      </w:pPr>
      <w:r>
        <w:t xml:space="preserve">7.6. Анализ чувствительности</w:t>
      </w:r>
    </w:p>
    <w:p>
      <w:pPr>
        <w:pStyle w:val="FirstParagraph"/>
      </w:pPr>
      <w:r>
        <w:t xml:space="preserve">Показывает, как результат зависит от двух ключевых допущений. Ниже — таблица справедливой цены акции для модели из 7.4 при разных WACC и g</w:t>
      </w:r>
      <w:r>
        <w:t xml:space="preserve"> </w:t>
      </w:r>
      <w:r>
        <w:rPr>
          <w:rStyle w:val="VerbatimChar"/>
        </w:rPr>
        <w:t xml:space="preserve">[учебный пример]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WACC \ g</w:t>
            </w:r>
          </w:p>
        </w:tc>
        <w:tc>
          <w:tcPr/>
          <w:p>
            <w:pPr>
              <w:pStyle w:val="Compact"/>
            </w:pPr>
            <w:r>
              <w:t xml:space="preserve">2,0%</w:t>
            </w:r>
          </w:p>
        </w:tc>
        <w:tc>
          <w:tcPr/>
          <w:p>
            <w:pPr>
              <w:pStyle w:val="Compact"/>
            </w:pPr>
            <w:r>
              <w:t xml:space="preserve">3,0%</w:t>
            </w:r>
          </w:p>
        </w:tc>
        <w:tc>
          <w:tcPr/>
          <w:p>
            <w:pPr>
              <w:pStyle w:val="Compact"/>
            </w:pPr>
            <w:r>
              <w:t xml:space="preserve">4,0%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9,0%</w:t>
            </w:r>
          </w:p>
        </w:tc>
        <w:tc>
          <w:tcPr/>
          <w:p>
            <w:pPr>
              <w:pStyle w:val="Compact"/>
            </w:pPr>
            <w:r>
              <w:t xml:space="preserve">18,39 $</w:t>
            </w:r>
          </w:p>
        </w:tc>
        <w:tc>
          <w:tcPr/>
          <w:p>
            <w:pPr>
              <w:pStyle w:val="Compact"/>
            </w:pPr>
            <w:r>
              <w:t xml:space="preserve">21,11 $</w:t>
            </w:r>
          </w:p>
        </w:tc>
        <w:tc>
          <w:tcPr/>
          <w:p>
            <w:pPr>
              <w:pStyle w:val="Compact"/>
            </w:pPr>
            <w:r>
              <w:t xml:space="preserve">24,91 $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10,0%</w:t>
            </w:r>
          </w:p>
        </w:tc>
        <w:tc>
          <w:tcPr/>
          <w:p>
            <w:pPr>
              <w:pStyle w:val="Compact"/>
            </w:pPr>
            <w:r>
              <w:t xml:space="preserve">15,75 $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17,71 $</w:t>
            </w:r>
          </w:p>
        </w:tc>
        <w:tc>
          <w:tcPr/>
          <w:p>
            <w:pPr>
              <w:pStyle w:val="Compact"/>
            </w:pPr>
            <w:r>
              <w:t xml:space="preserve">20,33 $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11,0%</w:t>
            </w:r>
          </w:p>
        </w:tc>
        <w:tc>
          <w:tcPr/>
          <w:p>
            <w:pPr>
              <w:pStyle w:val="Compact"/>
            </w:pPr>
            <w:r>
              <w:t xml:space="preserve">13,70 $</w:t>
            </w:r>
          </w:p>
        </w:tc>
        <w:tc>
          <w:tcPr/>
          <w:p>
            <w:pPr>
              <w:pStyle w:val="Compact"/>
            </w:pPr>
            <w:r>
              <w:t xml:space="preserve">15,17 $</w:t>
            </w:r>
          </w:p>
        </w:tc>
        <w:tc>
          <w:tcPr/>
          <w:p>
            <w:pPr>
              <w:pStyle w:val="Compact"/>
            </w:pPr>
            <w:r>
              <w:t xml:space="preserve">17,07 $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Прочитайте эту таблицу внимательно.</w:t>
      </w:r>
      <w:r>
        <w:t xml:space="preserve"> </w:t>
      </w:r>
      <w:r>
        <w:t xml:space="preserve">Изменение двух допущений в пределах одного-двух процентных пунктов меняет «справедливую цену» с 13,70 до 24,91 $ — почти в</w:t>
      </w:r>
      <w:r>
        <w:t xml:space="preserve"> </w:t>
      </w:r>
      <w:r>
        <w:rPr>
          <w:b/>
          <w:bCs/>
        </w:rPr>
        <w:t xml:space="preserve">1,8 раза</w:t>
      </w:r>
      <w:r>
        <w:t xml:space="preserve">. При этом ни одно из значений не является заведомо неразумным.</w:t>
      </w:r>
    </w:p>
    <w:p>
      <w:pPr>
        <w:pStyle w:val="BodyText"/>
      </w:pPr>
      <w:r>
        <w:rPr>
          <w:b/>
          <w:bCs/>
        </w:rPr>
        <w:t xml:space="preserve">Вывод, который должен остаться с вами навсегда:</w:t>
      </w:r>
      <w:r>
        <w:t xml:space="preserve"> </w:t>
      </w:r>
      <w:r>
        <w:t xml:space="preserve">любой, кто называет одну точную «справедливую цену» без диапазона и без указания допущений, либо не понимает метода, либо продаёт вам уверенность.</w:t>
      </w:r>
    </w:p>
    <w:bookmarkEnd w:id="126"/>
    <w:bookmarkStart w:id="127" w:name="X2978d0733dc3d36b02f72bc2c2215987e98533e"/>
    <w:p>
      <w:pPr>
        <w:pStyle w:val="Heading2"/>
      </w:pPr>
      <w:r>
        <w:t xml:space="preserve">7.7. Margin of Safety — запас прочности</w:t>
      </w:r>
    </w:p>
    <w:p>
      <w:pPr>
        <w:pStyle w:val="FirstParagraph"/>
      </w:pPr>
      <w:r>
        <w:t xml:space="preserve">Понятие Бенджамина Грэма: покупать существенно дешевле расчётной стоимости, чтобы ошибка в допущениях не превратилась в убыток.</w:t>
      </w:r>
    </w:p>
    <w:p>
      <w:pPr>
        <w:pStyle w:val="SourceCode"/>
      </w:pPr>
      <w:r>
        <w:rPr>
          <w:rStyle w:val="VerbatimChar"/>
        </w:rPr>
        <w:t xml:space="preserve">Пример [учебный пример]:</w:t>
      </w:r>
      <w:r>
        <w:br/>
      </w:r>
      <w:r>
        <w:rPr>
          <w:rStyle w:val="VerbatimChar"/>
        </w:rPr>
        <w:t xml:space="preserve">  Расчётная справедливая стоимость (базовый сценарий) = 17,71 $</w:t>
      </w:r>
      <w:r>
        <w:br/>
      </w:r>
      <w:r>
        <w:rPr>
          <w:rStyle w:val="VerbatimChar"/>
        </w:rPr>
        <w:t xml:space="preserve">  Требуемый запас прочности                            = 30%</w:t>
      </w:r>
      <w:r>
        <w:br/>
      </w:r>
      <w:r>
        <w:rPr>
          <w:rStyle w:val="VerbatimChar"/>
        </w:rPr>
        <w:t xml:space="preserve">  Целевая цена входа = 17,71 × (1 − 0,30) = 17,71 × 0,70 = 12,40 $</w:t>
      </w:r>
    </w:p>
    <w:p>
      <w:pPr>
        <w:pStyle w:val="FirstParagraph"/>
      </w:pPr>
      <w:r>
        <w:t xml:space="preserve">Размер запаса прочности зависит от вашей уверенности: чем более предсказуем бизнес, тем меньший запас требуется; для циклических и быстро меняющихся отраслей запас должен быть больше.</w:t>
      </w:r>
    </w:p>
    <w:p>
      <w:pPr>
        <w:pStyle w:val="BodyText"/>
      </w:pPr>
      <w:r>
        <w:rPr>
          <w:b/>
          <w:bCs/>
        </w:rPr>
        <w:t xml:space="preserve">Это не рекомендация покупать по такой цене.</w:t>
      </w:r>
      <w:r>
        <w:t xml:space="preserve"> </w:t>
      </w:r>
      <w:r>
        <w:t xml:space="preserve">Это способ дисциплинировать себя: заранее записать, какая цена делает вашу гипотезу разумной, — и тем самым не принимать решение в момент эмоционального возбуждения.</w:t>
      </w:r>
    </w:p>
    <w:p>
      <w:r>
        <w:pict>
          <v:rect style="width:0;height:1.5pt" o:hralign="center" o:hrstd="t" o:hr="t"/>
        </w:pict>
      </w:r>
    </w:p>
    <w:bookmarkEnd w:id="127"/>
    <w:bookmarkStart w:id="128" w:name="pencil-практическое-задание-к-уровню-7"/>
    <w:p>
      <w:pPr>
        <w:pStyle w:val="Heading2"/>
      </w:pPr>
      <w:r>
        <w:t xml:space="preserve">📝 Практическое задание к Уровню 7</w:t>
      </w:r>
    </w:p>
    <w:p>
      <w:pPr>
        <w:pStyle w:val="Compact"/>
        <w:numPr>
          <w:ilvl w:val="0"/>
          <w:numId w:val="1071"/>
        </w:numPr>
      </w:pPr>
      <w:r>
        <w:t xml:space="preserve">Постройте простую DCF-модель для выбранной компании: 5 лет прогноза, терминальная стоимость по Гордону. Каждое допущение запишите отдельной строкой с обоснованием.</w:t>
      </w:r>
    </w:p>
    <w:p>
      <w:pPr>
        <w:pStyle w:val="Compact"/>
        <w:numPr>
          <w:ilvl w:val="0"/>
          <w:numId w:val="1071"/>
        </w:numPr>
      </w:pPr>
      <w:r>
        <w:t xml:space="preserve">Посчитайте WACC по формуле, обосновав безрисковую ставку, бету и премию за риск.</w:t>
      </w:r>
    </w:p>
    <w:p>
      <w:pPr>
        <w:pStyle w:val="Compact"/>
        <w:numPr>
          <w:ilvl w:val="0"/>
          <w:numId w:val="1071"/>
        </w:numPr>
      </w:pPr>
      <w:r>
        <w:t xml:space="preserve">Посчитайте долю терминальной стоимости в итоге. Если она выше 70% — напишите, что это значит для надёжности вашей оценки.</w:t>
      </w:r>
    </w:p>
    <w:p>
      <w:pPr>
        <w:pStyle w:val="Compact"/>
        <w:numPr>
          <w:ilvl w:val="0"/>
          <w:numId w:val="1071"/>
        </w:numPr>
      </w:pPr>
      <w:r>
        <w:t xml:space="preserve">Постройте таблицу чувствительности 3×3 (WACC × g).</w:t>
      </w:r>
    </w:p>
    <w:p>
      <w:pPr>
        <w:pStyle w:val="Compact"/>
        <w:numPr>
          <w:ilvl w:val="0"/>
          <w:numId w:val="1071"/>
        </w:numPr>
      </w:pPr>
      <w:r>
        <w:t xml:space="preserve">Постройте три сценария и присвойте им вероятности, пометив их как мнение.</w:t>
      </w:r>
    </w:p>
    <w:p>
      <w:pPr>
        <w:pStyle w:val="Compact"/>
        <w:numPr>
          <w:ilvl w:val="0"/>
          <w:numId w:val="1071"/>
        </w:numPr>
      </w:pPr>
      <w:r>
        <w:t xml:space="preserve">Сделайте обратный расчёт: какой темп роста FCF заложен в</w:t>
      </w:r>
      <w:r>
        <w:t xml:space="preserve"> </w:t>
      </w:r>
      <w:r>
        <w:rPr>
          <w:b/>
          <w:bCs/>
        </w:rPr>
        <w:t xml:space="preserve">текущую рыночную цену</w:t>
      </w:r>
      <w:r>
        <w:t xml:space="preserve">? Сравните его с историческим темпом роста компании за 5 лет.</w:t>
      </w:r>
    </w:p>
    <w:p>
      <w:pPr>
        <w:pStyle w:val="Compact"/>
        <w:numPr>
          <w:ilvl w:val="0"/>
          <w:numId w:val="1071"/>
        </w:numPr>
      </w:pPr>
      <w:r>
        <w:t xml:space="preserve">Определите свою целевую цену с запасом прочности 30%.</w:t>
      </w:r>
    </w:p>
    <w:bookmarkEnd w:id="128"/>
    <w:bookmarkStart w:id="129" w:name="question-контрольные-вопросы-к-уровню-7"/>
    <w:p>
      <w:pPr>
        <w:pStyle w:val="Heading2"/>
      </w:pPr>
      <w:r>
        <w:t xml:space="preserve">❓ Контрольные вопросы к Уровню 7</w:t>
      </w:r>
    </w:p>
    <w:p>
      <w:pPr>
        <w:pStyle w:val="Compact"/>
        <w:numPr>
          <w:ilvl w:val="0"/>
          <w:numId w:val="1072"/>
        </w:numPr>
      </w:pPr>
      <w:r>
        <w:t xml:space="preserve">Почему будущие деньги стоят меньше сегодняшних?</w:t>
      </w:r>
    </w:p>
    <w:p>
      <w:pPr>
        <w:pStyle w:val="Compact"/>
        <w:numPr>
          <w:ilvl w:val="0"/>
          <w:numId w:val="1072"/>
        </w:numPr>
      </w:pPr>
      <w:r>
        <w:t xml:space="preserve">Что означает WACC простыми словами и почему ROIC нужно сравнивать именно с ним?</w:t>
      </w:r>
    </w:p>
    <w:p>
      <w:pPr>
        <w:pStyle w:val="Compact"/>
        <w:numPr>
          <w:ilvl w:val="0"/>
          <w:numId w:val="1072"/>
        </w:numPr>
      </w:pPr>
      <w:r>
        <w:t xml:space="preserve">Почему терминальный рост не может превышать 3–4%?</w:t>
      </w:r>
    </w:p>
    <w:p>
      <w:pPr>
        <w:pStyle w:val="Compact"/>
        <w:numPr>
          <w:ilvl w:val="0"/>
          <w:numId w:val="1072"/>
        </w:numPr>
      </w:pPr>
      <w:r>
        <w:t xml:space="preserve">Что происходит с DCF-оценкой, если WACC вырос на 1 п. п.?</w:t>
      </w:r>
    </w:p>
    <w:p>
      <w:pPr>
        <w:pStyle w:val="Compact"/>
        <w:numPr>
          <w:ilvl w:val="0"/>
          <w:numId w:val="1072"/>
        </w:numPr>
      </w:pPr>
      <w:r>
        <w:t xml:space="preserve">Почему высокая доля терминальной стоимости снижает доверие к модели?</w:t>
      </w:r>
    </w:p>
    <w:p>
      <w:pPr>
        <w:pStyle w:val="Compact"/>
        <w:numPr>
          <w:ilvl w:val="0"/>
          <w:numId w:val="1072"/>
        </w:numPr>
      </w:pPr>
      <w:r>
        <w:t xml:space="preserve">Что такое margin of safety и от чего зависит его размер?</w:t>
      </w:r>
    </w:p>
    <w:p>
      <w:pPr>
        <w:pStyle w:val="Compact"/>
        <w:numPr>
          <w:ilvl w:val="0"/>
          <w:numId w:val="1072"/>
        </w:numPr>
      </w:pPr>
      <w:r>
        <w:t xml:space="preserve">Какой вопрос полезнее: «сколько стоит компания?» или «какие допущения оправдывают текущую цену?»</w:t>
      </w:r>
    </w:p>
    <w:bookmarkEnd w:id="129"/>
    <w:bookmarkStart w:id="130" w:name="X30a272ece39c6f1eaf01af52c135ff60fe8c193"/>
    <w:p>
      <w:pPr>
        <w:pStyle w:val="Heading2"/>
      </w:pPr>
      <w:r>
        <w:t xml:space="preserve">⚠️ Типичные ошибки новичков на Уровне 7</w:t>
      </w:r>
    </w:p>
    <w:p>
      <w:pPr>
        <w:pStyle w:val="Compact"/>
        <w:numPr>
          <w:ilvl w:val="0"/>
          <w:numId w:val="1073"/>
        </w:numPr>
      </w:pPr>
      <w:r>
        <w:t xml:space="preserve">Подгонять допущения под желаемый результат (самая частая и самая опасная ошибка).</w:t>
      </w:r>
    </w:p>
    <w:p>
      <w:pPr>
        <w:pStyle w:val="Compact"/>
        <w:numPr>
          <w:ilvl w:val="0"/>
          <w:numId w:val="1073"/>
        </w:numPr>
      </w:pPr>
      <w:r>
        <w:t xml:space="preserve">Задавать терминальный рост 5–7%.</w:t>
      </w:r>
    </w:p>
    <w:p>
      <w:pPr>
        <w:pStyle w:val="Compact"/>
        <w:numPr>
          <w:ilvl w:val="0"/>
          <w:numId w:val="1073"/>
        </w:numPr>
      </w:pPr>
      <w:r>
        <w:t xml:space="preserve">Экстраполировать высокий рост на 10 лет без обоснования.</w:t>
      </w:r>
    </w:p>
    <w:p>
      <w:pPr>
        <w:pStyle w:val="Compact"/>
        <w:numPr>
          <w:ilvl w:val="0"/>
          <w:numId w:val="1073"/>
        </w:numPr>
      </w:pPr>
      <w:r>
        <w:t xml:space="preserve">Называть одну «справедливую цену» без диапазона.</w:t>
      </w:r>
    </w:p>
    <w:p>
      <w:pPr>
        <w:pStyle w:val="Compact"/>
        <w:numPr>
          <w:ilvl w:val="0"/>
          <w:numId w:val="1073"/>
        </w:numPr>
      </w:pPr>
      <w:r>
        <w:t xml:space="preserve">Считать DCF истиной, а не моделью своих допущений.</w:t>
      </w:r>
    </w:p>
    <w:p>
      <w:pPr>
        <w:pStyle w:val="Compact"/>
        <w:numPr>
          <w:ilvl w:val="0"/>
          <w:numId w:val="1073"/>
        </w:numPr>
      </w:pPr>
      <w:r>
        <w:t xml:space="preserve">Забывать вычесть чистый долг при переходе от EV к цене акции.</w:t>
      </w:r>
    </w:p>
    <w:p>
      <w:pPr>
        <w:pStyle w:val="Compact"/>
        <w:numPr>
          <w:ilvl w:val="0"/>
          <w:numId w:val="1073"/>
        </w:numPr>
      </w:pPr>
      <w:r>
        <w:t xml:space="preserve">Использовать прибыль вместо свободного денежного потока.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мини-тест--3-уровни-67"/>
    <w:p>
      <w:pPr>
        <w:pStyle w:val="Heading1"/>
      </w:pPr>
      <w:r>
        <w:t xml:space="preserve">Мини-тест № 3 (уровни 6–7)</w:t>
      </w:r>
    </w:p>
    <w:p>
      <w:pPr>
        <w:pStyle w:val="Compact"/>
        <w:numPr>
          <w:ilvl w:val="0"/>
          <w:numId w:val="1074"/>
        </w:numPr>
      </w:pPr>
      <w:r>
        <w:t xml:space="preserve">Market Cap = 40 млрд, долг = 12 млрд, деньги = 5 млрд. Чему равен EV?</w:t>
      </w:r>
    </w:p>
    <w:p>
      <w:pPr>
        <w:pStyle w:val="Compact"/>
        <w:numPr>
          <w:ilvl w:val="0"/>
          <w:numId w:val="1074"/>
        </w:numPr>
      </w:pPr>
      <w:r>
        <w:t xml:space="preserve">EV = 47 млрд, EBITDA = 3,5 млрд. Чему равен EV/EBITDA?</w:t>
      </w:r>
    </w:p>
    <w:p>
      <w:pPr>
        <w:pStyle w:val="Compact"/>
        <w:numPr>
          <w:ilvl w:val="0"/>
          <w:numId w:val="1074"/>
        </w:numPr>
      </w:pPr>
      <w:r>
        <w:t xml:space="preserve">Почему нельзя посчитать EV/Net Income?</w:t>
      </w:r>
    </w:p>
    <w:p>
      <w:pPr>
        <w:pStyle w:val="Compact"/>
        <w:numPr>
          <w:ilvl w:val="0"/>
          <w:numId w:val="1074"/>
        </w:numPr>
      </w:pPr>
      <w:r>
        <w:t xml:space="preserve">Компания стоит 500 млрд, EBITDA = 10 млрд. Какая EBITDA нужна, чтобы мультипликатор стал 20×? Во сколько раз это больше текущей?</w:t>
      </w:r>
    </w:p>
    <w:p>
      <w:pPr>
        <w:pStyle w:val="Compact"/>
        <w:numPr>
          <w:ilvl w:val="0"/>
          <w:numId w:val="1074"/>
        </w:numPr>
      </w:pPr>
      <w:r>
        <w:t xml:space="preserve">Переведите ответ из вопроса 4 в годовой темп роста за 8 лет (формулу привести).</w:t>
      </w:r>
    </w:p>
    <w:p>
      <w:pPr>
        <w:pStyle w:val="Compact"/>
        <w:numPr>
          <w:ilvl w:val="0"/>
          <w:numId w:val="1074"/>
        </w:numPr>
      </w:pPr>
      <w:r>
        <w:t xml:space="preserve">Чему равна приведённая стоимость 500 $, получаемых через 3 года, при ставке 8%?</w:t>
      </w:r>
    </w:p>
    <w:p>
      <w:pPr>
        <w:pStyle w:val="Compact"/>
        <w:numPr>
          <w:ilvl w:val="0"/>
          <w:numId w:val="1074"/>
        </w:numPr>
      </w:pPr>
      <w:r>
        <w:t xml:space="preserve">FCF₅ = 200, g = 2,5%, WACC = 9%. Чему равна терминальная стоимость?</w:t>
      </w:r>
    </w:p>
    <w:p>
      <w:pPr>
        <w:pStyle w:val="Compact"/>
        <w:numPr>
          <w:ilvl w:val="0"/>
          <w:numId w:val="1074"/>
        </w:numPr>
      </w:pPr>
      <w:r>
        <w:t xml:space="preserve">Доля терминальной стоимости в вашей DCF-модели — 85%. Как это влияет на доверие к результату?</w:t>
      </w:r>
    </w:p>
    <w:p>
      <w:pPr>
        <w:pStyle w:val="Compact"/>
        <w:numPr>
          <w:ilvl w:val="0"/>
          <w:numId w:val="1074"/>
        </w:numPr>
      </w:pPr>
      <w:r>
        <w:t xml:space="preserve">Что такое margin of safety и зачем он нужен, если модель уже посчитана?</w:t>
      </w:r>
    </w:p>
    <w:p>
      <w:pPr>
        <w:pStyle w:val="Compact"/>
        <w:numPr>
          <w:ilvl w:val="0"/>
          <w:numId w:val="1074"/>
        </w:numPr>
      </w:pPr>
      <w:r>
        <w:t xml:space="preserve">Назовите два принципиально разных подхода к оценке и по одному недостатку каждого.</w:t>
      </w:r>
    </w:p>
    <w:bookmarkStart w:id="132" w:name="ответы-к-мини-тесту--3"/>
    <w:p>
      <w:pPr>
        <w:pStyle w:val="Heading3"/>
      </w:pPr>
      <w:r>
        <w:t xml:space="preserve">Ответы к мини-тесту № 3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EV = 40 + 12 − 5 = 47 млрд $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47 / 3,5 = 13,4×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Потому что EV — стоимость для всех поставщиков капитала (акционеров и кредиторов), а чистая прибыль остаётся только акционерам: проценты кредиторам из неё уже вычтены. Числитель и знаменатель несопоставимы.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500 / 20 = 25 млрд $</w:t>
      </w:r>
      <w:r>
        <w:t xml:space="preserve">;</w:t>
      </w:r>
      <w:r>
        <w:t xml:space="preserve"> </w:t>
      </w:r>
      <w:r>
        <w:rPr>
          <w:rStyle w:val="VerbatimChar"/>
        </w:rPr>
        <w:t xml:space="preserve">25 / 10 = в 2,5 раза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CAGR = (2,5)^(1/8) − 1 ≈ 1,1214 − 1 ≈ 12,1% в год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500 / 1,08³ = 500 / 1,259712 ≈ 396,92 $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TV = 200 × 1,025 / (0,09 − 0,025) = 205 / 0,065 ≈ 3 153,85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Резко снижает доверие: 85% результата определяются двумя допущениями о бесконечном будущем (g и WACC). Нужна таблица чувствительности и более длинный прогнозный период.</w:t>
      </w:r>
    </w:p>
    <w:p>
      <w:pPr>
        <w:pStyle w:val="Compact"/>
        <w:numPr>
          <w:ilvl w:val="0"/>
          <w:numId w:val="1075"/>
        </w:numPr>
      </w:pPr>
      <w:r>
        <w:t xml:space="preserve">Запас прочности — покупка существенно ниже расчётной стоимости. Нужен именно потому, что модель построена на допущениях, которые почти наверняка окажутся неточными.</w:t>
      </w:r>
    </w:p>
    <w:p>
      <w:pPr>
        <w:pStyle w:val="Compact"/>
        <w:numPr>
          <w:ilvl w:val="0"/>
          <w:numId w:val="1075"/>
        </w:numPr>
      </w:pPr>
      <w:r>
        <w:t xml:space="preserve">Относительная оценка (мультипликаторы) — наследует ошибку рынка и не различает качество бизнеса; внутренняя оценка (DCF) — крайне чувствительна к допущениям и позволяет подогнать результат.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8–10 — переходите к Уровню 8. Ниже 8 — перечитайте 6.2, 6.4 и 7.4, пересчитайте примеры вручную.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4" w:name="X7059e999f71849f184e4914af71324e4a812feb"/>
    <w:p>
      <w:pPr>
        <w:pStyle w:val="Heading1"/>
      </w:pPr>
      <w:r>
        <w:t xml:space="preserve">Уровень 8. Чтение отчётности и первичных документов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перестать зависеть от пересказов. Всё, что вам говорят о компании, есть в первоисточнике — научитесь брать данные оттуда.</w:t>
      </w:r>
    </w:p>
    <w:bookmarkStart w:id="136" w:name="X195b6efe590b981eb238c091e08c5384c14a217"/>
    <w:p>
      <w:pPr>
        <w:pStyle w:val="Heading2"/>
      </w:pPr>
      <w:r>
        <w:t xml:space="preserve">8.1. Где искать первоисточники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Где искать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10-K</w:t>
            </w:r>
          </w:p>
        </w:tc>
        <w:tc>
          <w:tcPr/>
          <w:p>
            <w:pPr>
              <w:pStyle w:val="Compact"/>
            </w:pPr>
            <w:r>
              <w:t xml:space="preserve">Годовой отчёт компании США. Самый полный документ</w:t>
            </w:r>
          </w:p>
        </w:tc>
        <w:tc>
          <w:tcPr/>
          <w:p>
            <w:pPr>
              <w:pStyle w:val="Compact"/>
            </w:pPr>
            <w:r>
              <w:t xml:space="preserve">SEC EDGAR, раздел IR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10-Q</w:t>
            </w:r>
          </w:p>
        </w:tc>
        <w:tc>
          <w:tcPr/>
          <w:p>
            <w:pPr>
              <w:pStyle w:val="Compact"/>
            </w:pPr>
            <w:r>
              <w:t xml:space="preserve">Квартальный отчёт (сокращённый, не аудированный)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8-K</w:t>
            </w:r>
          </w:p>
        </w:tc>
        <w:tc>
          <w:tcPr/>
          <w:p>
            <w:pPr>
              <w:pStyle w:val="Compact"/>
            </w:pPr>
            <w:r>
              <w:t xml:space="preserve">Сообщение о существенном событии (смена CEO, крупная сделка, публикация результатов)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 14A (proxy statement)</w:t>
            </w:r>
          </w:p>
        </w:tc>
        <w:tc>
          <w:tcPr/>
          <w:p>
            <w:pPr>
              <w:pStyle w:val="Compact"/>
            </w:pPr>
            <w:r>
              <w:t xml:space="preserve">Вознаграждение руководства, вопросы для голосования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20-F</w:t>
            </w:r>
          </w:p>
        </w:tc>
        <w:tc>
          <w:tcPr/>
          <w:p>
            <w:pPr>
              <w:pStyle w:val="Compact"/>
            </w:pPr>
            <w:r>
              <w:t xml:space="preserve">Годовой отчёт иностранного эмитента, торгующегося в США</w:t>
            </w:r>
          </w:p>
        </w:tc>
        <w:tc>
          <w:tcPr/>
          <w:p>
            <w:pPr>
              <w:pStyle w:val="Compact"/>
            </w:pPr>
            <w:r>
              <w:t xml:space="preserve">Там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 press release</w:t>
            </w:r>
          </w:p>
        </w:tc>
        <w:tc>
          <w:tcPr/>
          <w:p>
            <w:pPr>
              <w:pStyle w:val="Compact"/>
            </w:pPr>
            <w:r>
              <w:t xml:space="preserve">Пресс-релиз с результатами, включает таблицы сверки GAAP/non-GAAP</w:t>
            </w:r>
          </w:p>
        </w:tc>
        <w:tc>
          <w:tcPr/>
          <w:p>
            <w:pPr>
              <w:pStyle w:val="Compact"/>
            </w:pPr>
            <w:r>
              <w:t xml:space="preserve">Раздел 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presentation</w:t>
            </w:r>
          </w:p>
        </w:tc>
        <w:tc>
          <w:tcPr/>
          <w:p>
            <w:pPr>
              <w:pStyle w:val="Compact"/>
            </w:pPr>
            <w:r>
              <w:t xml:space="preserve">Презентация для инвесторов —</w:t>
            </w:r>
            <w:r>
              <w:t xml:space="preserve"> </w:t>
            </w:r>
            <w:r>
              <w:rPr>
                <w:b/>
                <w:bCs/>
              </w:rPr>
              <w:t xml:space="preserve">маркетинговый 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 call + transcript</w:t>
            </w:r>
          </w:p>
        </w:tc>
        <w:tc>
          <w:tcPr/>
          <w:p>
            <w:pPr>
              <w:pStyle w:val="Compact"/>
            </w:pPr>
            <w:r>
              <w:t xml:space="preserve">Звонок с аналитиками и его расшифровка</w:t>
            </w:r>
          </w:p>
        </w:tc>
        <w:tc>
          <w:tcPr/>
          <w:p>
            <w:pPr>
              <w:pStyle w:val="Compact"/>
            </w:pPr>
            <w:r>
              <w:t xml:space="preserve">Раздел IR, сервисы транскриптов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Официальный доступ:</w:t>
      </w:r>
      <w:r>
        <w:t xml:space="preserve"> </w:t>
      </w:r>
      <w:r>
        <w:t xml:space="preserve">SEC EDGAR —</w:t>
      </w:r>
      <w:r>
        <w:t xml:space="preserve"> </w:t>
      </w:r>
      <w:hyperlink r:id="rId134">
        <w:r>
          <w:rPr>
            <w:rStyle w:val="Hyperlink"/>
          </w:rPr>
          <w:t xml:space="preserve">https://www.sec.gov/edgar/search/</w:t>
        </w:r>
      </w:hyperlink>
      <w:r>
        <w:t xml:space="preserve"> </w:t>
      </w:r>
      <w:r>
        <w:t xml:space="preserve">(полнотекстовый поиск по всем поданным документам, бесплатно). Официальное руководство SEC «How to Read a 10-K»:</w:t>
      </w:r>
      <w:r>
        <w:t xml:space="preserve"> </w:t>
      </w:r>
      <w:hyperlink r:id="rId135">
        <w:r>
          <w:rPr>
            <w:rStyle w:val="Hyperlink"/>
          </w:rPr>
          <w:t xml:space="preserve">https://www.sec.gov/files/reada10k.pdf</w:t>
        </w:r>
      </w:hyperlink>
    </w:p>
    <w:bookmarkEnd w:id="136"/>
    <w:bookmarkStart w:id="137" w:name="X769692fa034dabd3a8ba15cbdf7dfb8d72415d9"/>
    <w:p>
      <w:pPr>
        <w:pStyle w:val="Heading2"/>
      </w:pPr>
      <w:r>
        <w:t xml:space="preserve">8.2. Как читать 10-K за 45 минут</w:t>
      </w:r>
    </w:p>
    <w:p>
      <w:pPr>
        <w:pStyle w:val="FirstParagraph"/>
      </w:pPr>
      <w:r>
        <w:t xml:space="preserve">Полное чтение 10-K занимает часы. Порядок для первого прохода: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Item 1. Business</w:t>
      </w:r>
      <w:r>
        <w:t xml:space="preserve"> </w:t>
      </w:r>
      <w:r>
        <w:t xml:space="preserve">— чем занимается компания, сегменты, клиенты, конкуренция. Читать целиком.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Item 1A. Risk Factors</w:t>
      </w:r>
      <w:r>
        <w:t xml:space="preserve"> </w:t>
      </w:r>
      <w:r>
        <w:t xml:space="preserve">— риски. Первые 5–7 обычно наиболее существенны; остальное часто юридический шаблон. Ищите риски,</w:t>
      </w:r>
      <w:r>
        <w:t xml:space="preserve"> </w:t>
      </w:r>
      <w:r>
        <w:rPr>
          <w:b/>
          <w:bCs/>
        </w:rPr>
        <w:t xml:space="preserve">специфичные именно для этой компании</w:t>
      </w:r>
      <w:r>
        <w:t xml:space="preserve"> </w:t>
      </w:r>
      <w:r>
        <w:t xml:space="preserve">(концентрация клиентов, зависимость от одного завода, экспортные ограничения), а не общие («экономика может ухудшиться»).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Item 7. MD&amp;A (Management's Discussion and Analysis)</w:t>
      </w:r>
      <w:r>
        <w:t xml:space="preserve"> </w:t>
      </w:r>
      <w:r>
        <w:t xml:space="preserve">— объяснение результатов самим менеджментом. Самый информативный раздел: здесь компания обязана объяснить, почему изменились выручка и маржа.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Item 8. Financial Statements and Notes</w:t>
      </w:r>
      <w:r>
        <w:t xml:space="preserve"> </w:t>
      </w:r>
      <w:r>
        <w:t xml:space="preserve">— сами отчёты и, что важнее,</w:t>
      </w:r>
      <w:r>
        <w:t xml:space="preserve"> </w:t>
      </w:r>
      <w:r>
        <w:rPr>
          <w:b/>
          <w:bCs/>
        </w:rPr>
        <w:t xml:space="preserve">примечания</w:t>
      </w:r>
      <w:r>
        <w:t xml:space="preserve">. В примечаниях находится всё существенное: структура выручки по сегментам и географиям, график погашения долга, детали SBC, условия по аренде, налоги, поглощения.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Item 5</w:t>
      </w:r>
      <w:r>
        <w:t xml:space="preserve"> </w:t>
      </w:r>
      <w:r>
        <w:t xml:space="preserve">— информация об обратном выкупе акций.</w:t>
      </w:r>
    </w:p>
    <w:p>
      <w:pPr>
        <w:pStyle w:val="FirstParagraph"/>
      </w:pPr>
      <w:r>
        <w:rPr>
          <w:b/>
          <w:bCs/>
        </w:rPr>
        <w:t xml:space="preserve">Метод сравнения:</w:t>
      </w:r>
      <w:r>
        <w:t xml:space="preserve"> </w:t>
      </w:r>
      <w:r>
        <w:t xml:space="preserve">скачайте 10-K за текущий и прошлый год и сравните тексты.</w:t>
      </w:r>
      <w:r>
        <w:t xml:space="preserve"> </w:t>
      </w:r>
      <w:r>
        <w:rPr>
          <w:b/>
          <w:bCs/>
        </w:rPr>
        <w:t xml:space="preserve">Изменения в формулировках риск-факторов и в MD&amp;A — самый недооценённый источник информации.</w:t>
      </w:r>
      <w:r>
        <w:t xml:space="preserve"> </w:t>
      </w:r>
      <w:r>
        <w:t xml:space="preserve">Появившийся новый риск-фактор или исчезнувшая метрика говорят больше, чем пресс-релиз.</w:t>
      </w:r>
    </w:p>
    <w:bookmarkEnd w:id="137"/>
    <w:bookmarkStart w:id="138" w:name="X2fa3754ea8edca9ac8f4abcdc2af12db4facec5"/>
    <w:p>
      <w:pPr>
        <w:pStyle w:val="Heading2"/>
      </w:pPr>
      <w:r>
        <w:t xml:space="preserve">8.3. Как отличать рекламу от проверяемых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Формулировка компании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«Рекордная выручка»</w:t>
            </w:r>
          </w:p>
        </w:tc>
        <w:tc>
          <w:tcPr/>
          <w:p>
            <w:pPr>
              <w:pStyle w:val="Compact"/>
            </w:pPr>
            <w:r>
              <w:t xml:space="preserve">Рекорд по сравнению с чем? Сравните с CAGR отрасли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«Сильный рост скорректированной прибыли»</w:t>
            </w:r>
          </w:p>
        </w:tc>
        <w:tc>
          <w:tcPr/>
          <w:p>
            <w:pPr>
              <w:pStyle w:val="Compact"/>
            </w:pPr>
            <w:r>
              <w:t xml:space="preserve">Найдите таблицу сверки GAAP → non-GAAP: что исключено?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«Огромный адресуемый рынок в X млрд»</w:t>
            </w:r>
          </w:p>
        </w:tc>
        <w:tc>
          <w:tcPr/>
          <w:p>
            <w:pPr>
              <w:pStyle w:val="Compact"/>
            </w:pPr>
            <w:r>
              <w:t xml:space="preserve">Кто считал TAM? Какая методика? Какая доля реально достижима?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«Стратегическое партнёрство»</w:t>
            </w:r>
          </w:p>
        </w:tc>
        <w:tc>
          <w:tcPr/>
          <w:p>
            <w:pPr>
              <w:pStyle w:val="Compact"/>
            </w:pPr>
            <w:r>
              <w:t xml:space="preserve">Есть ли выручка по контракту? Указана ли сумма?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«Мы лидеры рынка»</w:t>
            </w:r>
          </w:p>
        </w:tc>
        <w:tc>
          <w:tcPr/>
          <w:p>
            <w:pPr>
              <w:pStyle w:val="Compact"/>
            </w:pPr>
            <w:r>
              <w:t xml:space="preserve">По какой метрике и по чьим данным?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«Временные трудности с поставками»</w:t>
            </w:r>
          </w:p>
        </w:tc>
        <w:tc>
          <w:tcPr/>
          <w:p>
            <w:pPr>
              <w:pStyle w:val="Compact"/>
            </w:pPr>
            <w:r>
              <w:t xml:space="preserve">Проверьте запасы и дебиторку в балансе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«Инвестиции в будущий рост»</w:t>
            </w:r>
          </w:p>
        </w:tc>
        <w:tc>
          <w:tcPr/>
          <w:p>
            <w:pPr>
              <w:pStyle w:val="Compact"/>
            </w:pPr>
            <w:r>
              <w:t xml:space="preserve">Проверьте, растёт ли R&amp;D или растут SG&amp;A и списания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если утверждение нельзя проверить числом из отчётности — это маркетинг, а не факт. Записывайте его в анализ как «утверждение компании», а не как факт.</w:t>
      </w:r>
    </w:p>
    <w:bookmarkEnd w:id="138"/>
    <w:bookmarkStart w:id="139" w:name="X3e8f6ed2e908ab029e49afb45693c603ecdcac9"/>
    <w:p>
      <w:pPr>
        <w:pStyle w:val="Heading2"/>
      </w:pPr>
      <w:r>
        <w:t xml:space="preserve">8.4. Что слушать на earnings call</w:t>
      </w:r>
    </w:p>
    <w:p>
      <w:pPr>
        <w:pStyle w:val="FirstParagraph"/>
      </w:pPr>
      <w:r>
        <w:t xml:space="preserve">Звонок состоит из двух частей: подготовленная речь менеджмента (отрепетирована) и</w:t>
      </w:r>
      <w:r>
        <w:t xml:space="preserve"> </w:t>
      </w:r>
      <w:r>
        <w:rPr>
          <w:b/>
          <w:bCs/>
        </w:rPr>
        <w:t xml:space="preserve">сессия вопросов аналитиков (не отрепетирована)</w:t>
      </w:r>
      <w:r>
        <w:t xml:space="preserve">. Вторая часть ценнее.</w:t>
      </w:r>
    </w:p>
    <w:p>
      <w:pPr>
        <w:pStyle w:val="BodyText"/>
      </w:pPr>
      <w:r>
        <w:t xml:space="preserve">На что обращать внимание:</w:t>
      </w:r>
    </w:p>
    <w:p>
      <w:pPr>
        <w:pStyle w:val="Compact"/>
        <w:numPr>
          <w:ilvl w:val="0"/>
          <w:numId w:val="1077"/>
        </w:numPr>
      </w:pPr>
      <w:r>
        <w:t xml:space="preserve">Какой вопрос аналитики задают</w:t>
      </w:r>
      <w:r>
        <w:t xml:space="preserve"> </w:t>
      </w:r>
      <w:r>
        <w:rPr>
          <w:b/>
          <w:bCs/>
        </w:rPr>
        <w:t xml:space="preserve">повторно</w:t>
      </w:r>
      <w:r>
        <w:t xml:space="preserve">, если ответ был расплывчатым, — это и есть болевая точка.</w:t>
      </w:r>
    </w:p>
    <w:p>
      <w:pPr>
        <w:pStyle w:val="Compact"/>
        <w:numPr>
          <w:ilvl w:val="0"/>
          <w:numId w:val="1077"/>
        </w:numPr>
      </w:pPr>
      <w:r>
        <w:t xml:space="preserve">Уходит ли менеджмент от прямого числового ответа («мы не раскрываем эту метрику»), особенно если раньше раскрывал.</w:t>
      </w:r>
    </w:p>
    <w:p>
      <w:pPr>
        <w:pStyle w:val="Compact"/>
        <w:numPr>
          <w:ilvl w:val="0"/>
          <w:numId w:val="1077"/>
        </w:numPr>
      </w:pPr>
      <w:r>
        <w:t xml:space="preserve">Меняется ли guidance и как объясняется изменение.</w:t>
      </w:r>
    </w:p>
    <w:p>
      <w:pPr>
        <w:pStyle w:val="Compact"/>
        <w:numPr>
          <w:ilvl w:val="0"/>
          <w:numId w:val="1077"/>
        </w:numPr>
      </w:pPr>
      <w:r>
        <w:t xml:space="preserve">Появляются ли новые «скорректированные» метрики.</w:t>
      </w:r>
    </w:p>
    <w:bookmarkEnd w:id="139"/>
    <w:bookmarkStart w:id="140" w:name="X2ef8a19d933cef913871261f8405c62964bfcf7"/>
    <w:p>
      <w:pPr>
        <w:pStyle w:val="Heading2"/>
      </w:pPr>
      <w:r>
        <w:t xml:space="preserve">8.5. Список вопросов к отчётности (шаблон)</w:t>
      </w:r>
    </w:p>
    <w:p>
      <w:pPr>
        <w:pStyle w:val="FirstParagraph"/>
      </w:pPr>
      <w:r>
        <w:t xml:space="preserve">Составляйте его для каждой компании:</w:t>
      </w:r>
    </w:p>
    <w:p>
      <w:pPr>
        <w:pStyle w:val="Compact"/>
        <w:numPr>
          <w:ilvl w:val="0"/>
          <w:numId w:val="1078"/>
        </w:numPr>
      </w:pPr>
      <w:r>
        <w:t xml:space="preserve">Из чего состоит выручка по сегментам и как менялась структура за 3 года?</w:t>
      </w:r>
    </w:p>
    <w:p>
      <w:pPr>
        <w:pStyle w:val="Compact"/>
        <w:numPr>
          <w:ilvl w:val="0"/>
          <w:numId w:val="1078"/>
        </w:numPr>
      </w:pPr>
      <w:r>
        <w:t xml:space="preserve">Какова доля крупнейшего клиента?</w:t>
      </w:r>
    </w:p>
    <w:p>
      <w:pPr>
        <w:pStyle w:val="Compact"/>
        <w:numPr>
          <w:ilvl w:val="0"/>
          <w:numId w:val="1078"/>
        </w:numPr>
      </w:pPr>
      <w:r>
        <w:t xml:space="preserve">Растёт ли дебиторка быстрее выручки?</w:t>
      </w:r>
    </w:p>
    <w:p>
      <w:pPr>
        <w:pStyle w:val="Compact"/>
        <w:numPr>
          <w:ilvl w:val="0"/>
          <w:numId w:val="1078"/>
        </w:numPr>
      </w:pPr>
      <w:r>
        <w:t xml:space="preserve">Что исключено из Adjusted-показателей и на какую сумму?</w:t>
      </w:r>
    </w:p>
    <w:p>
      <w:pPr>
        <w:pStyle w:val="Compact"/>
        <w:numPr>
          <w:ilvl w:val="0"/>
          <w:numId w:val="1078"/>
        </w:numPr>
      </w:pPr>
      <w:r>
        <w:t xml:space="preserve">Какова разница между Net Income и Operating Cash Flow и почему?</w:t>
      </w:r>
    </w:p>
    <w:p>
      <w:pPr>
        <w:pStyle w:val="Compact"/>
        <w:numPr>
          <w:ilvl w:val="0"/>
          <w:numId w:val="1078"/>
        </w:numPr>
      </w:pPr>
      <w:r>
        <w:t xml:space="preserve">Каков график погашения долга и по каким ставкам (фиксированные или плавающие)?</w:t>
      </w:r>
    </w:p>
    <w:p>
      <w:pPr>
        <w:pStyle w:val="Compact"/>
        <w:numPr>
          <w:ilvl w:val="0"/>
          <w:numId w:val="1078"/>
        </w:numPr>
      </w:pPr>
      <w:r>
        <w:t xml:space="preserve">Сколько составляет SBC в процентах от выручки и как растёт число акций?</w:t>
      </w:r>
    </w:p>
    <w:p>
      <w:pPr>
        <w:pStyle w:val="Compact"/>
        <w:numPr>
          <w:ilvl w:val="0"/>
          <w:numId w:val="1078"/>
        </w:numPr>
      </w:pPr>
      <w:r>
        <w:t xml:space="preserve">Что компания делала с деньгами: CapEx, поглощения, дивиденды, buyback? По каким ценам выкупала акции?</w:t>
      </w:r>
    </w:p>
    <w:p>
      <w:pPr>
        <w:pStyle w:val="Compact"/>
        <w:numPr>
          <w:ilvl w:val="0"/>
          <w:numId w:val="1078"/>
        </w:numPr>
      </w:pPr>
      <w:r>
        <w:t xml:space="preserve">Какие риск-факторы появились или изменились с прошлого года?</w:t>
      </w:r>
    </w:p>
    <w:p>
      <w:pPr>
        <w:pStyle w:val="Compact"/>
        <w:numPr>
          <w:ilvl w:val="0"/>
          <w:numId w:val="1078"/>
        </w:numPr>
      </w:pPr>
      <w:r>
        <w:t xml:space="preserve">Какие обещания менеджмента прошлых лет не выполнены?</w:t>
      </w:r>
    </w:p>
    <w:p>
      <w:r>
        <w:pict>
          <v:rect style="width:0;height:1.5pt" o:hralign="center" o:hrstd="t" o:hr="t"/>
        </w:pict>
      </w:r>
    </w:p>
    <w:bookmarkEnd w:id="140"/>
    <w:bookmarkStart w:id="141" w:name="pencil-практическое-задание-к-уровню-8"/>
    <w:p>
      <w:pPr>
        <w:pStyle w:val="Heading2"/>
      </w:pPr>
      <w:r>
        <w:t xml:space="preserve">📝 Практическое задание к Уровню 8</w:t>
      </w:r>
    </w:p>
    <w:p>
      <w:pPr>
        <w:pStyle w:val="Compact"/>
        <w:numPr>
          <w:ilvl w:val="0"/>
          <w:numId w:val="1079"/>
        </w:numPr>
      </w:pPr>
      <w:r>
        <w:t xml:space="preserve">Найдите на SEC EDGAR последний 10-K выбранной компании и последний 10-Q.</w:t>
      </w:r>
    </w:p>
    <w:p>
      <w:pPr>
        <w:pStyle w:val="Compact"/>
        <w:numPr>
          <w:ilvl w:val="0"/>
          <w:numId w:val="1079"/>
        </w:numPr>
      </w:pPr>
      <w:r>
        <w:t xml:space="preserve">Прочитайте Item 1A и выпишите 5 наиболее специфичных рисков.</w:t>
      </w:r>
    </w:p>
    <w:p>
      <w:pPr>
        <w:pStyle w:val="Compact"/>
        <w:numPr>
          <w:ilvl w:val="0"/>
          <w:numId w:val="1079"/>
        </w:numPr>
      </w:pPr>
      <w:r>
        <w:t xml:space="preserve">Найдите таблицу сверки GAAP → non-GAAP и выпишите все корректировки с суммами.</w:t>
      </w:r>
    </w:p>
    <w:p>
      <w:pPr>
        <w:pStyle w:val="Compact"/>
        <w:numPr>
          <w:ilvl w:val="0"/>
          <w:numId w:val="1079"/>
        </w:numPr>
      </w:pPr>
      <w:r>
        <w:t xml:space="preserve">Найдите примечание о структуре выручки по сегментам и постройте таблицу за 3 года.</w:t>
      </w:r>
    </w:p>
    <w:p>
      <w:pPr>
        <w:pStyle w:val="Compact"/>
        <w:numPr>
          <w:ilvl w:val="0"/>
          <w:numId w:val="1079"/>
        </w:numPr>
      </w:pPr>
      <w:r>
        <w:t xml:space="preserve">Найдите примечание о долге: суммы, ставки, сроки погашения.</w:t>
      </w:r>
    </w:p>
    <w:p>
      <w:pPr>
        <w:pStyle w:val="Compact"/>
        <w:numPr>
          <w:ilvl w:val="0"/>
          <w:numId w:val="1079"/>
        </w:numPr>
      </w:pPr>
      <w:r>
        <w:t xml:space="preserve">Прослушайте или прочитайте последний earnings call и выпишите 3 вопроса аналитиков, на которые ответ был уклончивым.</w:t>
      </w:r>
    </w:p>
    <w:p>
      <w:pPr>
        <w:pStyle w:val="Compact"/>
        <w:numPr>
          <w:ilvl w:val="0"/>
          <w:numId w:val="1079"/>
        </w:numPr>
      </w:pPr>
      <w:r>
        <w:t xml:space="preserve">Ответьте письменно на все 10 вопросов из раздела 8.5.</w:t>
      </w:r>
    </w:p>
    <w:bookmarkEnd w:id="141"/>
    <w:bookmarkStart w:id="142" w:name="question-контрольные-вопросы-к-уровню-8"/>
    <w:p>
      <w:pPr>
        <w:pStyle w:val="Heading2"/>
      </w:pPr>
      <w:r>
        <w:t xml:space="preserve">❓ Контрольные вопросы к Уровню 8</w:t>
      </w:r>
    </w:p>
    <w:p>
      <w:pPr>
        <w:pStyle w:val="Compact"/>
        <w:numPr>
          <w:ilvl w:val="0"/>
          <w:numId w:val="1080"/>
        </w:numPr>
      </w:pPr>
      <w:r>
        <w:t xml:space="preserve">Чем 10-K отличается от инвесторской презентации по степени достоверности?</w:t>
      </w:r>
    </w:p>
    <w:p>
      <w:pPr>
        <w:pStyle w:val="Compact"/>
        <w:numPr>
          <w:ilvl w:val="0"/>
          <w:numId w:val="1080"/>
        </w:numPr>
      </w:pPr>
      <w:r>
        <w:t xml:space="preserve">Где находится информация о вознаграждении руководства?</w:t>
      </w:r>
    </w:p>
    <w:p>
      <w:pPr>
        <w:pStyle w:val="Compact"/>
        <w:numPr>
          <w:ilvl w:val="0"/>
          <w:numId w:val="1080"/>
        </w:numPr>
      </w:pPr>
      <w:r>
        <w:t xml:space="preserve">Почему примечания к отчётности важнее самих таблиц?</w:t>
      </w:r>
    </w:p>
    <w:p>
      <w:pPr>
        <w:pStyle w:val="Compact"/>
        <w:numPr>
          <w:ilvl w:val="0"/>
          <w:numId w:val="1080"/>
        </w:numPr>
      </w:pPr>
      <w:r>
        <w:t xml:space="preserve">Как обнаружить, что компания перестала раскрывать неудобную метрику?</w:t>
      </w:r>
    </w:p>
    <w:p>
      <w:pPr>
        <w:pStyle w:val="Compact"/>
        <w:numPr>
          <w:ilvl w:val="0"/>
          <w:numId w:val="1080"/>
        </w:numPr>
      </w:pPr>
      <w:r>
        <w:t xml:space="preserve">Почему часть Q&amp;A на earnings call информативнее подготовленной речи?</w:t>
      </w:r>
    </w:p>
    <w:bookmarkEnd w:id="142"/>
    <w:bookmarkStart w:id="143" w:name="X6529ee4889ebb33d58695abb1e21d7c785acd1b"/>
    <w:p>
      <w:pPr>
        <w:pStyle w:val="Heading2"/>
      </w:pPr>
      <w:r>
        <w:t xml:space="preserve">⚠️ Типичные ошибки новичков на Уровне 8</w:t>
      </w:r>
    </w:p>
    <w:p>
      <w:pPr>
        <w:pStyle w:val="Compact"/>
        <w:numPr>
          <w:ilvl w:val="0"/>
          <w:numId w:val="1081"/>
        </w:numPr>
      </w:pPr>
      <w:r>
        <w:t xml:space="preserve">Читать только пресс-релиз, а не сам отчёт.</w:t>
      </w:r>
    </w:p>
    <w:p>
      <w:pPr>
        <w:pStyle w:val="Compact"/>
        <w:numPr>
          <w:ilvl w:val="0"/>
          <w:numId w:val="1081"/>
        </w:numPr>
      </w:pPr>
      <w:r>
        <w:t xml:space="preserve">Верить графикам из презентации (обрезанная ось, выборочный период).</w:t>
      </w:r>
    </w:p>
    <w:p>
      <w:pPr>
        <w:pStyle w:val="Compact"/>
        <w:numPr>
          <w:ilvl w:val="0"/>
          <w:numId w:val="1081"/>
        </w:numPr>
      </w:pPr>
      <w:r>
        <w:t xml:space="preserve">Пропускать примечания.</w:t>
      </w:r>
    </w:p>
    <w:p>
      <w:pPr>
        <w:pStyle w:val="Compact"/>
        <w:numPr>
          <w:ilvl w:val="0"/>
          <w:numId w:val="1081"/>
        </w:numPr>
      </w:pPr>
      <w:r>
        <w:t xml:space="preserve">Не сравнивать текст отчёта с прошлогодним.</w:t>
      </w:r>
    </w:p>
    <w:p>
      <w:pPr>
        <w:pStyle w:val="Compact"/>
        <w:numPr>
          <w:ilvl w:val="0"/>
          <w:numId w:val="1081"/>
        </w:numPr>
      </w:pPr>
      <w:r>
        <w:t xml:space="preserve">Брать данные из вторичных источников без сверки.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2" w:name="уровень-9-риски-и-медвежий-сценарий"/>
    <w:p>
      <w:pPr>
        <w:pStyle w:val="Heading1"/>
      </w:pPr>
      <w:r>
        <w:t xml:space="preserve">Уровень 9. Риски и медвежий сценарий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научиться заранее формулировать,</w:t>
      </w:r>
      <w:r>
        <w:t xml:space="preserve"> </w:t>
      </w:r>
      <w:r>
        <w:rPr>
          <w:b/>
          <w:bCs/>
        </w:rPr>
        <w:t xml:space="preserve">почему вы можете быть неправы</w:t>
      </w:r>
      <w:r>
        <w:t xml:space="preserve">. Инвестор, который умеет описать медвежий сценарий лучше своих оппонентов, защищён гораздо надёжнее того, кто уверен в своей правоте.</w:t>
      </w:r>
    </w:p>
    <w:bookmarkStart w:id="145" w:name="X1ef512dece91ce074fc5d3fdf49bf3a99fac027"/>
    <w:p>
      <w:pPr>
        <w:pStyle w:val="Heading2"/>
      </w:pPr>
      <w:r>
        <w:t xml:space="preserve">9.1. Правило симметрии</w:t>
      </w:r>
    </w:p>
    <w:p>
      <w:pPr>
        <w:pStyle w:val="FirstParagraph"/>
      </w:pPr>
      <w:r>
        <w:t xml:space="preserve">Для каждой компании обязательны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тезиса: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Бычий (bull case):</w:t>
      </w:r>
      <w:r>
        <w:t xml:space="preserve"> </w:t>
      </w:r>
      <w:r>
        <w:t xml:space="preserve">что должно произойти, чтобы результат оказался отличным.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Медвежий (bear case):</w:t>
      </w:r>
      <w:r>
        <w:t xml:space="preserve"> </w:t>
      </w:r>
      <w:r>
        <w:t xml:space="preserve">что должно произойти, чтобы вложение оказалось убыточным.</w:t>
      </w:r>
    </w:p>
    <w:p>
      <w:pPr>
        <w:pStyle w:val="FirstParagraph"/>
      </w:pPr>
      <w:r>
        <w:t xml:space="preserve">Если вы не можете написать медвежий сценарий на страницу текста, вы не понимаете компанию — вы в неё верите. Это разные состояния.</w:t>
      </w:r>
    </w:p>
    <w:bookmarkEnd w:id="145"/>
    <w:bookmarkStart w:id="146" w:name="X2d49066fc3a724582c58719e05687ff5e2e3e33"/>
    <w:p>
      <w:pPr>
        <w:pStyle w:val="Heading2"/>
      </w:pPr>
      <w:r>
        <w:t xml:space="preserve">9.2. Карта рисков</w:t>
      </w:r>
    </w:p>
    <w:p>
      <w:pPr>
        <w:pStyle w:val="FirstParagraph"/>
      </w:pPr>
      <w:r>
        <w:t xml:space="preserve">Для каждого риска указывайте три вещи:</w:t>
      </w:r>
      <w:r>
        <w:t xml:space="preserve"> </w:t>
      </w:r>
      <w:r>
        <w:rPr>
          <w:b/>
          <w:bCs/>
        </w:rPr>
        <w:t xml:space="preserve">вероятность</w:t>
      </w:r>
      <w:r>
        <w:t xml:space="preserve">,</w:t>
      </w:r>
      <w:r>
        <w:t xml:space="preserve"> </w:t>
      </w:r>
      <w:r>
        <w:rPr>
          <w:b/>
          <w:bCs/>
        </w:rPr>
        <w:t xml:space="preserve">потенциальное влияние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индикатор для отслеживания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Вероятность*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отслеживать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Сбои производства, брак, срыв сроков, потеря ключевого персонала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Валовая маржа, комментарии в MD&amp;A, текучесть руководства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Финансовый</w:t>
            </w:r>
          </w:p>
        </w:tc>
        <w:tc>
          <w:tcPr/>
          <w:p>
            <w:pPr>
              <w:pStyle w:val="Compact"/>
            </w:pPr>
            <w:r>
              <w:t xml:space="preserve">Долг, ковенанты, рефинансирование по высоким ставкам</w:t>
            </w:r>
          </w:p>
        </w:tc>
        <w:tc>
          <w:tcPr/>
          <w:p>
            <w:pPr>
              <w:pStyle w:val="Compact"/>
            </w:pPr>
            <w:r>
              <w:t xml:space="preserve">Зависит от баланса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Net Debt/EBITDA, покрытие процентов, график погашений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 высокой оценки</w:t>
            </w:r>
          </w:p>
        </w:tc>
        <w:tc>
          <w:tcPr/>
          <w:p>
            <w:pPr>
              <w:pStyle w:val="Compact"/>
            </w:pPr>
            <w:r>
              <w:t xml:space="preserve">Хороший бизнес куплен слишком дорого</w:t>
            </w:r>
          </w:p>
        </w:tc>
        <w:tc>
          <w:tcPr/>
          <w:p>
            <w:pPr>
              <w:pStyle w:val="Compact"/>
            </w:pPr>
            <w:r>
              <w:t xml:space="preserve">Высокая для «модных» историй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Мультипликаторы против истории и отрасли; обратный расчёт из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Конкурентный</w:t>
            </w:r>
          </w:p>
        </w:tc>
        <w:tc>
          <w:tcPr/>
          <w:p>
            <w:pPr>
              <w:pStyle w:val="Compact"/>
            </w:pPr>
            <w:r>
              <w:t xml:space="preserve">Появление сильного игрока, ценовая война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Доля рынка, валовая маржа, отзывы клиентов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Регуляторный</w:t>
            </w:r>
          </w:p>
        </w:tc>
        <w:tc>
          <w:tcPr/>
          <w:p>
            <w:pPr>
              <w:pStyle w:val="Compact"/>
            </w:pPr>
            <w:r>
              <w:t xml:space="preserve">Антимонопольные меры, экспортный контроль, налоги</w:t>
            </w:r>
          </w:p>
        </w:tc>
        <w:tc>
          <w:tcPr/>
          <w:p>
            <w:pPr>
              <w:pStyle w:val="Compact"/>
            </w:pPr>
            <w:r>
              <w:t xml:space="preserve">Отраслевая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Item 1A, новости регуляторов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Технологический</w:t>
            </w:r>
          </w:p>
        </w:tc>
        <w:tc>
          <w:tcPr/>
          <w:p>
            <w:pPr>
              <w:pStyle w:val="Compact"/>
            </w:pPr>
            <w:r>
              <w:t xml:space="preserve">Смена технологического уклада обесценивает продукт</w:t>
            </w:r>
          </w:p>
        </w:tc>
        <w:tc>
          <w:tcPr/>
          <w:p>
            <w:pPr>
              <w:pStyle w:val="Compact"/>
            </w:pPr>
            <w:r>
              <w:t xml:space="preserve">Низкая в год, высокая за 10 лет</w:t>
            </w:r>
          </w:p>
        </w:tc>
        <w:tc>
          <w:tcPr/>
          <w:p>
            <w:pPr>
              <w:pStyle w:val="Compact"/>
            </w:pPr>
            <w:r>
              <w:t xml:space="preserve">Критическое</w:t>
            </w:r>
          </w:p>
        </w:tc>
        <w:tc>
          <w:tcPr/>
          <w:p>
            <w:pPr>
              <w:pStyle w:val="Compact"/>
            </w:pPr>
            <w:r>
              <w:t xml:space="preserve">R&amp;D, дорожная карта продукта, патенты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Геополитический</w:t>
            </w:r>
          </w:p>
        </w:tc>
        <w:tc>
          <w:tcPr/>
          <w:p>
            <w:pPr>
              <w:pStyle w:val="Compact"/>
            </w:pPr>
            <w:r>
              <w:t xml:space="preserve">Ограничения, тарифы, зависимость от региона</w:t>
            </w:r>
          </w:p>
        </w:tc>
        <w:tc>
          <w:tcPr/>
          <w:p>
            <w:pPr>
              <w:pStyle w:val="Compact"/>
            </w:pPr>
            <w:r>
              <w:t xml:space="preserve">Зависит от географии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География выручки и производства (в примечаниях)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Валютный</w:t>
            </w:r>
          </w:p>
        </w:tc>
        <w:tc>
          <w:tcPr/>
          <w:p>
            <w:pPr>
              <w:pStyle w:val="Compact"/>
            </w:pPr>
            <w:r>
              <w:t xml:space="preserve">Выручка и затраты в разных валютах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Раздел о валютном риске в 10-K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 разводнения</w:t>
            </w:r>
          </w:p>
        </w:tc>
        <w:tc>
          <w:tcPr/>
          <w:p>
            <w:pPr>
              <w:pStyle w:val="Compact"/>
            </w:pPr>
            <w:r>
              <w:t xml:space="preserve">Рост числа акций «съедает» вашу долю</w:t>
            </w:r>
          </w:p>
        </w:tc>
        <w:tc>
          <w:tcPr/>
          <w:p>
            <w:pPr>
              <w:pStyle w:val="Compact"/>
            </w:pPr>
            <w:r>
              <w:t xml:space="preserve">Высокая для убыточных компаний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Динамика diluted shares, SBC / выручка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Концентрация клиентов</w:t>
            </w:r>
          </w:p>
        </w:tc>
        <w:tc>
          <w:tcPr/>
          <w:p>
            <w:pPr>
              <w:pStyle w:val="Compact"/>
            </w:pPr>
            <w:r>
              <w:t xml:space="preserve">Один клиент даёт большую часть выручки</w:t>
            </w:r>
          </w:p>
        </w:tc>
        <w:tc>
          <w:tcPr/>
          <w:p>
            <w:pPr>
              <w:pStyle w:val="Compact"/>
            </w:pPr>
            <w:r>
              <w:t xml:space="preserve">Известна из 10-K</w:t>
            </w:r>
          </w:p>
        </w:tc>
        <w:tc>
          <w:tcPr/>
          <w:p>
            <w:pPr>
              <w:pStyle w:val="Compact"/>
            </w:pPr>
            <w:r>
              <w:t xml:space="preserve">Критическое</w:t>
            </w:r>
          </w:p>
        </w:tc>
        <w:tc>
          <w:tcPr/>
          <w:p>
            <w:pPr>
              <w:pStyle w:val="Compact"/>
            </w:pPr>
            <w:r>
              <w:t xml:space="preserve">Примечание о крупных клиентах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Ошибка прогноза менеджмента</w:t>
            </w:r>
          </w:p>
        </w:tc>
        <w:tc>
          <w:tcPr/>
          <w:p>
            <w:pPr>
              <w:pStyle w:val="Compact"/>
            </w:pPr>
            <w:r>
              <w:t xml:space="preserve">Guidance систематически не выполняется</w:t>
            </w:r>
          </w:p>
        </w:tc>
        <w:tc>
          <w:tcPr/>
          <w:p>
            <w:pPr>
              <w:pStyle w:val="Compact"/>
            </w:pPr>
            <w:r>
              <w:t xml:space="preserve">Проверяется историей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Сравнение guidance с фактом за 8 кварталов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Ловушка стоимости</w:t>
            </w:r>
          </w:p>
        </w:tc>
        <w:tc>
          <w:tcPr/>
          <w:p>
            <w:pPr>
              <w:pStyle w:val="Compact"/>
            </w:pPr>
            <w:r>
              <w:t xml:space="preserve">«Дёшево» потому, что бизнес ухудшается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Динамика маржи, доли рынка, FCF</w:t>
            </w:r>
          </w:p>
        </w:tc>
      </w:tr>
    </w:tbl>
    <w:p>
      <w:pPr>
        <w:pStyle w:val="BodyText"/>
      </w:pPr>
      <w:r>
        <w:t xml:space="preserve">* Вероятность —</w:t>
      </w:r>
      <w:r>
        <w:t xml:space="preserve"> </w:t>
      </w:r>
      <w:r>
        <w:rPr>
          <w:b/>
          <w:bCs/>
        </w:rPr>
        <w:t xml:space="preserve">ваша субъективная оценка (мнение)</w:t>
      </w:r>
      <w:r>
        <w:t xml:space="preserve">, а не факт. Помечайте её как мнение и пересматривайте при поступлении новых данных.</w:t>
      </w:r>
    </w:p>
    <w:bookmarkEnd w:id="146"/>
    <w:bookmarkStart w:id="147" w:name="Xae75bf38e2bb07db8ccd829150eee96b25dfdb0"/>
    <w:p>
      <w:pPr>
        <w:pStyle w:val="Heading2"/>
      </w:pPr>
      <w:r>
        <w:t xml:space="preserve">9.3. Как строить медвежий сценарий количественно</w:t>
      </w:r>
    </w:p>
    <w:p>
      <w:pPr>
        <w:pStyle w:val="FirstParagraph"/>
      </w:pPr>
      <w:r>
        <w:t xml:space="preserve">Медвежий сценарий — это не эмоция «а вдруг упадёт», а расчёт.</w:t>
      </w:r>
    </w:p>
    <w:p>
      <w:pPr>
        <w:pStyle w:val="SourceCode"/>
      </w:pPr>
      <w:r>
        <w:rPr>
          <w:rStyle w:val="VerbatimChar"/>
        </w:rPr>
        <w:t xml:space="preserve">Метод [учебный пример]:</w:t>
      </w:r>
      <w:r>
        <w:br/>
      </w:r>
      <w:r>
        <w:rPr>
          <w:rStyle w:val="VerbatimChar"/>
        </w:rPr>
        <w:t xml:space="preserve">  Базовый сценарий:   выручка растёт 15%/год, маржа 40%, мультипликатор EV/EBITDA 20×</w:t>
      </w:r>
      <w:r>
        <w:br/>
      </w:r>
      <w:r>
        <w:rPr>
          <w:rStyle w:val="VerbatimChar"/>
        </w:rPr>
        <w:t xml:space="preserve">  Медвежий сценарий:  выручка растёт  5%/год, маржа 30%, мультипликатор EV/EBITDA 12×</w:t>
      </w:r>
      <w:r>
        <w:br/>
      </w:r>
      <w:r>
        <w:br/>
      </w:r>
      <w:r>
        <w:rPr>
          <w:rStyle w:val="VerbatimChar"/>
        </w:rPr>
        <w:t xml:space="preserve">Тройной эффект (это важно понять):</w:t>
      </w:r>
      <w:r>
        <w:br/>
      </w:r>
      <w:r>
        <w:rPr>
          <w:rStyle w:val="VerbatimChar"/>
        </w:rPr>
        <w:t xml:space="preserve">  1) ниже рост       → ниже база</w:t>
      </w:r>
      <w:r>
        <w:br/>
      </w:r>
      <w:r>
        <w:rPr>
          <w:rStyle w:val="VerbatimChar"/>
        </w:rPr>
        <w:t xml:space="preserve">  2) ниже маржа      → ниже прибыль с этой базы</w:t>
      </w:r>
      <w:r>
        <w:br/>
      </w:r>
      <w:r>
        <w:rPr>
          <w:rStyle w:val="VerbatimChar"/>
        </w:rPr>
        <w:t xml:space="preserve">  3) ниже мультипликатор → рынок платит меньше за каждую единицу прибыли</w:t>
      </w:r>
      <w:r>
        <w:br/>
      </w:r>
      <w:r>
        <w:br/>
      </w:r>
      <w:r>
        <w:rPr>
          <w:rStyle w:val="VerbatimChar"/>
        </w:rPr>
        <w:t xml:space="preserve">Эти эффекты перемножаются, а не складываются. Поэтому падение</w:t>
      </w:r>
      <w:r>
        <w:br/>
      </w:r>
      <w:r>
        <w:rPr>
          <w:rStyle w:val="VerbatimChar"/>
        </w:rPr>
        <w:t xml:space="preserve">цены в медвежьем сценарии почти всегда оказывается глубже,</w:t>
      </w:r>
      <w:r>
        <w:br/>
      </w:r>
      <w:r>
        <w:rPr>
          <w:rStyle w:val="VerbatimChar"/>
        </w:rPr>
        <w:t xml:space="preserve">чем интуитивно ожидается.</w:t>
      </w:r>
    </w:p>
    <w:p>
      <w:pPr>
        <w:pStyle w:val="FirstParagraph"/>
      </w:pPr>
      <w:r>
        <w:rPr>
          <w:b/>
          <w:bCs/>
        </w:rPr>
        <w:t xml:space="preserve">Практический приём — «premortem»:</w:t>
      </w:r>
      <w:r>
        <w:t xml:space="preserve"> </w:t>
      </w:r>
      <w:r>
        <w:t xml:space="preserve">представьте, что прошло три года и вложение оказалось неудачным. Напишите историю, объясняющую, что произошло. Затем найдите, какие индикаторы предупредили бы вас об этом заранее, и внесите их в трекер для регулярной проверки.</w:t>
      </w:r>
    </w:p>
    <w:bookmarkEnd w:id="147"/>
    <w:bookmarkStart w:id="148" w:name="Xf8219e04ae83164c9eb1450df79f8a11f887239"/>
    <w:p>
      <w:pPr>
        <w:pStyle w:val="Heading2"/>
      </w:pPr>
      <w:r>
        <w:t xml:space="preserve">9.4. Условия опровержения тезиса</w:t>
      </w:r>
    </w:p>
    <w:p>
      <w:pPr>
        <w:pStyle w:val="FirstParagraph"/>
      </w:pPr>
      <w:r>
        <w:t xml:space="preserve">Самый важный пункт всего анализа. Формулируется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покупки и записывается:</w:t>
      </w:r>
    </w:p>
    <w:p>
      <w:pPr>
        <w:pStyle w:val="SourceCode"/>
      </w:pPr>
      <w:r>
        <w:rPr>
          <w:rStyle w:val="VerbatimChar"/>
        </w:rPr>
        <w:t xml:space="preserve">Мой тезис: [одно предложение]</w:t>
      </w:r>
      <w:r>
        <w:br/>
      </w:r>
      <w:r>
        <w:br/>
      </w:r>
      <w:r>
        <w:rPr>
          <w:rStyle w:val="VerbatimChar"/>
        </w:rPr>
        <w:t xml:space="preserve">Тезис ошибочен, если:</w:t>
      </w:r>
      <w:r>
        <w:br/>
      </w:r>
      <w:r>
        <w:rPr>
          <w:rStyle w:val="VerbatimChar"/>
        </w:rPr>
        <w:t xml:space="preserve">  1. Валовая маржа опустится ниже X% два квартала подряд</w:t>
      </w:r>
      <w:r>
        <w:br/>
      </w:r>
      <w:r>
        <w:rPr>
          <w:rStyle w:val="VerbatimChar"/>
        </w:rPr>
        <w:t xml:space="preserve">  2. Доля клиента Y превысит Z% выручки</w:t>
      </w:r>
      <w:r>
        <w:br/>
      </w:r>
      <w:r>
        <w:rPr>
          <w:rStyle w:val="VerbatimChar"/>
        </w:rPr>
        <w:t xml:space="preserve">  3. Органический рост выручки опустится ниже N%</w:t>
      </w:r>
      <w:r>
        <w:br/>
      </w:r>
      <w:r>
        <w:rPr>
          <w:rStyle w:val="VerbatimChar"/>
        </w:rPr>
        <w:t xml:space="preserve">  4. FCF станет отрицательным при отсутствии крупного CapEx-цикла</w:t>
      </w:r>
      <w:r>
        <w:br/>
      </w:r>
      <w:r>
        <w:rPr>
          <w:rStyle w:val="VerbatimChar"/>
        </w:rPr>
        <w:t xml:space="preserve">  5. Число акций вырастет более чем на M% за год</w:t>
      </w:r>
      <w:r>
        <w:br/>
      </w:r>
      <w:r>
        <w:rPr>
          <w:rStyle w:val="VerbatimChar"/>
        </w:rPr>
        <w:t xml:space="preserve">  6. [специфичный для компании индикатор]</w:t>
      </w:r>
      <w:r>
        <w:br/>
      </w:r>
      <w:r>
        <w:br/>
      </w:r>
      <w:r>
        <w:rPr>
          <w:rStyle w:val="VerbatimChar"/>
        </w:rPr>
        <w:t xml:space="preserve">Что я сделаю при наступлении этих условий: [заранее записанное решение]</w:t>
      </w:r>
    </w:p>
    <w:p>
      <w:pPr>
        <w:pStyle w:val="FirstParagraph"/>
      </w:pPr>
      <w:r>
        <w:t xml:space="preserve">Смысл: решение принимается в спокойном состоянии заранее, а не в момент паники или эйфории.</w:t>
      </w:r>
    </w:p>
    <w:p>
      <w:r>
        <w:pict>
          <v:rect style="width:0;height:1.5pt" o:hralign="center" o:hrstd="t" o:hr="t"/>
        </w:pict>
      </w:r>
    </w:p>
    <w:bookmarkEnd w:id="148"/>
    <w:bookmarkStart w:id="149" w:name="pencil-практическое-задание-к-уровню-9"/>
    <w:p>
      <w:pPr>
        <w:pStyle w:val="Heading2"/>
      </w:pPr>
      <w:r>
        <w:t xml:space="preserve">📝 Практическое задание к Уровню 9</w:t>
      </w:r>
    </w:p>
    <w:p>
      <w:pPr>
        <w:pStyle w:val="Compact"/>
        <w:numPr>
          <w:ilvl w:val="0"/>
          <w:numId w:val="1083"/>
        </w:numPr>
      </w:pPr>
      <w:r>
        <w:t xml:space="preserve">Составьте карту рисков для выбранной компании по таблице 9.2, заполнив все три колонки для каждого риска.</w:t>
      </w:r>
    </w:p>
    <w:p>
      <w:pPr>
        <w:pStyle w:val="Compact"/>
        <w:numPr>
          <w:ilvl w:val="0"/>
          <w:numId w:val="1083"/>
        </w:numPr>
      </w:pPr>
      <w:r>
        <w:t xml:space="preserve">Напишите медвежий сценарий на 300–500 слов, с числами.</w:t>
      </w:r>
    </w:p>
    <w:p>
      <w:pPr>
        <w:pStyle w:val="Compact"/>
        <w:numPr>
          <w:ilvl w:val="0"/>
          <w:numId w:val="1083"/>
        </w:numPr>
      </w:pPr>
      <w:r>
        <w:t xml:space="preserve">Посчитайте цену акции в медвежьем сценарии (ниже рост, ниже маржа, ниже мультипликатор).</w:t>
      </w:r>
    </w:p>
    <w:p>
      <w:pPr>
        <w:pStyle w:val="Compact"/>
        <w:numPr>
          <w:ilvl w:val="0"/>
          <w:numId w:val="1083"/>
        </w:numPr>
      </w:pPr>
      <w:r>
        <w:t xml:space="preserve">Сформулируйте 5 условий, при которых ваш тезис признаётся ошибочным.</w:t>
      </w:r>
    </w:p>
    <w:p>
      <w:pPr>
        <w:pStyle w:val="Compact"/>
        <w:numPr>
          <w:ilvl w:val="0"/>
          <w:numId w:val="1083"/>
        </w:numPr>
      </w:pPr>
      <w:r>
        <w:t xml:space="preserve">Выполните упражнение premortem.</w:t>
      </w:r>
    </w:p>
    <w:bookmarkEnd w:id="149"/>
    <w:bookmarkStart w:id="150" w:name="question-контрольные-вопросы-к-уровню-9"/>
    <w:p>
      <w:pPr>
        <w:pStyle w:val="Heading2"/>
      </w:pPr>
      <w:r>
        <w:t xml:space="preserve">❓ Контрольные вопросы к Уровню 9</w:t>
      </w:r>
    </w:p>
    <w:p>
      <w:pPr>
        <w:pStyle w:val="Compact"/>
        <w:numPr>
          <w:ilvl w:val="0"/>
          <w:numId w:val="1084"/>
        </w:numPr>
      </w:pPr>
      <w:r>
        <w:t xml:space="preserve">Почему медвежий сценарий обязателен даже для отличной компании?</w:t>
      </w:r>
    </w:p>
    <w:p>
      <w:pPr>
        <w:pStyle w:val="Compact"/>
        <w:numPr>
          <w:ilvl w:val="0"/>
          <w:numId w:val="1084"/>
        </w:numPr>
      </w:pPr>
      <w:r>
        <w:t xml:space="preserve">Что такое риск высокой оценки и почему он не виден в отчётности?</w:t>
      </w:r>
    </w:p>
    <w:p>
      <w:pPr>
        <w:pStyle w:val="Compact"/>
        <w:numPr>
          <w:ilvl w:val="0"/>
          <w:numId w:val="1084"/>
        </w:numPr>
      </w:pPr>
      <w:r>
        <w:t xml:space="preserve">Почему в медвежьем сценарии эффекты перемножаются?</w:t>
      </w:r>
    </w:p>
    <w:p>
      <w:pPr>
        <w:pStyle w:val="Compact"/>
        <w:numPr>
          <w:ilvl w:val="0"/>
          <w:numId w:val="1084"/>
        </w:numPr>
      </w:pPr>
      <w:r>
        <w:t xml:space="preserve">Зачем формулировать условия опровержения тезиса заранее?</w:t>
      </w:r>
    </w:p>
    <w:p>
      <w:pPr>
        <w:pStyle w:val="Compact"/>
        <w:numPr>
          <w:ilvl w:val="0"/>
          <w:numId w:val="1084"/>
        </w:numPr>
      </w:pPr>
      <w:r>
        <w:t xml:space="preserve">Чем риск отличается от волатильности?</w:t>
      </w:r>
    </w:p>
    <w:bookmarkEnd w:id="150"/>
    <w:bookmarkStart w:id="151" w:name="X0e92faf10278a6a1c08bb2847f6c134fe5da8d4"/>
    <w:p>
      <w:pPr>
        <w:pStyle w:val="Heading2"/>
      </w:pPr>
      <w:r>
        <w:t xml:space="preserve">⚠️ Типичные ошибки новичков на Уровне 9</w:t>
      </w:r>
    </w:p>
    <w:p>
      <w:pPr>
        <w:pStyle w:val="Compact"/>
        <w:numPr>
          <w:ilvl w:val="0"/>
          <w:numId w:val="1085"/>
        </w:numPr>
      </w:pPr>
      <w:r>
        <w:t xml:space="preserve">Считать риском только падение цены.</w:t>
      </w:r>
    </w:p>
    <w:p>
      <w:pPr>
        <w:pStyle w:val="Compact"/>
        <w:numPr>
          <w:ilvl w:val="0"/>
          <w:numId w:val="1085"/>
        </w:numPr>
      </w:pPr>
      <w:r>
        <w:t xml:space="preserve">Не различать «бизнес плохой» и «цена слишком высокая».</w:t>
      </w:r>
    </w:p>
    <w:p>
      <w:pPr>
        <w:pStyle w:val="Compact"/>
        <w:numPr>
          <w:ilvl w:val="0"/>
          <w:numId w:val="1085"/>
        </w:numPr>
      </w:pPr>
      <w:r>
        <w:t xml:space="preserve">Искать подтверждения своей позиции и игнорировать возражения (confirmation bias).</w:t>
      </w:r>
    </w:p>
    <w:p>
      <w:pPr>
        <w:pStyle w:val="Compact"/>
        <w:numPr>
          <w:ilvl w:val="0"/>
          <w:numId w:val="1085"/>
        </w:numPr>
      </w:pPr>
      <w:r>
        <w:t xml:space="preserve">Менять тезис задним числом, подгоняя его под движение цены.</w:t>
      </w:r>
    </w:p>
    <w:p>
      <w:pPr>
        <w:pStyle w:val="Compact"/>
        <w:numPr>
          <w:ilvl w:val="0"/>
          <w:numId w:val="1085"/>
        </w:numPr>
      </w:pPr>
      <w:r>
        <w:t xml:space="preserve">Считать диверсификацию заменой пониманию рисков.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2" w:name="X8ab6f9279e0fe26b623f8e17abc66635b79883d"/>
    <w:p>
      <w:pPr>
        <w:pStyle w:val="Heading1"/>
      </w:pPr>
      <w:r>
        <w:t xml:space="preserve">Уровень 10. Портфель, риск и поведение инвестора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понять, что даже безупречный анализ отдельной компании не превращается автоматически в результат портфеля.</w:t>
      </w:r>
    </w:p>
    <w:bookmarkStart w:id="153" w:name="X23af0e67c0fd6dad17c903982c8787695a8ba28"/>
    <w:p>
      <w:pPr>
        <w:pStyle w:val="Heading2"/>
      </w:pPr>
      <w:r>
        <w:t xml:space="preserve">10.1. Диверсификация и корреляция</w:t>
      </w:r>
    </w:p>
    <w:p>
      <w:pPr>
        <w:pStyle w:val="FirstParagraph"/>
      </w:pPr>
      <w:r>
        <w:rPr>
          <w:b/>
          <w:bCs/>
        </w:rPr>
        <w:t xml:space="preserve">Диверсификация</w:t>
      </w:r>
      <w:r>
        <w:t xml:space="preserve"> </w:t>
      </w:r>
      <w:r>
        <w:t xml:space="preserve">— распределение вложений так, чтобы одна ошибка не была фатальной. Работает только если активы</w:t>
      </w:r>
      <w:r>
        <w:t xml:space="preserve"> </w:t>
      </w:r>
      <w:r>
        <w:rPr>
          <w:b/>
          <w:bCs/>
        </w:rPr>
        <w:t xml:space="preserve">не движутся одинаково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Корреляция</w:t>
      </w:r>
      <w:r>
        <w:t xml:space="preserve"> </w:t>
      </w:r>
      <w:r>
        <w:t xml:space="preserve">— мера синхронности движения (от −1 до +1). Десять акций полупроводниковых компаний —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диверсифицированный портфель: их корреляция близка к 1, и в отраслевом спаде они падают вместе.</w:t>
      </w:r>
    </w:p>
    <w:p>
      <w:pPr>
        <w:pStyle w:val="BodyText"/>
      </w:pPr>
      <w:r>
        <w:t xml:space="preserve">Диверсификация устраняет</w:t>
      </w:r>
      <w:r>
        <w:t xml:space="preserve"> </w:t>
      </w:r>
      <w:r>
        <w:rPr>
          <w:b/>
          <w:bCs/>
        </w:rPr>
        <w:t xml:space="preserve">специфический риск</w:t>
      </w:r>
      <w:r>
        <w:t xml:space="preserve"> </w:t>
      </w:r>
      <w:r>
        <w:t xml:space="preserve">(проблемы конкретной компании), но не устраняет</w:t>
      </w:r>
      <w:r>
        <w:t xml:space="preserve"> </w:t>
      </w:r>
      <w:r>
        <w:rPr>
          <w:b/>
          <w:bCs/>
        </w:rPr>
        <w:t xml:space="preserve">рыночный (систематический) риск</w:t>
      </w:r>
      <w:r>
        <w:t xml:space="preserve"> </w:t>
      </w:r>
      <w:r>
        <w:t xml:space="preserve">— падение всего рынка.</w:t>
      </w:r>
    </w:p>
    <w:p>
      <w:pPr>
        <w:pStyle w:val="BodyText"/>
      </w:pPr>
      <w:r>
        <w:rPr>
          <w:b/>
          <w:bCs/>
        </w:rPr>
        <w:t xml:space="preserve">Обратная сторона:</w:t>
      </w:r>
      <w:r>
        <w:t xml:space="preserve"> </w:t>
      </w:r>
      <w:r>
        <w:t xml:space="preserve">чрезмерная диверсификация превращает портфель в дорогой индексный фонд. Если у вас 60 позиций, вы не можете следить за каждой всерьёз — и по сути покупаете рынок, платя за это своим временем.</w:t>
      </w:r>
    </w:p>
    <w:bookmarkEnd w:id="153"/>
    <w:bookmarkStart w:id="154" w:name="X4cdf74d4cf15215a38e2539a2067c9bc4dcd176"/>
    <w:p>
      <w:pPr>
        <w:pStyle w:val="Heading2"/>
      </w:pPr>
      <w:r>
        <w:t xml:space="preserve">10.2. Размер позиции</w:t>
      </w:r>
    </w:p>
    <w:p>
      <w:pPr>
        <w:pStyle w:val="FirstParagraph"/>
      </w:pPr>
      <w:r>
        <w:t xml:space="preserve">Ключевой вопрос не «что купить», а «сколько». Правило:</w:t>
      </w:r>
      <w:r>
        <w:t xml:space="preserve"> </w:t>
      </w:r>
      <w:r>
        <w:rPr>
          <w:b/>
          <w:bCs/>
        </w:rPr>
        <w:t xml:space="preserve">размер позиции должен зависеть от уверенности в анализе и от последствий ошибки</w:t>
      </w:r>
      <w:r>
        <w:t xml:space="preserve">, а не от ожидаемого потенциала роста.</w:t>
      </w:r>
    </w:p>
    <w:p>
      <w:pPr>
        <w:pStyle w:val="SourceCode"/>
      </w:pPr>
      <w:r>
        <w:rPr>
          <w:rStyle w:val="VerbatimChar"/>
        </w:rPr>
        <w:t xml:space="preserve">Простая логика [учебный пример]:</w:t>
      </w:r>
      <w:r>
        <w:br/>
      </w:r>
      <w:r>
        <w:rPr>
          <w:rStyle w:val="VerbatimChar"/>
        </w:rPr>
        <w:t xml:space="preserve">  Позиция  5% портфеля, падение на 50% → потеря 2,5% портфеля  (переживаемо)</w:t>
      </w:r>
      <w:r>
        <w:br/>
      </w:r>
      <w:r>
        <w:rPr>
          <w:rStyle w:val="VerbatimChar"/>
        </w:rPr>
        <w:t xml:space="preserve">  Позиция 30% портфеля, падение на 50% → потеря  15% портфеля  (болезненно)</w:t>
      </w:r>
      <w:r>
        <w:br/>
      </w:r>
      <w:r>
        <w:rPr>
          <w:rStyle w:val="VerbatimChar"/>
        </w:rPr>
        <w:t xml:space="preserve">  Позиция 30% портфеля, потеря 100%    → потеря  30% портфеля  (может сломать план)</w:t>
      </w:r>
    </w:p>
    <w:p>
      <w:pPr>
        <w:pStyle w:val="FirstParagraph"/>
      </w:pPr>
      <w:r>
        <w:rPr>
          <w:b/>
          <w:bCs/>
        </w:rPr>
        <w:t xml:space="preserve">Асимметрия восстановления — арифметика, которую нужно знать наизусть:</w:t>
      </w:r>
    </w:p>
    <w:p>
      <w:pPr>
        <w:pStyle w:val="SourceCode"/>
      </w:pPr>
      <w:r>
        <w:rPr>
          <w:rStyle w:val="VerbatimChar"/>
        </w:rPr>
        <w:t xml:space="preserve">Падение на 20% → нужен рост на 25%   (1 / 0,80 = 1,25)</w:t>
      </w:r>
      <w:r>
        <w:br/>
      </w:r>
      <w:r>
        <w:rPr>
          <w:rStyle w:val="VerbatimChar"/>
        </w:rPr>
        <w:t xml:space="preserve">Падение на 33% → нужен рост на 50%   (1 / 0,67 = 1,49)</w:t>
      </w:r>
      <w:r>
        <w:br/>
      </w:r>
      <w:r>
        <w:rPr>
          <w:rStyle w:val="VerbatimChar"/>
        </w:rPr>
        <w:t xml:space="preserve">Падение на 50% → нужен рост на 100%  (1 / 0,50 = 2,00)</w:t>
      </w:r>
      <w:r>
        <w:br/>
      </w:r>
      <w:r>
        <w:rPr>
          <w:rStyle w:val="VerbatimChar"/>
        </w:rPr>
        <w:t xml:space="preserve">Падение на 80% → нужен рост на 400%  (1 / 0,20 = 5,00)</w:t>
      </w:r>
      <w:r>
        <w:br/>
      </w:r>
      <w:r>
        <w:rPr>
          <w:rStyle w:val="VerbatimChar"/>
        </w:rPr>
        <w:t xml:space="preserve">Падение на 90% → нужен рост на 900%</w:t>
      </w:r>
    </w:p>
    <w:p>
      <w:pPr>
        <w:pStyle w:val="FirstParagraph"/>
      </w:pPr>
      <w:r>
        <w:t xml:space="preserve">Поэтому избежание крупных потерь важнее поиска крупных выигрышей.</w:t>
      </w:r>
    </w:p>
    <w:bookmarkEnd w:id="154"/>
    <w:bookmarkStart w:id="155" w:name="X762c713165e94ea7077a680a5c4479ca00855ad"/>
    <w:p>
      <w:pPr>
        <w:pStyle w:val="Heading2"/>
      </w:pPr>
      <w:r>
        <w:t xml:space="preserve">10.3. Drawdown, горизонт, ребалансировка</w:t>
      </w:r>
    </w:p>
    <w:p>
      <w:pPr>
        <w:pStyle w:val="FirstParagraph"/>
      </w:pPr>
      <w:r>
        <w:rPr>
          <w:b/>
          <w:bCs/>
        </w:rPr>
        <w:t xml:space="preserve">Drawdown (просадка)</w:t>
      </w:r>
      <w:r>
        <w:t xml:space="preserve"> </w:t>
      </w:r>
      <w:r>
        <w:t xml:space="preserve">— падение от максимума до минимума. Важно понимать: широкий рынок исторически переживал просадки в десятки процентов, а отдельные акции — и более глубокие. Вопрос не «случится ли просадка», а «смогу ли я её пережить, не продав в худший момент».</w:t>
      </w:r>
    </w:p>
    <w:p>
      <w:pPr>
        <w:pStyle w:val="BodyText"/>
      </w:pPr>
      <w:r>
        <w:rPr>
          <w:b/>
          <w:bCs/>
        </w:rPr>
        <w:t xml:space="preserve">Горизонт инвестирования</w:t>
      </w:r>
      <w:r>
        <w:t xml:space="preserve"> </w:t>
      </w:r>
      <w:r>
        <w:t xml:space="preserve">определяет всё. Деньги, нужные через год, не должны быть в акциях: на коротком горизонте цена определяется настроением, а не бизнесом.</w:t>
      </w:r>
    </w:p>
    <w:p>
      <w:pPr>
        <w:pStyle w:val="BodyText"/>
      </w:pPr>
      <w:r>
        <w:rPr>
          <w:b/>
          <w:bCs/>
        </w:rPr>
        <w:t xml:space="preserve">Ребалансировка</w:t>
      </w:r>
      <w:r>
        <w:t xml:space="preserve"> </w:t>
      </w:r>
      <w:r>
        <w:t xml:space="preserve">— периодическое приведение долей к целевым. Механически заставляет продавать выросшее и докупать упавшее.</w:t>
      </w:r>
    </w:p>
    <w:bookmarkEnd w:id="155"/>
    <w:bookmarkStart w:id="156" w:name="X7e85dd79a54a9764a427c194841a83b87abaf0f"/>
    <w:p>
      <w:pPr>
        <w:pStyle w:val="Heading2"/>
      </w:pPr>
      <w:r>
        <w:t xml:space="preserve">10.4. Сложный процент и инфляция</w:t>
      </w:r>
    </w:p>
    <w:p>
      <w:pPr>
        <w:pStyle w:val="FirstParagraph"/>
      </w:pPr>
      <w:r>
        <w:rPr>
          <w:b/>
          <w:bCs/>
        </w:rPr>
        <w:t xml:space="preserve">Сложный процент (compound interest)</w:t>
      </w:r>
      <w:r>
        <w:t xml:space="preserve"> </w:t>
      </w:r>
      <w:r>
        <w:t xml:space="preserve">— доход начисляется на доход.</w:t>
      </w:r>
    </w:p>
    <w:p>
      <w:pPr>
        <w:pStyle w:val="BodyText"/>
      </w:pPr>
      <w:r>
        <w:rPr>
          <w:b/>
          <w:bCs/>
        </w:rPr>
        <w:t xml:space="preserve">Будущая стоимость = PV × (1 + r)^n</w:t>
      </w:r>
    </w:p>
    <w:p>
      <w:pPr>
        <w:pStyle w:val="SourceCode"/>
      </w:pPr>
      <w:r>
        <w:rPr>
          <w:rStyle w:val="VerbatimChar"/>
        </w:rPr>
        <w:t xml:space="preserve">Пример [учебный пример]: 10 000 $ под 8% годовых</w:t>
      </w:r>
      <w:r>
        <w:br/>
      </w:r>
      <w:r>
        <w:rPr>
          <w:rStyle w:val="VerbatimChar"/>
        </w:rPr>
        <w:t xml:space="preserve">  Через 10 лет: 10 000 × 1,08¹⁰ = 10 000 × 2,1589 = 21 589 $</w:t>
      </w:r>
      <w:r>
        <w:br/>
      </w:r>
      <w:r>
        <w:rPr>
          <w:rStyle w:val="VerbatimChar"/>
        </w:rPr>
        <w:t xml:space="preserve">  Через 20 лет: 10 000 × 1,08²⁰ = 10 000 × 4,6610 = 46 610 $</w:t>
      </w:r>
      <w:r>
        <w:br/>
      </w:r>
      <w:r>
        <w:rPr>
          <w:rStyle w:val="VerbatimChar"/>
        </w:rPr>
        <w:t xml:space="preserve">  Через 30 лет: 10 000 × 1,08³⁰ = 10 000 × 10,0627 = 100 627 $</w:t>
      </w:r>
    </w:p>
    <w:p>
      <w:pPr>
        <w:pStyle w:val="FirstParagraph"/>
      </w:pPr>
      <w:r>
        <w:t xml:space="preserve">За 30 лет — рост в 10 раз, при этом две трети прироста приходятся на последнюю треть срока. Отсюда: главный ресурс инвестора —</w:t>
      </w:r>
      <w:r>
        <w:t xml:space="preserve"> </w:t>
      </w:r>
      <w:r>
        <w:rPr>
          <w:b/>
          <w:bCs/>
        </w:rPr>
        <w:t xml:space="preserve">время</w:t>
      </w:r>
      <w:r>
        <w:t xml:space="preserve">, а главный враг — прерывание процесса.</w:t>
      </w:r>
    </w:p>
    <w:p>
      <w:pPr>
        <w:pStyle w:val="BodyText"/>
      </w:pPr>
      <w:r>
        <w:rPr>
          <w:b/>
          <w:bCs/>
        </w:rPr>
        <w:t xml:space="preserve">Инфляция</w:t>
      </w:r>
      <w:r>
        <w:t xml:space="preserve"> </w:t>
      </w:r>
      <w:r>
        <w:t xml:space="preserve">работает так же, но против вас. Реальная доходность:</w:t>
      </w:r>
    </w:p>
    <w:p>
      <w:pPr>
        <w:pStyle w:val="BodyText"/>
      </w:pPr>
      <w:r>
        <w:rPr>
          <w:b/>
          <w:bCs/>
        </w:rPr>
        <w:t xml:space="preserve">Реальная доходность ≈ Номинальная доходность − Инфляция</w:t>
      </w:r>
    </w:p>
    <w:p>
      <w:pPr>
        <w:pStyle w:val="SourceCode"/>
      </w:pPr>
      <w:r>
        <w:rPr>
          <w:rStyle w:val="VerbatimChar"/>
        </w:rPr>
        <w:t xml:space="preserve">Доходность 8%, инфляция 5% → реально ≈ 3%</w:t>
      </w:r>
    </w:p>
    <w:p>
      <w:pPr>
        <w:pStyle w:val="FirstParagraph"/>
      </w:pPr>
      <w:r>
        <w:t xml:space="preserve">Точная формула:</w:t>
      </w:r>
      <w:r>
        <w:t xml:space="preserve"> </w:t>
      </w:r>
      <w:r>
        <w:rPr>
          <w:rStyle w:val="VerbatimChar"/>
        </w:rPr>
        <w:t xml:space="preserve">(1 + номинальная) / (1 + инфляция) − 1 = 1,08 / 1,05 − 1 ≈ 2,86%</w:t>
      </w:r>
      <w:r>
        <w:t xml:space="preserve">.</w:t>
      </w:r>
    </w:p>
    <w:bookmarkEnd w:id="156"/>
    <w:bookmarkStart w:id="157" w:name="Xe0a8d4cbb255e0f9f5f7088943d775f83830a62"/>
    <w:p>
      <w:pPr>
        <w:pStyle w:val="Heading2"/>
      </w:pPr>
      <w:r>
        <w:t xml:space="preserve">10.5. Поведенческие ошибки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Как проявляется</w:t>
            </w:r>
          </w:p>
        </w:tc>
        <w:tc>
          <w:tcPr/>
          <w:p>
            <w:pPr>
              <w:pStyle w:val="Compact"/>
            </w:pPr>
            <w:r>
              <w:t xml:space="preserve">Противоядие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bias</w:t>
            </w:r>
            <w:r>
              <w:t xml:space="preserve"> </w:t>
            </w:r>
            <w:r>
              <w:t xml:space="preserve">(склонность к подтверждению)</w:t>
            </w:r>
          </w:p>
        </w:tc>
        <w:tc>
          <w:tcPr/>
          <w:p>
            <w:pPr>
              <w:pStyle w:val="Compact"/>
            </w:pPr>
            <w:r>
              <w:t xml:space="preserve">Читаете только тех, кто согласен с вами</w:t>
            </w:r>
          </w:p>
        </w:tc>
        <w:tc>
          <w:tcPr/>
          <w:p>
            <w:pPr>
              <w:pStyle w:val="Compact"/>
            </w:pPr>
            <w:r>
              <w:t xml:space="preserve">Обязательно прочитать сильнейший аргумент против; записать 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Overconfidence</w:t>
            </w:r>
            <w:r>
              <w:t xml:space="preserve"> </w:t>
            </w:r>
            <w:r>
              <w:t xml:space="preserve">(сверхуверенность)</w:t>
            </w:r>
          </w:p>
        </w:tc>
        <w:tc>
          <w:tcPr/>
          <w:p>
            <w:pPr>
              <w:pStyle w:val="Compact"/>
            </w:pPr>
            <w:r>
              <w:t xml:space="preserve">«Я разобрался, риск мал»</w:t>
            </w:r>
          </w:p>
        </w:tc>
        <w:tc>
          <w:tcPr/>
          <w:p>
            <w:pPr>
              <w:pStyle w:val="Compact"/>
            </w:pPr>
            <w:r>
              <w:t xml:space="preserve">Вести журнал прогнозов и сверять с фактом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aversion</w:t>
            </w:r>
            <w:r>
              <w:t xml:space="preserve"> </w:t>
            </w:r>
            <w:r>
              <w:t xml:space="preserve">(неприятие потерь)</w:t>
            </w:r>
          </w:p>
        </w:tc>
        <w:tc>
          <w:tcPr/>
          <w:p>
            <w:pPr>
              <w:pStyle w:val="Compact"/>
            </w:pPr>
            <w:r>
              <w:t xml:space="preserve">Держите убыточную позицию, чтобы «не фиксировать убыток»</w:t>
            </w:r>
          </w:p>
        </w:tc>
        <w:tc>
          <w:tcPr/>
          <w:p>
            <w:pPr>
              <w:pStyle w:val="Compact"/>
            </w:pPr>
            <w:r>
              <w:t xml:space="preserve">Заранее записанные условия опровержения тезиса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Anchoring</w:t>
            </w:r>
            <w:r>
              <w:t xml:space="preserve"> </w:t>
            </w:r>
            <w:r>
              <w:t xml:space="preserve">(якорение)</w:t>
            </w:r>
          </w:p>
        </w:tc>
        <w:tc>
          <w:tcPr/>
          <w:p>
            <w:pPr>
              <w:pStyle w:val="Compact"/>
            </w:pPr>
            <w:r>
              <w:t xml:space="preserve">«Она стоила 200, значит сейчас дёшево»</w:t>
            </w:r>
          </w:p>
        </w:tc>
        <w:tc>
          <w:tcPr/>
          <w:p>
            <w:pPr>
              <w:pStyle w:val="Compact"/>
            </w:pPr>
            <w:r>
              <w:t xml:space="preserve">Оценка от бизнеса, а не от прошлой цены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FOMO</w:t>
            </w:r>
          </w:p>
        </w:tc>
        <w:tc>
          <w:tcPr/>
          <w:p>
            <w:pPr>
              <w:pStyle w:val="Compact"/>
            </w:pPr>
            <w:r>
              <w:t xml:space="preserve">Покупка после сильного роста из страха упустить</w:t>
            </w:r>
          </w:p>
        </w:tc>
        <w:tc>
          <w:tcPr/>
          <w:p>
            <w:pPr>
              <w:pStyle w:val="Compact"/>
            </w:pPr>
            <w:r>
              <w:t xml:space="preserve">Правило паузы: 48 часов между решением и сделкой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Recency bias</w:t>
            </w:r>
            <w:r>
              <w:t xml:space="preserve"> </w:t>
            </w:r>
            <w:r>
              <w:t xml:space="preserve">(эффект недавнего)</w:t>
            </w:r>
          </w:p>
        </w:tc>
        <w:tc>
          <w:tcPr/>
          <w:p>
            <w:pPr>
              <w:pStyle w:val="Compact"/>
            </w:pPr>
            <w:r>
              <w:t xml:space="preserve">Последние 12 месяцев принимаются за норму</w:t>
            </w:r>
          </w:p>
        </w:tc>
        <w:tc>
          <w:tcPr/>
          <w:p>
            <w:pPr>
              <w:pStyle w:val="Compact"/>
            </w:pPr>
            <w:r>
              <w:t xml:space="preserve">Смотреть данные за 10 лет и полный цикл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Hindsight bias</w:t>
            </w:r>
            <w:r>
              <w:t xml:space="preserve"> </w:t>
            </w:r>
            <w:r>
              <w:t xml:space="preserve">(иллюзия предсказуемости)</w:t>
            </w:r>
          </w:p>
        </w:tc>
        <w:tc>
          <w:tcPr/>
          <w:p>
            <w:pPr>
              <w:pStyle w:val="Compact"/>
            </w:pPr>
            <w:r>
              <w:t xml:space="preserve">«Это было очевидно»</w:t>
            </w:r>
          </w:p>
        </w:tc>
        <w:tc>
          <w:tcPr/>
          <w:p>
            <w:pPr>
              <w:pStyle w:val="Compact"/>
            </w:pPr>
            <w:r>
              <w:t xml:space="preserve">Журнал с датированными записями до события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Единственная надёжная защита — письменный процесс.</w:t>
      </w:r>
      <w:r>
        <w:t xml:space="preserve"> </w:t>
      </w:r>
      <w:r>
        <w:t xml:space="preserve">Журнал практики в Excel-трекере существует именно для этого: он делает ваши прошлые рассуждения проверяемыми и не даёт памяти переписать историю.</w:t>
      </w:r>
    </w:p>
    <w:bookmarkEnd w:id="157"/>
    <w:bookmarkStart w:id="158" w:name="X0f749abeb36ef69df5104016697582cb064ea92"/>
    <w:p>
      <w:pPr>
        <w:pStyle w:val="Heading2"/>
      </w:pPr>
      <w:r>
        <w:t xml:space="preserve">10.6. Почему хороший анализ не гарантирует прибыль</w:t>
      </w:r>
    </w:p>
    <w:p>
      <w:pPr>
        <w:pStyle w:val="FirstParagraph"/>
      </w:pPr>
      <w:r>
        <w:t xml:space="preserve">Причин четыре, и их стоит принять заранее: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Цена уже включает известное.</w:t>
      </w:r>
      <w:r>
        <w:t xml:space="preserve"> </w:t>
      </w:r>
      <w:r>
        <w:t xml:space="preserve">Ваш анализ конкурирует с анализом тысяч профессионалов. Заработать можно только на том, в чём вы правы,</w:t>
      </w:r>
      <w:r>
        <w:t xml:space="preserve"> </w:t>
      </w:r>
      <w:r>
        <w:rPr>
          <w:b/>
          <w:bCs/>
        </w:rPr>
        <w:t xml:space="preserve">а рынок ошибается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Рынок может оставаться иррациональным дольше, чем вы — платёжеспособным.</w:t>
      </w:r>
      <w:r>
        <w:t xml:space="preserve"> </w:t>
      </w:r>
      <w:r>
        <w:t xml:space="preserve">Правота без выдержки не превращается в доход.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Будущее вероятностно.</w:t>
      </w:r>
      <w:r>
        <w:t xml:space="preserve"> </w:t>
      </w:r>
      <w:r>
        <w:t xml:space="preserve">Правильно оценённая вероятность 80% всё равно означает поражение в одном случае из пяти.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Возврат к среднему.</w:t>
      </w:r>
      <w:r>
        <w:t xml:space="preserve"> </w:t>
      </w:r>
      <w:r>
        <w:t xml:space="preserve">Исключительные результаты бизнеса — и хорошие, и плохие — со временем тяготеют к среднему.</w:t>
      </w:r>
    </w:p>
    <w:p>
      <w:pPr>
        <w:pStyle w:val="FirstParagraph"/>
      </w:pPr>
      <w:r>
        <w:t xml:space="preserve">Вывод, с которым нужно жить: анализ</w:t>
      </w:r>
      <w:r>
        <w:t xml:space="preserve"> </w:t>
      </w:r>
      <w:r>
        <w:rPr>
          <w:b/>
          <w:bCs/>
        </w:rPr>
        <w:t xml:space="preserve">не даёт гарантий, он улучшает шансы и уменьшает масштаб ошибок</w:t>
      </w:r>
      <w:r>
        <w:t xml:space="preserve">. Именно поэтому в курсе так много места отведено рискам и запасу прочности.</w:t>
      </w:r>
    </w:p>
    <w:p>
      <w:r>
        <w:pict>
          <v:rect style="width:0;height:1.5pt" o:hralign="center" o:hrstd="t" o:hr="t"/>
        </w:pict>
      </w:r>
    </w:p>
    <w:bookmarkEnd w:id="158"/>
    <w:bookmarkStart w:id="159" w:name="pencil-практическое-задание-к-уровню-10"/>
    <w:p>
      <w:pPr>
        <w:pStyle w:val="Heading2"/>
      </w:pPr>
      <w:r>
        <w:t xml:space="preserve">📝 Практическое задание к Уровню 10</w:t>
      </w:r>
    </w:p>
    <w:p>
      <w:pPr>
        <w:pStyle w:val="Compact"/>
        <w:numPr>
          <w:ilvl w:val="0"/>
          <w:numId w:val="1087"/>
        </w:numPr>
      </w:pPr>
      <w:r>
        <w:t xml:space="preserve">Посчитайте, какой рост нужен для восстановления после падения на 25%, 40%, 60%.</w:t>
      </w:r>
    </w:p>
    <w:p>
      <w:pPr>
        <w:pStyle w:val="Compact"/>
        <w:numPr>
          <w:ilvl w:val="0"/>
          <w:numId w:val="1087"/>
        </w:numPr>
      </w:pPr>
      <w:r>
        <w:t xml:space="preserve">Посчитайте сложный процент: 5 000 при 7% годовых через 10, 20, 30 лет.</w:t>
      </w:r>
    </w:p>
    <w:p>
      <w:pPr>
        <w:pStyle w:val="Compact"/>
        <w:numPr>
          <w:ilvl w:val="0"/>
          <w:numId w:val="1087"/>
        </w:numPr>
      </w:pPr>
      <w:r>
        <w:t xml:space="preserve">Посчитайте реальную доходность при номинальной 9% и инфляции 6% (обеими формулами).</w:t>
      </w:r>
    </w:p>
    <w:p>
      <w:pPr>
        <w:pStyle w:val="Compact"/>
        <w:numPr>
          <w:ilvl w:val="0"/>
          <w:numId w:val="1087"/>
        </w:numPr>
      </w:pPr>
      <w:r>
        <w:t xml:space="preserve">Составьте список из 5 своих поведенческих слабостей и напишите противоядие для каждой.</w:t>
      </w:r>
    </w:p>
    <w:p>
      <w:pPr>
        <w:pStyle w:val="Compact"/>
        <w:numPr>
          <w:ilvl w:val="0"/>
          <w:numId w:val="1087"/>
        </w:numPr>
      </w:pPr>
      <w:r>
        <w:t xml:space="preserve">Определите свой горизонт и максимальную просадку, которую вы способны пережить, не продавая.</w:t>
      </w:r>
    </w:p>
    <w:p>
      <w:pPr>
        <w:pStyle w:val="Compact"/>
        <w:numPr>
          <w:ilvl w:val="0"/>
          <w:numId w:val="1087"/>
        </w:numPr>
      </w:pPr>
      <w:r>
        <w:t xml:space="preserve">Опишите письменно, как вы будете действовать при падении рынка на 30%.</w:t>
      </w:r>
    </w:p>
    <w:bookmarkEnd w:id="159"/>
    <w:bookmarkStart w:id="160" w:name="question-контрольные-вопросы-к-уровню-10"/>
    <w:p>
      <w:pPr>
        <w:pStyle w:val="Heading2"/>
      </w:pPr>
      <w:r>
        <w:t xml:space="preserve">❓ Контрольные вопросы к Уровню 10</w:t>
      </w:r>
    </w:p>
    <w:p>
      <w:pPr>
        <w:pStyle w:val="Compact"/>
        <w:numPr>
          <w:ilvl w:val="0"/>
          <w:numId w:val="1088"/>
        </w:numPr>
      </w:pPr>
      <w:r>
        <w:t xml:space="preserve">Почему 10 акций одной отрасли — не диверсификация?</w:t>
      </w:r>
    </w:p>
    <w:p>
      <w:pPr>
        <w:pStyle w:val="Compact"/>
        <w:numPr>
          <w:ilvl w:val="0"/>
          <w:numId w:val="1088"/>
        </w:numPr>
      </w:pPr>
      <w:r>
        <w:t xml:space="preserve">Какой рост нужен после падения на 50% и почему это несимметрично?</w:t>
      </w:r>
    </w:p>
    <w:p>
      <w:pPr>
        <w:pStyle w:val="Compact"/>
        <w:numPr>
          <w:ilvl w:val="0"/>
          <w:numId w:val="1088"/>
        </w:numPr>
      </w:pPr>
      <w:r>
        <w:t xml:space="preserve">Чем систематический риск отличается от специфического?</w:t>
      </w:r>
    </w:p>
    <w:p>
      <w:pPr>
        <w:pStyle w:val="Compact"/>
        <w:numPr>
          <w:ilvl w:val="0"/>
          <w:numId w:val="1088"/>
        </w:numPr>
      </w:pPr>
      <w:r>
        <w:t xml:space="preserve">Почему время — главный ресурс инвестора?</w:t>
      </w:r>
    </w:p>
    <w:p>
      <w:pPr>
        <w:pStyle w:val="Compact"/>
        <w:numPr>
          <w:ilvl w:val="0"/>
          <w:numId w:val="1088"/>
        </w:numPr>
      </w:pPr>
      <w:r>
        <w:t xml:space="preserve">Назовите три поведенческие ошибки и противоядие к каждой.</w:t>
      </w:r>
    </w:p>
    <w:p>
      <w:pPr>
        <w:pStyle w:val="Compact"/>
        <w:numPr>
          <w:ilvl w:val="0"/>
          <w:numId w:val="1088"/>
        </w:numPr>
      </w:pPr>
      <w:r>
        <w:t xml:space="preserve">Почему правильный анализ может не принести прибыли?</w:t>
      </w:r>
    </w:p>
    <w:bookmarkEnd w:id="160"/>
    <w:bookmarkStart w:id="161" w:name="X84ab95f40c2649e31ce8bb3f035b1fe8ccd94e5"/>
    <w:p>
      <w:pPr>
        <w:pStyle w:val="Heading2"/>
      </w:pPr>
      <w:r>
        <w:t xml:space="preserve">⚠️ Типичные ошибки новичков на Уровне 10</w:t>
      </w:r>
    </w:p>
    <w:p>
      <w:pPr>
        <w:pStyle w:val="Compact"/>
        <w:numPr>
          <w:ilvl w:val="0"/>
          <w:numId w:val="1089"/>
        </w:numPr>
      </w:pPr>
      <w:r>
        <w:t xml:space="preserve">Считать диверсификацией набор похожих акций.</w:t>
      </w:r>
    </w:p>
    <w:p>
      <w:pPr>
        <w:pStyle w:val="Compact"/>
        <w:numPr>
          <w:ilvl w:val="0"/>
          <w:numId w:val="1089"/>
        </w:numPr>
      </w:pPr>
      <w:r>
        <w:t xml:space="preserve">Определять размер позиции по уровню энтузиазма.</w:t>
      </w:r>
    </w:p>
    <w:p>
      <w:pPr>
        <w:pStyle w:val="Compact"/>
        <w:numPr>
          <w:ilvl w:val="0"/>
          <w:numId w:val="1089"/>
        </w:numPr>
      </w:pPr>
      <w:r>
        <w:t xml:space="preserve">Инвестировать деньги, которые понадобятся в ближайший год.</w:t>
      </w:r>
    </w:p>
    <w:p>
      <w:pPr>
        <w:pStyle w:val="Compact"/>
        <w:numPr>
          <w:ilvl w:val="0"/>
          <w:numId w:val="1089"/>
        </w:numPr>
      </w:pPr>
      <w:r>
        <w:t xml:space="preserve">Усреднять убыточную позицию без пересмотра тезиса.</w:t>
      </w:r>
    </w:p>
    <w:p>
      <w:pPr>
        <w:pStyle w:val="Compact"/>
        <w:numPr>
          <w:ilvl w:val="0"/>
          <w:numId w:val="1089"/>
        </w:numPr>
      </w:pPr>
      <w:r>
        <w:t xml:space="preserve">Оценивать решение по результату, а не по качеству процесса.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0" w:name="X9ddc1d8080cbdd2e0835c5849eeabdc502f4458"/>
    <w:p>
      <w:pPr>
        <w:pStyle w:val="Heading1"/>
      </w:pPr>
      <w:r>
        <w:t xml:space="preserve">Уровень 11. Технический анализ как дополнительный инструмент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понять, что технический анализ описывает</w:t>
      </w:r>
      <w:r>
        <w:t xml:space="preserve"> </w:t>
      </w:r>
      <w:r>
        <w:rPr>
          <w:b/>
          <w:bCs/>
        </w:rPr>
        <w:t xml:space="preserve">поведение цены</w:t>
      </w:r>
      <w:r>
        <w:t xml:space="preserve">, а не бизнес, и знать границы его применимости.</w:t>
      </w:r>
    </w:p>
    <w:bookmarkStart w:id="163" w:name="X3bb45de87dac13ecdac257538db490b812a2b65"/>
    <w:p>
      <w:pPr>
        <w:pStyle w:val="Heading2"/>
      </w:pPr>
      <w:r>
        <w:t xml:space="preserve">11.1. Чем технический анализ отличается от фундаментального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Фундаментальный анализ</w:t>
            </w:r>
          </w:p>
        </w:tc>
        <w:tc>
          <w:tcPr/>
          <w:p>
            <w:pPr>
              <w:pStyle w:val="Compact"/>
            </w:pPr>
            <w:r>
              <w:t xml:space="preserve">Технический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Изучает</w:t>
            </w:r>
          </w:p>
        </w:tc>
        <w:tc>
          <w:tcPr/>
          <w:p>
            <w:pPr>
              <w:pStyle w:val="Compact"/>
            </w:pPr>
            <w:r>
              <w:t xml:space="preserve">Бизнес: выручку, прибыль, потоки, риски</w:t>
            </w:r>
          </w:p>
        </w:tc>
        <w:tc>
          <w:tcPr/>
          <w:p>
            <w:pPr>
              <w:pStyle w:val="Compact"/>
            </w:pPr>
            <w:r>
              <w:t xml:space="preserve">Историю цены и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Отвечает на вопрос</w:t>
            </w:r>
          </w:p>
        </w:tc>
        <w:tc>
          <w:tcPr/>
          <w:p>
            <w:pPr>
              <w:pStyle w:val="Compact"/>
            </w:pPr>
            <w:r>
              <w:t xml:space="preserve">Сколько бизнес стоит?</w:t>
            </w:r>
          </w:p>
        </w:tc>
        <w:tc>
          <w:tcPr/>
          <w:p>
            <w:pPr>
              <w:pStyle w:val="Compact"/>
            </w:pPr>
            <w:r>
              <w:t xml:space="preserve">Как ведут себя участники торгов?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t xml:space="preserve">Годы</w:t>
            </w:r>
          </w:p>
        </w:tc>
        <w:tc>
          <w:tcPr/>
          <w:p>
            <w:pPr>
              <w:pStyle w:val="Compact"/>
            </w:pPr>
            <w:r>
              <w:t xml:space="preserve">Дни–месяцы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График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Не говорит,</w:t>
            </w:r>
            <w:r>
              <w:t xml:space="preserve"> </w:t>
            </w:r>
            <w:r>
              <w:rPr>
                <w:b/>
                <w:bCs/>
              </w:rPr>
              <w:t xml:space="preserve">когда</w:t>
            </w:r>
            <w:r>
              <w:t xml:space="preserve"> </w:t>
            </w:r>
            <w:r>
              <w:t xml:space="preserve">рынок согласится</w:t>
            </w:r>
          </w:p>
        </w:tc>
        <w:tc>
          <w:tcPr/>
          <w:p>
            <w:pPr>
              <w:pStyle w:val="Compact"/>
            </w:pPr>
            <w:r>
              <w:t xml:space="preserve">Не говорит</w:t>
            </w:r>
            <w:r>
              <w:t xml:space="preserve"> </w:t>
            </w:r>
            <w:r>
              <w:rPr>
                <w:b/>
                <w:bCs/>
              </w:rPr>
              <w:t xml:space="preserve">ничего</w:t>
            </w:r>
            <w:r>
              <w:t xml:space="preserve"> </w:t>
            </w:r>
            <w:r>
              <w:t xml:space="preserve">о стоимости бизнеса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Позиция этого курса:</w:t>
      </w:r>
      <w:r>
        <w:t xml:space="preserve"> </w:t>
      </w:r>
      <w:r>
        <w:t xml:space="preserve">технический анализ — вспомогательный инструмент, полезный для понимания контекста цены и для дисциплины исполнения (где ставить ограничение убытка). Он</w:t>
      </w:r>
      <w:r>
        <w:t xml:space="preserve"> </w:t>
      </w:r>
      <w:r>
        <w:rPr>
          <w:b/>
          <w:bCs/>
        </w:rPr>
        <w:t xml:space="preserve">не является</w:t>
      </w:r>
      <w:r>
        <w:t xml:space="preserve"> </w:t>
      </w:r>
      <w:r>
        <w:t xml:space="preserve">методом определения стоимости компании и</w:t>
      </w:r>
      <w:r>
        <w:t xml:space="preserve"> </w:t>
      </w:r>
      <w:r>
        <w:rPr>
          <w:b/>
          <w:bCs/>
        </w:rPr>
        <w:t xml:space="preserve">не даёт гарантий</w:t>
      </w:r>
      <w:r>
        <w:t xml:space="preserve">. Ни один технический сигнал не предсказывает будущее — он лишь описывает то, что уже произошло с ценой.</w:t>
      </w:r>
    </w:p>
    <w:bookmarkEnd w:id="163"/>
    <w:bookmarkStart w:id="164" w:name="X5bc2a16796ed2bb259c411120fb563f36ca96e9"/>
    <w:p>
      <w:pPr>
        <w:pStyle w:val="Heading2"/>
      </w:pPr>
      <w:r>
        <w:t xml:space="preserve">11.2. Базовые понятия</w:t>
      </w:r>
    </w:p>
    <w:p>
      <w:pPr>
        <w:pStyle w:val="FirstParagraph"/>
      </w:pPr>
      <w:r>
        <w:rPr>
          <w:b/>
          <w:bCs/>
        </w:rPr>
        <w:t xml:space="preserve">Тренд (Trend)</w:t>
      </w:r>
      <w:r>
        <w:t xml:space="preserve"> </w:t>
      </w:r>
      <w:r>
        <w:t xml:space="preserve">— устойчивое направление движения. Восходящий тренд — последовательность повышающихся минимумов и максимумов; нисходящий — наоборот; боковик (флэт) — отсутствие направления. Тренд определяется постфактум и меняется без предупреждения.</w:t>
      </w:r>
    </w:p>
    <w:p>
      <w:pPr>
        <w:pStyle w:val="BodyText"/>
      </w:pPr>
      <w:r>
        <w:rPr>
          <w:b/>
          <w:bCs/>
        </w:rPr>
        <w:t xml:space="preserve">Поддержка и сопротивление (Support / Resistance)</w:t>
      </w:r>
      <w:r>
        <w:t xml:space="preserve"> </w:t>
      </w:r>
      <w:r>
        <w:t xml:space="preserve">— ценовые зоны, где ранее возникал повышенный спрос (поддержка) или предложение (сопротивление). Это</w:t>
      </w:r>
      <w:r>
        <w:t xml:space="preserve"> </w:t>
      </w:r>
      <w:r>
        <w:rPr>
          <w:b/>
          <w:bCs/>
        </w:rPr>
        <w:t xml:space="preserve">зоны, а не точные линии</w:t>
      </w:r>
      <w:r>
        <w:t xml:space="preserve">, и они «работают» лишь потому, что множество участников смотрят на одни и те же уровни. Пробитая поддержка часто становится сопротивлением.</w:t>
      </w:r>
    </w:p>
    <w:p>
      <w:pPr>
        <w:pStyle w:val="BodyText"/>
      </w:pPr>
      <w:r>
        <w:rPr>
          <w:b/>
          <w:bCs/>
        </w:rPr>
        <w:t xml:space="preserve">Объём (Volume)</w:t>
      </w:r>
      <w:r>
        <w:t xml:space="preserve"> </w:t>
      </w:r>
      <w:r>
        <w:t xml:space="preserve">— подтверждающий индикатор. Движение на высоком объёме считается более значимым, чем на низком.</w:t>
      </w:r>
    </w:p>
    <w:p>
      <w:pPr>
        <w:pStyle w:val="BodyText"/>
      </w:pPr>
      <w:r>
        <w:rPr>
          <w:b/>
          <w:bCs/>
        </w:rPr>
        <w:t xml:space="preserve">Скользящая средняя (Moving Average, MA/SMA/EMA)</w:t>
      </w:r>
      <w:r>
        <w:t xml:space="preserve"> </w:t>
      </w:r>
      <w:r>
        <w:t xml:space="preserve">— среднее значение цены за N периодов, сглаживающее шум.</w:t>
      </w:r>
    </w:p>
    <w:p>
      <w:pPr>
        <w:pStyle w:val="SourceCode"/>
      </w:pPr>
      <w:r>
        <w:rPr>
          <w:rStyle w:val="VerbatimChar"/>
        </w:rPr>
        <w:t xml:space="preserve">SMA(5) для цен 10, 12, 11, 13, 14:</w:t>
      </w:r>
      <w:r>
        <w:br/>
      </w:r>
      <w:r>
        <w:rPr>
          <w:rStyle w:val="VerbatimChar"/>
        </w:rPr>
        <w:t xml:space="preserve">  (10 + 12 + 11 + 13 + 14) / 5 = 60 / 5 = 12</w:t>
      </w:r>
    </w:p>
    <w:p>
      <w:pPr>
        <w:pStyle w:val="FirstParagraph"/>
      </w:pPr>
      <w:r>
        <w:t xml:space="preserve">Популярны MA(50) и MA(200).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скользящая средняя по определению</w:t>
      </w:r>
      <w:r>
        <w:t xml:space="preserve"> </w:t>
      </w:r>
      <w:r>
        <w:rPr>
          <w:b/>
          <w:bCs/>
        </w:rPr>
        <w:t xml:space="preserve">запаздывает</w:t>
      </w:r>
      <w:r>
        <w:t xml:space="preserve"> </w:t>
      </w:r>
      <w:r>
        <w:t xml:space="preserve">— она построена на прошлых ценах и не может «предсказывать».</w:t>
      </w:r>
    </w:p>
    <w:p>
      <w:pPr>
        <w:pStyle w:val="BodyText"/>
      </w:pPr>
      <w:r>
        <w:rPr>
          <w:b/>
          <w:bCs/>
        </w:rPr>
        <w:t xml:space="preserve">RSI (Relative Strength Index, индекс относительной силы)</w:t>
      </w:r>
      <w:r>
        <w:t xml:space="preserve"> </w:t>
      </w:r>
      <w:r>
        <w:t xml:space="preserve">— осциллятор от 0 до 100, показывающий соотношение силы роста и падения за период (обычно 14).</w:t>
      </w:r>
    </w:p>
    <w:p>
      <w:pPr>
        <w:pStyle w:val="SourceCode"/>
      </w:pPr>
      <w:r>
        <w:rPr>
          <w:rStyle w:val="VerbatimChar"/>
        </w:rPr>
        <w:t xml:space="preserve">RSI = 100 − 100 / (1 + RS),  где RS = Средний рост / Среднее падение за период</w:t>
      </w:r>
    </w:p>
    <w:p>
      <w:pPr>
        <w:pStyle w:val="FirstParagraph"/>
      </w:pPr>
      <w:r>
        <w:t xml:space="preserve">Условно: выше 70 — «перекупленность», ниже 30 — «перепроданность».</w:t>
      </w:r>
      <w:r>
        <w:t xml:space="preserve"> </w:t>
      </w:r>
      <w:r>
        <w:rPr>
          <w:b/>
          <w:bCs/>
        </w:rPr>
        <w:t xml:space="preserve">Главное ограничение:</w:t>
      </w:r>
      <w:r>
        <w:t xml:space="preserve"> </w:t>
      </w:r>
      <w:r>
        <w:t xml:space="preserve">в сильном тренде RSI может держаться выше 70 неделями. «Перекупленность» — не сигнал к продаже.</w:t>
      </w:r>
    </w:p>
    <w:p>
      <w:pPr>
        <w:pStyle w:val="BodyText"/>
      </w:pPr>
      <w:r>
        <w:rPr>
          <w:b/>
          <w:bCs/>
        </w:rPr>
        <w:t xml:space="preserve">MACD (Moving Average Convergence Divergence)</w:t>
      </w:r>
      <w:r>
        <w:t xml:space="preserve"> </w:t>
      </w:r>
      <w:r>
        <w:t xml:space="preserve">— разница двух экспоненциальных скользящих средних (обычно 12 и 26) и её сигнальная линия (EMA 9). Показывает изменение импульса. Как и MA, запаздывает.</w:t>
      </w:r>
    </w:p>
    <w:p>
      <w:pPr>
        <w:pStyle w:val="BodyText"/>
      </w:pPr>
      <w:r>
        <w:rPr>
          <w:b/>
          <w:bCs/>
        </w:rPr>
        <w:t xml:space="preserve">Свечи (Candlesticks)</w:t>
      </w:r>
      <w:r>
        <w:t xml:space="preserve"> </w:t>
      </w:r>
      <w:r>
        <w:t xml:space="preserve">— способ отображения цены за период: тело показывает разницу между открытием и закрытием, тени — максимум и минимум. Свечные «фигуры» — статистические наблюдения, а не правила.</w:t>
      </w:r>
    </w:p>
    <w:p>
      <w:pPr>
        <w:pStyle w:val="BodyText"/>
      </w:pPr>
      <w:r>
        <w:rPr>
          <w:b/>
          <w:bCs/>
        </w:rPr>
        <w:t xml:space="preserve">Пробой и ложный пробой (Breakout / False breakout)</w:t>
      </w:r>
      <w:r>
        <w:t xml:space="preserve"> </w:t>
      </w:r>
      <w:r>
        <w:t xml:space="preserve">— выход цены за границу диапазона. Ложные пробои очень часты: цена выходит за уровень, собирает заявки и возвращается. Именно поэтому пробой обычно требует подтверждения объёмом и закрытием периода.</w:t>
      </w:r>
    </w:p>
    <w:p>
      <w:pPr>
        <w:pStyle w:val="BodyText"/>
      </w:pPr>
      <w:r>
        <w:rPr>
          <w:b/>
          <w:bCs/>
        </w:rPr>
        <w:t xml:space="preserve">Волатильность</w:t>
      </w:r>
      <w:r>
        <w:t xml:space="preserve"> </w:t>
      </w:r>
      <w:r>
        <w:t xml:space="preserve">— измеряется, например, средним истинным диапазоном (ATR). Используется практически: для расчёта размера позиции и расстояния до стоп-заявки.</w:t>
      </w:r>
    </w:p>
    <w:bookmarkEnd w:id="164"/>
    <w:bookmarkStart w:id="165" w:name="X06516407fe12dcf4d1bcab411760251349ae06d"/>
    <w:p>
      <w:pPr>
        <w:pStyle w:val="Heading2"/>
      </w:pPr>
      <w:r>
        <w:t xml:space="preserve">11.3. Риск-менеджмент — единственная бесспорно полезная часть</w:t>
      </w:r>
    </w:p>
    <w:p>
      <w:pPr>
        <w:pStyle w:val="FirstParagraph"/>
      </w:pPr>
      <w:r>
        <w:t xml:space="preserve">Даже если вы полностью откажетесь от индикаторов, эти правила остаются: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Определяйте риск на сделку заранее</w:t>
      </w:r>
      <w:r>
        <w:t xml:space="preserve"> </w:t>
      </w:r>
      <w:r>
        <w:t xml:space="preserve">— сколько процентов капитала вы готовы потерять, если ошиблись.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Размер позиции считается от риска, а не от желания: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[учебный пример]</w:t>
      </w:r>
      <w:r>
        <w:br/>
      </w:r>
      <w:r>
        <w:rPr>
          <w:rStyle w:val="VerbatimChar"/>
        </w:rPr>
        <w:t xml:space="preserve">Капитал                        = 10 000 $</w:t>
      </w:r>
      <w:r>
        <w:br/>
      </w:r>
      <w:r>
        <w:rPr>
          <w:rStyle w:val="VerbatimChar"/>
        </w:rPr>
        <w:t xml:space="preserve">Допустимый риск на позицию     = 2% = 200 $</w:t>
      </w:r>
      <w:r>
        <w:br/>
      </w:r>
      <w:r>
        <w:rPr>
          <w:rStyle w:val="VerbatimChar"/>
        </w:rPr>
        <w:t xml:space="preserve">Цена входа                     = 50 $</w:t>
      </w:r>
      <w:r>
        <w:br/>
      </w:r>
      <w:r>
        <w:rPr>
          <w:rStyle w:val="VerbatimChar"/>
        </w:rPr>
        <w:t xml:space="preserve">Уровень выхода при ошибке      = 44 $</w:t>
      </w:r>
      <w:r>
        <w:br/>
      </w:r>
      <w:r>
        <w:rPr>
          <w:rStyle w:val="VerbatimChar"/>
        </w:rPr>
        <w:t xml:space="preserve">Риск на акцию = 50 − 44 = 6 $</w:t>
      </w:r>
      <w:r>
        <w:br/>
      </w:r>
      <w:r>
        <w:rPr>
          <w:rStyle w:val="VerbatimChar"/>
        </w:rPr>
        <w:t xml:space="preserve">Размер позиции = 200 / 6 ≈ 33 акции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Заранее записанный план выхода</w:t>
      </w:r>
      <w:r>
        <w:t xml:space="preserve"> </w:t>
      </w:r>
      <w:r>
        <w:t xml:space="preserve">— и при ошибке, и при достижении цели.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Учитывайте комиссии и налоги</w:t>
      </w:r>
      <w:r>
        <w:t xml:space="preserve"> </w:t>
      </w:r>
      <w:r>
        <w:t xml:space="preserve">— частая торговля разрушает доходность.</w:t>
      </w:r>
    </w:p>
    <w:bookmarkEnd w:id="165"/>
    <w:bookmarkStart w:id="166" w:name="X23aa38a258191573831d18097b4775111935a01"/>
    <w:p>
      <w:pPr>
        <w:pStyle w:val="Heading2"/>
      </w:pPr>
      <w:r>
        <w:t xml:space="preserve">11.4. Ограничения технического анализа — прямо и без смягчений</w:t>
      </w:r>
    </w:p>
    <w:p>
      <w:pPr>
        <w:pStyle w:val="Compact"/>
        <w:numPr>
          <w:ilvl w:val="0"/>
          <w:numId w:val="1091"/>
        </w:numPr>
      </w:pPr>
      <w:r>
        <w:t xml:space="preserve">Технические сигналы</w:t>
      </w:r>
      <w:r>
        <w:t xml:space="preserve"> </w:t>
      </w:r>
      <w:r>
        <w:rPr>
          <w:b/>
          <w:bCs/>
        </w:rPr>
        <w:t xml:space="preserve">не имеют предсказательной силы, гарантирующей результат</w:t>
      </w:r>
      <w:r>
        <w:t xml:space="preserve">. Одна и та же фигура заканчивается по-разному.</w:t>
      </w:r>
    </w:p>
    <w:p>
      <w:pPr>
        <w:pStyle w:val="Compact"/>
        <w:numPr>
          <w:ilvl w:val="0"/>
          <w:numId w:val="1091"/>
        </w:numPr>
      </w:pPr>
      <w:r>
        <w:t xml:space="preserve">Многие «паттерны» находятся задним числом: на исторических графиках человек всегда видит закономерности.</w:t>
      </w:r>
    </w:p>
    <w:p>
      <w:pPr>
        <w:pStyle w:val="Compact"/>
        <w:numPr>
          <w:ilvl w:val="0"/>
          <w:numId w:val="1091"/>
        </w:numPr>
      </w:pPr>
      <w:r>
        <w:t xml:space="preserve">Индикаторы строятся на прошлых ценах и по природе запаздывают.</w:t>
      </w:r>
    </w:p>
    <w:p>
      <w:pPr>
        <w:pStyle w:val="Compact"/>
        <w:numPr>
          <w:ilvl w:val="0"/>
          <w:numId w:val="1091"/>
        </w:numPr>
      </w:pPr>
      <w:r>
        <w:t xml:space="preserve">Результаты сильно зависят от выбранных параметров — их подгонка под историю (overfitting) создаёт иллюзию работоспособности.</w:t>
      </w:r>
    </w:p>
    <w:p>
      <w:pPr>
        <w:pStyle w:val="Compact"/>
        <w:numPr>
          <w:ilvl w:val="0"/>
          <w:numId w:val="1091"/>
        </w:numPr>
      </w:pPr>
      <w:r>
        <w:t xml:space="preserve">Технический анализ ничего не говорит о том,</w:t>
      </w:r>
      <w:r>
        <w:t xml:space="preserve"> </w:t>
      </w:r>
      <w:r>
        <w:rPr>
          <w:b/>
          <w:bCs/>
        </w:rPr>
        <w:t xml:space="preserve">что вы покупаете</w:t>
      </w:r>
      <w:r>
        <w:t xml:space="preserve">. Компания-банкрот может иметь «красивый» график.</w:t>
      </w:r>
    </w:p>
    <w:p>
      <w:pPr>
        <w:pStyle w:val="FirstParagraph"/>
      </w:pPr>
      <w:r>
        <w:rPr>
          <w:b/>
          <w:bCs/>
        </w:rPr>
        <w:t xml:space="preserve">Как разумно совместить:</w:t>
      </w:r>
      <w:r>
        <w:t xml:space="preserve"> </w:t>
      </w:r>
      <w:r>
        <w:t xml:space="preserve">фундаментальный анализ отвечает</w:t>
      </w:r>
      <w:r>
        <w:t xml:space="preserve"> </w:t>
      </w:r>
      <w:r>
        <w:rPr>
          <w:b/>
          <w:bCs/>
        </w:rPr>
        <w:t xml:space="preserve">что</w:t>
      </w:r>
      <w:r>
        <w:t xml:space="preserve"> </w:t>
      </w:r>
      <w:r>
        <w:t xml:space="preserve">покупать и</w:t>
      </w:r>
      <w:r>
        <w:t xml:space="preserve"> </w:t>
      </w:r>
      <w:r>
        <w:rPr>
          <w:b/>
          <w:bCs/>
        </w:rPr>
        <w:t xml:space="preserve">по какой цене это разумно</w:t>
      </w:r>
      <w:r>
        <w:t xml:space="preserve">; технический анализ может помочь с исполнением и дисциплиной. Обратный порядок — когда график определяет, во что верить, — приводит к решениям без основания.</w:t>
      </w:r>
    </w:p>
    <w:p>
      <w:r>
        <w:pict>
          <v:rect style="width:0;height:1.5pt" o:hralign="center" o:hrstd="t" o:hr="t"/>
        </w:pict>
      </w:r>
    </w:p>
    <w:bookmarkEnd w:id="166"/>
    <w:bookmarkStart w:id="167" w:name="pencil-практическое-задание-к-уровню-11"/>
    <w:p>
      <w:pPr>
        <w:pStyle w:val="Heading2"/>
      </w:pPr>
      <w:r>
        <w:t xml:space="preserve">📝 Практическое задание к Уровню 11</w:t>
      </w:r>
    </w:p>
    <w:p>
      <w:pPr>
        <w:pStyle w:val="Compact"/>
        <w:numPr>
          <w:ilvl w:val="0"/>
          <w:numId w:val="1092"/>
        </w:numPr>
      </w:pPr>
      <w:r>
        <w:t xml:space="preserve">Постройте график выбранной компании за 5 лет с MA(50) и MA(200). Отметьте периоды тренда и боковика.</w:t>
      </w:r>
    </w:p>
    <w:p>
      <w:pPr>
        <w:pStyle w:val="Compact"/>
        <w:numPr>
          <w:ilvl w:val="0"/>
          <w:numId w:val="1092"/>
        </w:numPr>
      </w:pPr>
      <w:r>
        <w:t xml:space="preserve">Найдите на графике две зоны поддержки/сопротивления и объясните, почему они там.</w:t>
      </w:r>
    </w:p>
    <w:p>
      <w:pPr>
        <w:pStyle w:val="Compact"/>
        <w:numPr>
          <w:ilvl w:val="0"/>
          <w:numId w:val="1092"/>
        </w:numPr>
      </w:pPr>
      <w:r>
        <w:t xml:space="preserve">Найдите два случая, когда RSI был выше 70. Что случилось дальше? Совпало ли это с «правилом»?</w:t>
      </w:r>
    </w:p>
    <w:p>
      <w:pPr>
        <w:pStyle w:val="Compact"/>
        <w:numPr>
          <w:ilvl w:val="0"/>
          <w:numId w:val="1092"/>
        </w:numPr>
      </w:pPr>
      <w:r>
        <w:t xml:space="preserve">Найдите на графике ложный пробой.</w:t>
      </w:r>
    </w:p>
    <w:p>
      <w:pPr>
        <w:pStyle w:val="Compact"/>
        <w:numPr>
          <w:ilvl w:val="0"/>
          <w:numId w:val="1092"/>
        </w:numPr>
      </w:pPr>
      <w:r>
        <w:t xml:space="preserve">Посчитайте размер позиции по формуле из 11.3 для своего капитала и уровня риска 1% и 2%.</w:t>
      </w:r>
    </w:p>
    <w:p>
      <w:pPr>
        <w:pStyle w:val="Compact"/>
        <w:numPr>
          <w:ilvl w:val="0"/>
          <w:numId w:val="1092"/>
        </w:numPr>
      </w:pPr>
      <w:r>
        <w:t xml:space="preserve">Наложите на график даты публикации квартальных отчётов — сопоставьте технику с фундаментальными событиями.</w:t>
      </w:r>
    </w:p>
    <w:bookmarkEnd w:id="167"/>
    <w:bookmarkStart w:id="168" w:name="question-контрольные-вопросы-к-уровню-11"/>
    <w:p>
      <w:pPr>
        <w:pStyle w:val="Heading2"/>
      </w:pPr>
      <w:r>
        <w:t xml:space="preserve">❓ Контрольные вопросы к Уровню 11</w:t>
      </w:r>
    </w:p>
    <w:p>
      <w:pPr>
        <w:pStyle w:val="Compact"/>
        <w:numPr>
          <w:ilvl w:val="0"/>
          <w:numId w:val="1093"/>
        </w:numPr>
      </w:pPr>
      <w:r>
        <w:t xml:space="preserve">Почему скользящая средняя не может предсказывать цену?</w:t>
      </w:r>
    </w:p>
    <w:p>
      <w:pPr>
        <w:pStyle w:val="Compact"/>
        <w:numPr>
          <w:ilvl w:val="0"/>
          <w:numId w:val="1093"/>
        </w:numPr>
      </w:pPr>
      <w:r>
        <w:t xml:space="preserve">Почему RSI выше 70 не является сигналом к продаже?</w:t>
      </w:r>
    </w:p>
    <w:p>
      <w:pPr>
        <w:pStyle w:val="Compact"/>
        <w:numPr>
          <w:ilvl w:val="0"/>
          <w:numId w:val="1093"/>
        </w:numPr>
      </w:pPr>
      <w:r>
        <w:t xml:space="preserve">Что такое ложный пробой и почему он так распространён?</w:t>
      </w:r>
    </w:p>
    <w:p>
      <w:pPr>
        <w:pStyle w:val="Compact"/>
        <w:numPr>
          <w:ilvl w:val="0"/>
          <w:numId w:val="1093"/>
        </w:numPr>
      </w:pPr>
      <w:r>
        <w:t xml:space="preserve">Как рассчитать размер позиции от допустимого риска?</w:t>
      </w:r>
    </w:p>
    <w:p>
      <w:pPr>
        <w:pStyle w:val="Compact"/>
        <w:numPr>
          <w:ilvl w:val="0"/>
          <w:numId w:val="1093"/>
        </w:numPr>
      </w:pPr>
      <w:r>
        <w:t xml:space="preserve">Почему технический анализ не заменяет фундаментальный?</w:t>
      </w:r>
    </w:p>
    <w:bookmarkEnd w:id="168"/>
    <w:bookmarkStart w:id="169" w:name="Xd15a292e113fea83e547336f95ded9fd4230401"/>
    <w:p>
      <w:pPr>
        <w:pStyle w:val="Heading2"/>
      </w:pPr>
      <w:r>
        <w:t xml:space="preserve">⚠️ Типичные ошибки новичков на Уровне 11</w:t>
      </w:r>
    </w:p>
    <w:p>
      <w:pPr>
        <w:pStyle w:val="Compact"/>
        <w:numPr>
          <w:ilvl w:val="0"/>
          <w:numId w:val="1094"/>
        </w:numPr>
      </w:pPr>
      <w:r>
        <w:t xml:space="preserve">Принимать индикаторы за сигналы к действию.</w:t>
      </w:r>
    </w:p>
    <w:p>
      <w:pPr>
        <w:pStyle w:val="Compact"/>
        <w:numPr>
          <w:ilvl w:val="0"/>
          <w:numId w:val="1094"/>
        </w:numPr>
      </w:pPr>
      <w:r>
        <w:t xml:space="preserve">Подбирать параметры индикатора под историю графика.</w:t>
      </w:r>
    </w:p>
    <w:p>
      <w:pPr>
        <w:pStyle w:val="Compact"/>
        <w:numPr>
          <w:ilvl w:val="0"/>
          <w:numId w:val="1094"/>
        </w:numPr>
      </w:pPr>
      <w:r>
        <w:t xml:space="preserve">Использовать много индикаторов, показывающих одно и то же.</w:t>
      </w:r>
    </w:p>
    <w:p>
      <w:pPr>
        <w:pStyle w:val="Compact"/>
        <w:numPr>
          <w:ilvl w:val="0"/>
          <w:numId w:val="1094"/>
        </w:numPr>
      </w:pPr>
      <w:r>
        <w:t xml:space="preserve">Покупать «на пробое» без подтверждения объёмом.</w:t>
      </w:r>
    </w:p>
    <w:p>
      <w:pPr>
        <w:pStyle w:val="Compact"/>
        <w:numPr>
          <w:ilvl w:val="0"/>
          <w:numId w:val="1094"/>
        </w:numPr>
      </w:pPr>
      <w:r>
        <w:t xml:space="preserve">Игнорировать комиссии и налоги при частой торговле.</w:t>
      </w:r>
    </w:p>
    <w:p>
      <w:pPr>
        <w:pStyle w:val="Compact"/>
        <w:numPr>
          <w:ilvl w:val="0"/>
          <w:numId w:val="1094"/>
        </w:numPr>
      </w:pPr>
      <w:r>
        <w:t xml:space="preserve">Заменять анализ бизнеса анализом графика.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6" w:name="X8e02cd9ae675a97b59ef12546041a00c4776c6a"/>
    <w:p>
      <w:pPr>
        <w:pStyle w:val="Heading1"/>
      </w:pPr>
      <w:r>
        <w:t xml:space="preserve">Уровень 12. Продвинутый практический анализ</w:t>
      </w:r>
    </w:p>
    <w:p>
      <w:pPr>
        <w:pStyle w:val="FirstParagraph"/>
      </w:pPr>
      <w:r>
        <w:rPr>
          <w:b/>
          <w:bCs/>
        </w:rPr>
        <w:t xml:space="preserve">Цель уровня:</w:t>
      </w:r>
      <w:r>
        <w:t xml:space="preserve"> </w:t>
      </w:r>
      <w:r>
        <w:t xml:space="preserve">собрать всё вместе и научиться самостоятельно готовить полноценный разбор компании.</w:t>
      </w:r>
    </w:p>
    <w:bookmarkStart w:id="171" w:name="Xb54feb012603a8f17f653de96da20e56f87e37a"/>
    <w:p>
      <w:pPr>
        <w:pStyle w:val="Heading2"/>
      </w:pPr>
      <w:r>
        <w:t xml:space="preserve">12.1. Структура полного разбора (17 разделов)</w:t>
      </w:r>
    </w:p>
    <w:p>
      <w:pPr>
        <w:pStyle w:val="FirstParagraph"/>
      </w:pPr>
      <w:r>
        <w:t xml:space="preserve">Используйте её как содержание вашего документа. В Excel-трекере этой структуре соответствует лист</w:t>
      </w:r>
      <w:r>
        <w:t xml:space="preserve"> </w:t>
      </w:r>
      <w:r>
        <w:rPr>
          <w:b/>
          <w:bCs/>
        </w:rPr>
        <w:t xml:space="preserve">Company Analysis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Что должно быть</w:t>
            </w:r>
          </w:p>
        </w:tc>
        <w:tc>
          <w:tcPr/>
          <w:p>
            <w:pPr>
              <w:pStyle w:val="Compact"/>
            </w:pPr>
            <w:r>
              <w:t xml:space="preserve">Из какого уровня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бизнеса</w:t>
            </w:r>
          </w:p>
        </w:tc>
        <w:tc>
          <w:tcPr/>
          <w:p>
            <w:pPr>
              <w:pStyle w:val="Compact"/>
            </w:pPr>
            <w:r>
              <w:t xml:space="preserve">Что продаёт, кому, как берёт деньги — 5 предложений своими словами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Отрасль и конкуренты</w:t>
            </w:r>
          </w:p>
        </w:tc>
        <w:tc>
          <w:tcPr/>
          <w:p>
            <w:pPr>
              <w:pStyle w:val="Compact"/>
            </w:pPr>
            <w:r>
              <w:t xml:space="preserve">Тип отрасли, цепочка создания стоимости, 3–5 конкурентов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Источники выручки</w:t>
            </w:r>
          </w:p>
        </w:tc>
        <w:tc>
          <w:tcPr/>
          <w:p>
            <w:pPr>
              <w:pStyle w:val="Compact"/>
            </w:pPr>
            <w:r>
              <w:t xml:space="preserve">Разбивка по сегментам и географиям за 3 года</w:t>
            </w:r>
          </w:p>
        </w:tc>
        <w:tc>
          <w:tcPr/>
          <w:p>
            <w:pPr>
              <w:pStyle w:val="Compact"/>
            </w:pPr>
            <w:r>
              <w:t xml:space="preserve">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Исторический рост</w:t>
            </w:r>
          </w:p>
        </w:tc>
        <w:tc>
          <w:tcPr/>
          <w:p>
            <w:pPr>
              <w:pStyle w:val="Compact"/>
            </w:pPr>
            <w:r>
              <w:t xml:space="preserve">Выручка, EBITDA, FCF за 5 лет; CAGR; органический и неорганический рост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Маржинальность</w:t>
            </w:r>
          </w:p>
        </w:tc>
        <w:tc>
          <w:tcPr/>
          <w:p>
            <w:pPr>
              <w:pStyle w:val="Compact"/>
            </w:pPr>
            <w:r>
              <w:t xml:space="preserve">Gross / Operating / Net маржа за 5 лет, объяснение динамики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Баланс и долг</w:t>
            </w:r>
          </w:p>
        </w:tc>
        <w:tc>
          <w:tcPr/>
          <w:p>
            <w:pPr>
              <w:pStyle w:val="Compact"/>
            </w:pPr>
            <w:r>
              <w:t xml:space="preserve">Активы, Net Debt, Debt/EBITDA, покрытие процентов, график погашений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Денежные потоки</w:t>
            </w:r>
          </w:p>
        </w:tc>
        <w:tc>
          <w:tcPr/>
          <w:p>
            <w:pPr>
              <w:pStyle w:val="Compact"/>
            </w:pPr>
            <w:r>
              <w:t xml:space="preserve">OCF, CapEx, FCF; конверсия FCF/EBITDA; разрыв с Net Income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Качество менеджмента</w:t>
            </w:r>
          </w:p>
        </w:tc>
        <w:tc>
          <w:tcPr/>
          <w:p>
            <w:pPr>
              <w:pStyle w:val="Compact"/>
            </w:pPr>
            <w:r>
              <w:t xml:space="preserve">Выполнение прошлых обещаний, структура вознаграждения, аллокация капитала</w:t>
            </w:r>
          </w:p>
        </w:tc>
        <w:tc>
          <w:tcPr/>
          <w:p>
            <w:pPr>
              <w:pStyle w:val="Compact"/>
            </w:pPr>
            <w:r>
              <w:t xml:space="preserve">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Катализаторы роста</w:t>
            </w:r>
          </w:p>
        </w:tc>
        <w:tc>
          <w:tcPr/>
          <w:p>
            <w:pPr>
              <w:pStyle w:val="Compact"/>
            </w:pPr>
            <w:r>
              <w:t xml:space="preserve">Конкретные события, способные изменить результаты, со сроками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Карта рисков: вероятность, влияние, индикатор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Бычий сценарий</w:t>
            </w:r>
          </w:p>
        </w:tc>
        <w:tc>
          <w:tcPr/>
          <w:p>
            <w:pPr>
              <w:pStyle w:val="Compact"/>
            </w:pPr>
            <w:r>
              <w:t xml:space="preserve">Числовые допущения и результат</w:t>
            </w:r>
          </w:p>
        </w:tc>
        <w:tc>
          <w:tcPr/>
          <w:p>
            <w:pPr>
              <w:pStyle w:val="Compact"/>
            </w:pPr>
            <w:r>
              <w:t xml:space="preserve">7, 9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Базовый сценарий</w:t>
            </w:r>
          </w:p>
        </w:tc>
        <w:tc>
          <w:tcPr/>
          <w:p>
            <w:pPr>
              <w:pStyle w:val="Compact"/>
            </w:pPr>
            <w:r>
              <w:t xml:space="preserve">Числовые допущения и результат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Медвежий сценарий</w:t>
            </w:r>
          </w:p>
        </w:tc>
        <w:tc>
          <w:tcPr/>
          <w:p>
            <w:pPr>
              <w:pStyle w:val="Compact"/>
            </w:pPr>
            <w:r>
              <w:t xml:space="preserve">Числовые допущения и результат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Мультипликаторы</w:t>
            </w:r>
          </w:p>
        </w:tc>
        <w:tc>
          <w:tcPr/>
          <w:p>
            <w:pPr>
              <w:pStyle w:val="Compact"/>
            </w:pPr>
            <w:r>
              <w:t xml:space="preserve">P/E, EV/EBITDA, EV/Sales, P/FCF — против истории и конкурентов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Оценка (DCF или иной метод)</w:t>
            </w:r>
          </w:p>
        </w:tc>
        <w:tc>
          <w:tcPr/>
          <w:p>
            <w:pPr>
              <w:pStyle w:val="Compact"/>
            </w:pPr>
            <w:r>
              <w:t xml:space="preserve">Модель, допущения, чувствительность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Сравнение цены с диапазоном стоимости</w:t>
            </w:r>
          </w:p>
        </w:tc>
        <w:tc>
          <w:tcPr/>
          <w:p>
            <w:pPr>
              <w:pStyle w:val="Compact"/>
            </w:pPr>
            <w:r>
              <w:t xml:space="preserve">Текущая цена против диапазона сценариев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опровергнет тезис</w:t>
            </w:r>
          </w:p>
        </w:tc>
        <w:tc>
          <w:tcPr/>
          <w:p>
            <w:pPr>
              <w:pStyle w:val="Compact"/>
            </w:pPr>
            <w:r>
              <w:t xml:space="preserve">5 конкретных измеримых условий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</w:t>
            </w:r>
          </w:p>
        </w:tc>
        <w:tc>
          <w:tcPr/>
          <w:p>
            <w:pPr>
              <w:pStyle w:val="Compact"/>
            </w:pPr>
            <w:r>
              <w:t xml:space="preserve">Резюме без категоричного совета покупать или продавать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1"/>
    <w:bookmarkStart w:id="172" w:name="Xaf2fcab0a18f0332331503a1d3c8f379547dbb9"/>
    <w:p>
      <w:pPr>
        <w:pStyle w:val="Heading2"/>
      </w:pPr>
      <w:r>
        <w:t xml:space="preserve">12.2. Как формулировать инвестиционный тезис</w:t>
      </w:r>
    </w:p>
    <w:p>
      <w:pPr>
        <w:pStyle w:val="FirstParagraph"/>
      </w:pPr>
      <w:r>
        <w:t xml:space="preserve">Тезис — это</w:t>
      </w:r>
      <w:r>
        <w:t xml:space="preserve"> </w:t>
      </w:r>
      <w:r>
        <w:rPr>
          <w:b/>
          <w:bCs/>
        </w:rPr>
        <w:t xml:space="preserve">одно проверяемое утверждение</w:t>
      </w:r>
      <w:r>
        <w:t xml:space="preserve"> </w:t>
      </w:r>
      <w:r>
        <w:t xml:space="preserve">вида:</w:t>
      </w:r>
    </w:p>
    <w:p>
      <w:pPr>
        <w:pStyle w:val="BlockText"/>
      </w:pPr>
      <w:r>
        <w:t xml:space="preserve">«Компания X способна увеличивать [конкретный показатель] темпом [число]% в течение [срок] благодаря [конкретное конкурентное преимущество], а текущая цена закладывает [что закладывает] — то есть [выше/ниже] моей базовой оценки.»</w:t>
      </w:r>
    </w:p>
    <w:p>
      <w:pPr>
        <w:pStyle w:val="FirstParagraph"/>
      </w:pPr>
      <w:r>
        <w:t xml:space="preserve">Признаки</w:t>
      </w:r>
      <w:r>
        <w:t xml:space="preserve"> </w:t>
      </w:r>
      <w:r>
        <w:rPr>
          <w:b/>
          <w:bCs/>
        </w:rPr>
        <w:t xml:space="preserve">плохого</w:t>
      </w:r>
      <w:r>
        <w:t xml:space="preserve"> </w:t>
      </w:r>
      <w:r>
        <w:t xml:space="preserve">тезиса: «перспективная отрасль», «все переходят на эту технологию», «акция сильно упала», «у компании хороший менеджмент». Всё это непроверяемо и потому бесполезно.</w:t>
      </w:r>
    </w:p>
    <w:p>
      <w:pPr>
        <w:pStyle w:val="BodyText"/>
      </w:pPr>
      <w:r>
        <w:t xml:space="preserve">Признаки</w:t>
      </w:r>
      <w:r>
        <w:t xml:space="preserve"> </w:t>
      </w:r>
      <w:r>
        <w:rPr>
          <w:b/>
          <w:bCs/>
        </w:rPr>
        <w:t xml:space="preserve">хорошего</w:t>
      </w:r>
      <w:r>
        <w:t xml:space="preserve"> </w:t>
      </w:r>
      <w:r>
        <w:t xml:space="preserve">тезиса: содержит числа, срок, механизм и явное указание на то, что должно случиться в бизнесе.</w:t>
      </w:r>
    </w:p>
    <w:bookmarkEnd w:id="172"/>
    <w:bookmarkStart w:id="173" w:name="Xfa2f7c5c2cd54d470c8cece6c6880b61229c7ad"/>
    <w:p>
      <w:pPr>
        <w:pStyle w:val="Heading2"/>
      </w:pPr>
      <w:r>
        <w:t xml:space="preserve">12.3. Пример каркаса разбора (структура, не рекомендация)</w:t>
      </w:r>
    </w:p>
    <w:p>
      <w:pPr>
        <w:pStyle w:val="SourceCode"/>
      </w:pPr>
      <w:r>
        <w:rPr>
          <w:rStyle w:val="VerbatimChar"/>
        </w:rPr>
        <w:t xml:space="preserve">КОМПАНИЯ: [название, тикер, биржа]</w:t>
      </w:r>
      <w:r>
        <w:br/>
      </w:r>
      <w:r>
        <w:rPr>
          <w:rStyle w:val="VerbatimChar"/>
        </w:rPr>
        <w:t xml:space="preserve">ДАТА АНАЛИЗА: [дата]      ЦЕНА НА ДАТУ АНАЛИЗА: [цена, источник]</w:t>
      </w:r>
      <w:r>
        <w:br/>
      </w:r>
      <w:r>
        <w:br/>
      </w:r>
      <w:r>
        <w:rPr>
          <w:rStyle w:val="VerbatimChar"/>
        </w:rPr>
        <w:t xml:space="preserve">1. ТЕЗИС (одно предложение):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2. ФАКТЫ (каждый со ссылкой на страницу отчёта):</w:t>
      </w:r>
      <w:r>
        <w:br/>
      </w:r>
      <w:r>
        <w:rPr>
          <w:rStyle w:val="VerbatimChar"/>
        </w:rPr>
        <w:t xml:space="preserve">   Выручка TTM ........ [число]  (10-K, стр. N)</w:t>
      </w:r>
      <w:r>
        <w:br/>
      </w:r>
      <w:r>
        <w:rPr>
          <w:rStyle w:val="VerbatimChar"/>
        </w:rPr>
        <w:t xml:space="preserve">   Operating Margin ... [число]  (расчёт из 10-K, стр. N)</w:t>
      </w:r>
      <w:r>
        <w:br/>
      </w:r>
      <w:r>
        <w:rPr>
          <w:rStyle w:val="VerbatimChar"/>
        </w:rPr>
        <w:t xml:space="preserve">   FCF TTM ............ [число]  (10-K, стр. N)</w:t>
      </w:r>
      <w:r>
        <w:br/>
      </w:r>
      <w:r>
        <w:rPr>
          <w:rStyle w:val="VerbatimChar"/>
        </w:rPr>
        <w:t xml:space="preserve">   Net Debt ........... [число]  (10-K, стр. N)</w:t>
      </w:r>
      <w:r>
        <w:br/>
      </w:r>
      <w:r>
        <w:rPr>
          <w:rStyle w:val="VerbatimChar"/>
        </w:rPr>
        <w:t xml:space="preserve">   Diluted Shares ..... [число]  (обложка 10-Q)</w:t>
      </w:r>
      <w:r>
        <w:br/>
      </w:r>
      <w:r>
        <w:br/>
      </w:r>
      <w:r>
        <w:rPr>
          <w:rStyle w:val="VerbatimChar"/>
        </w:rPr>
        <w:t xml:space="preserve">3. ДОПУЩЕНИЯ (явно помечены как допущения):</w:t>
      </w:r>
      <w:r>
        <w:br/>
      </w:r>
      <w:r>
        <w:rPr>
          <w:rStyle w:val="VerbatimChar"/>
        </w:rPr>
        <w:t xml:space="preserve">   Рост выручки ....... [число]% — основание: ...</w:t>
      </w:r>
      <w:r>
        <w:br/>
      </w:r>
      <w:r>
        <w:rPr>
          <w:rStyle w:val="VerbatimChar"/>
        </w:rPr>
        <w:t xml:space="preserve">   Маржа .............. [число]% — основание: ...</w:t>
      </w:r>
      <w:r>
        <w:br/>
      </w:r>
      <w:r>
        <w:rPr>
          <w:rStyle w:val="VerbatimChar"/>
        </w:rPr>
        <w:t xml:space="preserve">   WACC ............... [число]% — основание: ...</w:t>
      </w:r>
      <w:r>
        <w:br/>
      </w:r>
      <w:r>
        <w:rPr>
          <w:rStyle w:val="VerbatimChar"/>
        </w:rPr>
        <w:t xml:space="preserve">   Терминальный рост .. [число]% — основание: ...</w:t>
      </w:r>
      <w:r>
        <w:br/>
      </w:r>
      <w:r>
        <w:br/>
      </w:r>
      <w:r>
        <w:rPr>
          <w:rStyle w:val="VerbatimChar"/>
        </w:rPr>
        <w:t xml:space="preserve">4. РАСЧЁТЫ (построчно, с промежуточными результатами)</w:t>
      </w:r>
      <w:r>
        <w:br/>
      </w:r>
      <w:r>
        <w:br/>
      </w:r>
      <w:r>
        <w:rPr>
          <w:rStyle w:val="VerbatimChar"/>
        </w:rPr>
        <w:t xml:space="preserve">5. СЦЕНАРИИ:  Медвежий [цена] / Базовый [цена] / Бычий [цена]</w:t>
      </w:r>
      <w:r>
        <w:br/>
      </w:r>
      <w:r>
        <w:br/>
      </w:r>
      <w:r>
        <w:rPr>
          <w:rStyle w:val="VerbatimChar"/>
        </w:rPr>
        <w:t xml:space="preserve">6. ЧТО ОПРОВЕРГНЕТ ТЕЗИС: 5 измеримых условий</w:t>
      </w:r>
      <w:r>
        <w:br/>
      </w:r>
      <w:r>
        <w:br/>
      </w:r>
      <w:r>
        <w:rPr>
          <w:rStyle w:val="VerbatimChar"/>
        </w:rPr>
        <w:t xml:space="preserve">7. ИТОГ: что я понял, в чём главная неопределённость,</w:t>
      </w:r>
      <w:r>
        <w:br/>
      </w:r>
      <w:r>
        <w:rPr>
          <w:rStyle w:val="VerbatimChar"/>
        </w:rPr>
        <w:t xml:space="preserve">   что буду отслеживать. Без совета покупать или продавать.</w:t>
      </w:r>
    </w:p>
    <w:bookmarkEnd w:id="173"/>
    <w:bookmarkStart w:id="174" w:name="X4e527754f15bb74303a48fb63e09a3f59920b2b"/>
    <w:p>
      <w:pPr>
        <w:pStyle w:val="Heading2"/>
      </w:pPr>
      <w:r>
        <w:t xml:space="preserve">12.4. Как работать дальше — режим наставника</w:t>
      </w:r>
    </w:p>
    <w:p>
      <w:pPr>
        <w:pStyle w:val="FirstParagraph"/>
      </w:pPr>
      <w:r>
        <w:t xml:space="preserve">Программа рассчитана не на однократное прочтение, а на</w:t>
      </w:r>
      <w:r>
        <w:t xml:space="preserve"> </w:t>
      </w:r>
      <w:r>
        <w:rPr>
          <w:b/>
          <w:bCs/>
        </w:rPr>
        <w:t xml:space="preserve">регулярную практику</w:t>
      </w:r>
      <w:r>
        <w:t xml:space="preserve">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Ежедневно (20–40 минут):</w:t>
      </w:r>
      <w:r>
        <w:t xml:space="preserve"> </w:t>
      </w:r>
      <w:r>
        <w:t xml:space="preserve">одна тема курса + 5 терминов из словаря на повторение.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Еженедельно:</w:t>
      </w:r>
      <w:r>
        <w:t xml:space="preserve"> </w:t>
      </w:r>
      <w:r>
        <w:t xml:space="preserve">один практический разбор — сначала маленький (один показатель по одной компании), затем всё более полный.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Ежемесячно:</w:t>
      </w:r>
      <w:r>
        <w:t xml:space="preserve"> </w:t>
      </w:r>
      <w:r>
        <w:t xml:space="preserve">один полный разбор компании по структуре 12.1 и запись в журнал практики.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Ежеквартально:</w:t>
      </w:r>
      <w:r>
        <w:t xml:space="preserve"> </w:t>
      </w:r>
      <w:r>
        <w:t xml:space="preserve">пересмотр прошлых разборов при выходе новой отчётности. Сверка: что вы прогнозировали и что произошло.</w:t>
      </w:r>
      <w:r>
        <w:t xml:space="preserve"> </w:t>
      </w:r>
      <w:r>
        <w:rPr>
          <w:b/>
          <w:bCs/>
        </w:rPr>
        <w:t xml:space="preserve">Это самая полезная процедура во всём курсе</w:t>
      </w:r>
      <w:r>
        <w:t xml:space="preserve"> </w:t>
      </w:r>
      <w:r>
        <w:t xml:space="preserve">— она измеряет ваш прогресс объективно.</w:t>
      </w:r>
    </w:p>
    <w:p>
      <w:pPr>
        <w:pStyle w:val="FirstParagraph"/>
      </w:pPr>
      <w:r>
        <w:rPr>
          <w:b/>
          <w:bCs/>
        </w:rPr>
        <w:t xml:space="preserve">Каждое занятие строится по схеме:</w:t>
      </w:r>
      <w:r>
        <w:t xml:space="preserve"> </w:t>
      </w:r>
      <w:r>
        <w:t xml:space="preserve">одна тема → проверка предыдущей → простой пример → короткое задание → объяснение своими словами → разбор ошибок → что дальше → запись прогресса в трекер.</w:t>
      </w:r>
    </w:p>
    <w:p>
      <w:r>
        <w:pict>
          <v:rect style="width:0;height:1.5pt" o:hralign="center" o:hrstd="t" o:hr="t"/>
        </w:pict>
      </w:r>
    </w:p>
    <w:bookmarkEnd w:id="174"/>
    <w:bookmarkStart w:id="175" w:name="X5cda46794d6507a2b4dd34bb03e3368e855550d"/>
    <w:p>
      <w:pPr>
        <w:pStyle w:val="Heading2"/>
      </w:pPr>
      <w:r>
        <w:t xml:space="preserve">📝 Итоговое практическое задание (Уровень 12)</w:t>
      </w:r>
    </w:p>
    <w:p>
      <w:pPr>
        <w:pStyle w:val="FirstParagraph"/>
      </w:pPr>
      <w:r>
        <w:t xml:space="preserve">Подготовьте полный разбор одной компании по структуре 12.1. Требования:</w:t>
      </w:r>
    </w:p>
    <w:p>
      <w:pPr>
        <w:pStyle w:val="Compact"/>
        <w:numPr>
          <w:ilvl w:val="0"/>
          <w:numId w:val="1096"/>
        </w:numPr>
      </w:pPr>
      <w:r>
        <w:t xml:space="preserve">Каждый факт — со ссылкой на источник и страницу.</w:t>
      </w:r>
    </w:p>
    <w:p>
      <w:pPr>
        <w:pStyle w:val="Compact"/>
        <w:numPr>
          <w:ilvl w:val="0"/>
          <w:numId w:val="1096"/>
        </w:numPr>
      </w:pPr>
      <w:r>
        <w:t xml:space="preserve">Каждое допущение — явно помечено и обосновано.</w:t>
      </w:r>
    </w:p>
    <w:p>
      <w:pPr>
        <w:pStyle w:val="Compact"/>
        <w:numPr>
          <w:ilvl w:val="0"/>
          <w:numId w:val="1096"/>
        </w:numPr>
      </w:pPr>
      <w:r>
        <w:t xml:space="preserve">Все расчёты — построчно.</w:t>
      </w:r>
    </w:p>
    <w:p>
      <w:pPr>
        <w:pStyle w:val="Compact"/>
        <w:numPr>
          <w:ilvl w:val="0"/>
          <w:numId w:val="1096"/>
        </w:numPr>
      </w:pPr>
      <w:r>
        <w:t xml:space="preserve">Три сценария с числами.</w:t>
      </w:r>
    </w:p>
    <w:p>
      <w:pPr>
        <w:pStyle w:val="Compact"/>
        <w:numPr>
          <w:ilvl w:val="0"/>
          <w:numId w:val="1096"/>
        </w:numPr>
      </w:pPr>
      <w:r>
        <w:t xml:space="preserve">Пять условий опровержения тезиса.</w:t>
      </w:r>
    </w:p>
    <w:p>
      <w:pPr>
        <w:pStyle w:val="Compact"/>
        <w:numPr>
          <w:ilvl w:val="0"/>
          <w:numId w:val="1096"/>
        </w:numPr>
      </w:pPr>
      <w:r>
        <w:t xml:space="preserve">Итог — без рекомендации покупать или продавать.</w:t>
      </w:r>
    </w:p>
    <w:p>
      <w:pPr>
        <w:pStyle w:val="Compact"/>
        <w:numPr>
          <w:ilvl w:val="0"/>
          <w:numId w:val="1096"/>
        </w:numPr>
      </w:pPr>
      <w:r>
        <w:t xml:space="preserve">Объём — не менее 5 страниц.</w:t>
      </w:r>
    </w:p>
    <w:p>
      <w:pPr>
        <w:pStyle w:val="Compact"/>
        <w:numPr>
          <w:ilvl w:val="0"/>
          <w:numId w:val="1096"/>
        </w:numPr>
      </w:pPr>
      <w:r>
        <w:t xml:space="preserve">Запись в лист</w:t>
      </w:r>
      <w:r>
        <w:t xml:space="preserve"> </w:t>
      </w:r>
      <w:r>
        <w:rPr>
          <w:b/>
          <w:bCs/>
        </w:rPr>
        <w:t xml:space="preserve">Practice Log</w:t>
      </w:r>
      <w:r>
        <w:t xml:space="preserve"> </w:t>
      </w:r>
      <w:r>
        <w:t xml:space="preserve">трекера.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мини-тест--4-уровни-812"/>
    <w:p>
      <w:pPr>
        <w:pStyle w:val="Heading1"/>
      </w:pPr>
      <w:r>
        <w:t xml:space="preserve">Мини-тест № 4 (уровни 8–12)</w:t>
      </w:r>
    </w:p>
    <w:p>
      <w:pPr>
        <w:pStyle w:val="Compact"/>
        <w:numPr>
          <w:ilvl w:val="0"/>
          <w:numId w:val="1097"/>
        </w:numPr>
      </w:pPr>
      <w:r>
        <w:t xml:space="preserve">Какой документ является наиболее полным первоисточником по компании США и где его искать?</w:t>
      </w:r>
    </w:p>
    <w:p>
      <w:pPr>
        <w:pStyle w:val="Compact"/>
        <w:numPr>
          <w:ilvl w:val="0"/>
          <w:numId w:val="1097"/>
        </w:numPr>
      </w:pPr>
      <w:r>
        <w:t xml:space="preserve">Где в 10-K искать информацию о концентрации клиентов?</w:t>
      </w:r>
    </w:p>
    <w:p>
      <w:pPr>
        <w:pStyle w:val="Compact"/>
        <w:numPr>
          <w:ilvl w:val="0"/>
          <w:numId w:val="1097"/>
        </w:numPr>
      </w:pPr>
      <w:r>
        <w:t xml:space="preserve">Почему презентация для инвесторов не является первоисточником?</w:t>
      </w:r>
    </w:p>
    <w:p>
      <w:pPr>
        <w:pStyle w:val="Compact"/>
        <w:numPr>
          <w:ilvl w:val="0"/>
          <w:numId w:val="1097"/>
        </w:numPr>
      </w:pPr>
      <w:r>
        <w:t xml:space="preserve">Назовите три количественных признака ухудшения бизнеса.</w:t>
      </w:r>
    </w:p>
    <w:p>
      <w:pPr>
        <w:pStyle w:val="Compact"/>
        <w:numPr>
          <w:ilvl w:val="0"/>
          <w:numId w:val="1097"/>
        </w:numPr>
      </w:pPr>
      <w:r>
        <w:t xml:space="preserve">Как построить медвежий сценарий количественно (три компонента)?</w:t>
      </w:r>
    </w:p>
    <w:p>
      <w:pPr>
        <w:pStyle w:val="Compact"/>
        <w:numPr>
          <w:ilvl w:val="0"/>
          <w:numId w:val="1097"/>
        </w:numPr>
      </w:pPr>
      <w:r>
        <w:t xml:space="preserve">Портфель упал на 40%. Какой рост нужен для восстановления?</w:t>
      </w:r>
    </w:p>
    <w:p>
      <w:pPr>
        <w:pStyle w:val="Compact"/>
        <w:numPr>
          <w:ilvl w:val="0"/>
          <w:numId w:val="1097"/>
        </w:numPr>
      </w:pPr>
      <w:r>
        <w:t xml:space="preserve">Почему 10 акций одной отрасли не являются диверсификацией?</w:t>
      </w:r>
    </w:p>
    <w:p>
      <w:pPr>
        <w:pStyle w:val="Compact"/>
        <w:numPr>
          <w:ilvl w:val="0"/>
          <w:numId w:val="1097"/>
        </w:numPr>
      </w:pPr>
      <w:r>
        <w:t xml:space="preserve">Почему RSI выше 70 не означает «пора продавать»?</w:t>
      </w:r>
    </w:p>
    <w:p>
      <w:pPr>
        <w:pStyle w:val="Compact"/>
        <w:numPr>
          <w:ilvl w:val="0"/>
          <w:numId w:val="1097"/>
        </w:numPr>
      </w:pPr>
      <w:r>
        <w:t xml:space="preserve">Назовите 5 обязательных разделов полного разбора компании.</w:t>
      </w:r>
    </w:p>
    <w:p>
      <w:pPr>
        <w:pStyle w:val="Compact"/>
        <w:numPr>
          <w:ilvl w:val="0"/>
          <w:numId w:val="1097"/>
        </w:numPr>
      </w:pPr>
      <w:r>
        <w:t xml:space="preserve">Чем хороший инвестиционный тезис отличается от плохого?</w:t>
      </w:r>
    </w:p>
    <w:bookmarkStart w:id="177" w:name="ответы-к-мини-тесту--4"/>
    <w:p>
      <w:pPr>
        <w:pStyle w:val="Heading3"/>
      </w:pPr>
      <w:r>
        <w:t xml:space="preserve">Ответы к мини-тесту № 4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10-K</w:t>
      </w:r>
      <w:r>
        <w:t xml:space="preserve">, на SEC EDGAR (</w:t>
      </w:r>
      <w:hyperlink r:id="rId134">
        <w:r>
          <w:rPr>
            <w:rStyle w:val="Hyperlink"/>
          </w:rPr>
          <w:t xml:space="preserve">https://www.sec.gov/edgar/search/</w:t>
        </w:r>
      </w:hyperlink>
      <w:r>
        <w:t xml:space="preserve">) и в разделе Investor Relations компании.</w:t>
      </w:r>
    </w:p>
    <w:p>
      <w:pPr>
        <w:pStyle w:val="Compact"/>
        <w:numPr>
          <w:ilvl w:val="0"/>
          <w:numId w:val="1098"/>
        </w:numPr>
      </w:pPr>
      <w:r>
        <w:t xml:space="preserve">В примечаниях к финансовой отчётности (Item 8) и в разделе Business / Risk Factors: компании раскрывают клиентов с долей более 10% выручки.</w:t>
      </w:r>
    </w:p>
    <w:p>
      <w:pPr>
        <w:pStyle w:val="Compact"/>
        <w:numPr>
          <w:ilvl w:val="0"/>
          <w:numId w:val="1098"/>
        </w:numPr>
      </w:pPr>
      <w:r>
        <w:t xml:space="preserve">Это маркетинговый документ: компания сама выбирает метрики, периоды и оформление графиков. Проверяемые данные — в 10-K/10-Q.</w:t>
      </w:r>
    </w:p>
    <w:p>
      <w:pPr>
        <w:pStyle w:val="Compact"/>
        <w:numPr>
          <w:ilvl w:val="0"/>
          <w:numId w:val="1098"/>
        </w:numPr>
      </w:pPr>
      <w:r>
        <w:t xml:space="preserve">Например: дебиторка растёт быстрее выручки; OCF отстаёт от Net Income; валовая маржа снижается при росте выручки; растёт доля «скорректированных» показателей; растёт число акций.</w:t>
      </w:r>
    </w:p>
    <w:p>
      <w:pPr>
        <w:pStyle w:val="Compact"/>
        <w:numPr>
          <w:ilvl w:val="0"/>
          <w:numId w:val="1098"/>
        </w:numPr>
      </w:pPr>
      <w:r>
        <w:t xml:space="preserve">Снижение темпа роста + снижение маржи + снижение мультипликатора. Эффекты перемножаются.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1 / 0,60 = 1,667</w:t>
      </w:r>
      <w:r>
        <w:t xml:space="preserve"> </w:t>
      </w:r>
      <w:r>
        <w:t xml:space="preserve">→ нужен рост примерно на</w:t>
      </w:r>
      <w:r>
        <w:t xml:space="preserve"> </w:t>
      </w:r>
      <w:r>
        <w:rPr>
          <w:b/>
          <w:bCs/>
        </w:rPr>
        <w:t xml:space="preserve">66,7%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Их корреляция близка к 1 — в отраслевом спаде они падают вместе. Диверсификация требует активов с низкой корреляцией.</w:t>
      </w:r>
    </w:p>
    <w:p>
      <w:pPr>
        <w:pStyle w:val="Compact"/>
        <w:numPr>
          <w:ilvl w:val="0"/>
          <w:numId w:val="1098"/>
        </w:numPr>
      </w:pPr>
      <w:r>
        <w:t xml:space="preserve">Потому что в сильном тренде RSI может оставаться выше 70 неделями; индикатор описывает прошлое движение, а не будущее.</w:t>
      </w:r>
    </w:p>
    <w:p>
      <w:pPr>
        <w:pStyle w:val="Compact"/>
        <w:numPr>
          <w:ilvl w:val="0"/>
          <w:numId w:val="1098"/>
        </w:numPr>
      </w:pPr>
      <w:r>
        <w:t xml:space="preserve">Например: описание бизнеса; отрасль и конкуренты; денежные потоки; риски; оценка и сценарии; условия опровержения тезиса.</w:t>
      </w:r>
    </w:p>
    <w:p>
      <w:pPr>
        <w:pStyle w:val="Compact"/>
        <w:numPr>
          <w:ilvl w:val="0"/>
          <w:numId w:val="1098"/>
        </w:numPr>
      </w:pPr>
      <w:r>
        <w:t xml:space="preserve">Хороший тезис проверяем: содержит конкретный показатель, число, срок и механизм. Плохой состоит из непроверяемых оценочных суждений.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5" w:name="итоговый-чек-лист-анализа-компании"/>
    <w:p>
      <w:pPr>
        <w:pStyle w:val="Heading1"/>
      </w:pPr>
      <w:r>
        <w:t xml:space="preserve">Итоговый чек-лист анализа компании</w:t>
      </w:r>
    </w:p>
    <w:p>
      <w:pPr>
        <w:pStyle w:val="FirstParagraph"/>
      </w:pPr>
      <w:r>
        <w:t xml:space="preserve">Распечатайте и проходите по пунктам для каждой компании. Тот же чек-лист продублирован в Excel-трекере.</w:t>
      </w:r>
    </w:p>
    <w:bookmarkStart w:id="179" w:name="a-понимание-бизнеса"/>
    <w:p>
      <w:pPr>
        <w:pStyle w:val="Heading3"/>
      </w:pPr>
      <w:r>
        <w:t xml:space="preserve">A. Понимание бизнеса</w:t>
      </w:r>
    </w:p>
    <w:p>
      <w:pPr>
        <w:pStyle w:val="Compact"/>
        <w:numPr>
          <w:ilvl w:val="0"/>
          <w:numId w:val="1099"/>
        </w:numPr>
      </w:pPr>
      <w:r>
        <w:t xml:space="preserve">Могу объяснить, что продаёт компания, пятью предложениями без её терминов</w:t>
      </w:r>
    </w:p>
    <w:p>
      <w:pPr>
        <w:pStyle w:val="Compact"/>
        <w:numPr>
          <w:ilvl w:val="0"/>
          <w:numId w:val="1100"/>
        </w:numPr>
      </w:pPr>
      <w:r>
        <w:t xml:space="preserve">Знаю структуру выручки по сегментам и географиям</w:t>
      </w:r>
    </w:p>
    <w:p>
      <w:pPr>
        <w:pStyle w:val="Compact"/>
        <w:numPr>
          <w:ilvl w:val="0"/>
          <w:numId w:val="1101"/>
        </w:numPr>
      </w:pPr>
      <w:r>
        <w:t xml:space="preserve">Знаю, кто клиенты и есть ли концентрация выше 10%</w:t>
      </w:r>
    </w:p>
    <w:p>
      <w:pPr>
        <w:pStyle w:val="Compact"/>
        <w:numPr>
          <w:ilvl w:val="0"/>
          <w:numId w:val="1102"/>
        </w:numPr>
      </w:pPr>
      <w:r>
        <w:t xml:space="preserve">Знаю, кто конкуренты и в чём отличие компании от них</w:t>
      </w:r>
    </w:p>
    <w:p>
      <w:pPr>
        <w:pStyle w:val="Compact"/>
        <w:numPr>
          <w:ilvl w:val="0"/>
          <w:numId w:val="1103"/>
        </w:numPr>
      </w:pPr>
      <w:r>
        <w:t xml:space="preserve">Определил тип отрасли: циклическая / защитная / структурно растущая</w:t>
      </w:r>
    </w:p>
    <w:bookmarkEnd w:id="179"/>
    <w:bookmarkStart w:id="180" w:name="Xbe460b0432fef7df432456ba3738c8b02c4bc16"/>
    <w:p>
      <w:pPr>
        <w:pStyle w:val="Heading3"/>
      </w:pPr>
      <w:r>
        <w:t xml:space="preserve">B. Финансы (все числа — из первоисточника, со ссылкой)</w:t>
      </w:r>
    </w:p>
    <w:p>
      <w:pPr>
        <w:pStyle w:val="Compact"/>
        <w:numPr>
          <w:ilvl w:val="0"/>
          <w:numId w:val="1104"/>
        </w:numPr>
      </w:pPr>
      <w:r>
        <w:t xml:space="preserve">Выручка и её рост за 5 лет; CAGR посчитан</w:t>
      </w:r>
    </w:p>
    <w:p>
      <w:pPr>
        <w:pStyle w:val="Compact"/>
        <w:numPr>
          <w:ilvl w:val="0"/>
          <w:numId w:val="1105"/>
        </w:numPr>
      </w:pPr>
      <w:r>
        <w:t xml:space="preserve">Gross / Operating / Net маржа за 5 лет; динамика объяснена</w:t>
      </w:r>
    </w:p>
    <w:p>
      <w:pPr>
        <w:pStyle w:val="Compact"/>
        <w:numPr>
          <w:ilvl w:val="0"/>
          <w:numId w:val="1106"/>
        </w:numPr>
      </w:pPr>
      <w:r>
        <w:t xml:space="preserve">EBITDA посчитана самостоятельно; знаю, что исключено из Adjusted</w:t>
      </w:r>
    </w:p>
    <w:p>
      <w:pPr>
        <w:pStyle w:val="Compact"/>
        <w:numPr>
          <w:ilvl w:val="0"/>
          <w:numId w:val="1107"/>
        </w:numPr>
      </w:pPr>
      <w:r>
        <w:t xml:space="preserve">OCF, CapEx, FCF посчитаны; разрыв между Net Income и OCF объяснён</w:t>
      </w:r>
    </w:p>
    <w:p>
      <w:pPr>
        <w:pStyle w:val="Compact"/>
        <w:numPr>
          <w:ilvl w:val="0"/>
          <w:numId w:val="1108"/>
        </w:numPr>
      </w:pPr>
      <w:r>
        <w:t xml:space="preserve">Конверсия FCF / EBITDA посчитана</w:t>
      </w:r>
    </w:p>
    <w:p>
      <w:pPr>
        <w:pStyle w:val="Compact"/>
        <w:numPr>
          <w:ilvl w:val="0"/>
          <w:numId w:val="1109"/>
        </w:numPr>
      </w:pPr>
      <w:r>
        <w:t xml:space="preserve">Net Debt, Debt/EBITDA, покрытие процентов, график погашений</w:t>
      </w:r>
    </w:p>
    <w:p>
      <w:pPr>
        <w:pStyle w:val="Compact"/>
        <w:numPr>
          <w:ilvl w:val="0"/>
          <w:numId w:val="1110"/>
        </w:numPr>
      </w:pPr>
      <w:r>
        <w:t xml:space="preserve">Динамика числа акций (diluted) за 5 лет; влияние SBC и buyback</w:t>
      </w:r>
    </w:p>
    <w:p>
      <w:pPr>
        <w:pStyle w:val="Compact"/>
        <w:numPr>
          <w:ilvl w:val="0"/>
          <w:numId w:val="1111"/>
        </w:numPr>
      </w:pPr>
      <w:r>
        <w:t xml:space="preserve">ROIC посчитан и сравнён с WACC</w:t>
      </w:r>
    </w:p>
    <w:bookmarkEnd w:id="180"/>
    <w:bookmarkStart w:id="181" w:name="c-качество-бизнеса"/>
    <w:p>
      <w:pPr>
        <w:pStyle w:val="Heading3"/>
      </w:pPr>
      <w:r>
        <w:t xml:space="preserve">C. Качество бизнеса</w:t>
      </w:r>
    </w:p>
    <w:p>
      <w:pPr>
        <w:pStyle w:val="Compact"/>
        <w:numPr>
          <w:ilvl w:val="0"/>
          <w:numId w:val="1112"/>
        </w:numPr>
      </w:pPr>
      <w:r>
        <w:t xml:space="preserve">Определён тип рва и подтверждён числами (ROIC, маржа за 5–10 лет)</w:t>
      </w:r>
    </w:p>
    <w:p>
      <w:pPr>
        <w:pStyle w:val="Compact"/>
        <w:numPr>
          <w:ilvl w:val="0"/>
          <w:numId w:val="1113"/>
        </w:numPr>
      </w:pPr>
      <w:r>
        <w:t xml:space="preserve">Проверена ценовая сила (поведение маржи при росте издержек)</w:t>
      </w:r>
    </w:p>
    <w:p>
      <w:pPr>
        <w:pStyle w:val="Compact"/>
        <w:numPr>
          <w:ilvl w:val="0"/>
          <w:numId w:val="1114"/>
        </w:numPr>
      </w:pPr>
      <w:r>
        <w:t xml:space="preserve">Оценена доля повторяющейся выручки</w:t>
      </w:r>
    </w:p>
    <w:p>
      <w:pPr>
        <w:pStyle w:val="Compact"/>
        <w:numPr>
          <w:ilvl w:val="0"/>
          <w:numId w:val="1115"/>
        </w:numPr>
      </w:pPr>
      <w:r>
        <w:t xml:space="preserve">Проверено выполнение прошлых обещаний менеджмента</w:t>
      </w:r>
    </w:p>
    <w:p>
      <w:pPr>
        <w:pStyle w:val="Compact"/>
        <w:numPr>
          <w:ilvl w:val="0"/>
          <w:numId w:val="1116"/>
        </w:numPr>
      </w:pPr>
      <w:r>
        <w:t xml:space="preserve">Изучена структура вознаграждения руководства (DEF 14A)</w:t>
      </w:r>
    </w:p>
    <w:p>
      <w:pPr>
        <w:pStyle w:val="Compact"/>
        <w:numPr>
          <w:ilvl w:val="0"/>
          <w:numId w:val="1117"/>
        </w:numPr>
      </w:pPr>
      <w:r>
        <w:t xml:space="preserve">Проверена аллокация капитала: цены выкупов, окупаемость поглощений</w:t>
      </w:r>
    </w:p>
    <w:p>
      <w:pPr>
        <w:pStyle w:val="Compact"/>
        <w:numPr>
          <w:ilvl w:val="0"/>
          <w:numId w:val="1118"/>
        </w:numPr>
      </w:pPr>
      <w:r>
        <w:t xml:space="preserve">Пройден список из 10 признаков ухудшения (раздел 4.6)</w:t>
      </w:r>
    </w:p>
    <w:bookmarkEnd w:id="181"/>
    <w:bookmarkStart w:id="182" w:name="d-оценка"/>
    <w:p>
      <w:pPr>
        <w:pStyle w:val="Heading3"/>
      </w:pPr>
      <w:r>
        <w:t xml:space="preserve">D. Оценка</w:t>
      </w:r>
    </w:p>
    <w:p>
      <w:pPr>
        <w:pStyle w:val="Compact"/>
        <w:numPr>
          <w:ilvl w:val="0"/>
          <w:numId w:val="1119"/>
        </w:numPr>
      </w:pPr>
      <w:r>
        <w:t xml:space="preserve">Посчитаны Market Cap, Net Debt, EV</w:t>
      </w:r>
    </w:p>
    <w:p>
      <w:pPr>
        <w:pStyle w:val="Compact"/>
        <w:numPr>
          <w:ilvl w:val="0"/>
          <w:numId w:val="1120"/>
        </w:numPr>
      </w:pPr>
      <w:r>
        <w:t xml:space="preserve">Посчитаны P/E, EV/EBITDA, EV/Sales, P/FCF (trailing)</w:t>
      </w:r>
    </w:p>
    <w:p>
      <w:pPr>
        <w:pStyle w:val="Compact"/>
        <w:numPr>
          <w:ilvl w:val="0"/>
          <w:numId w:val="1121"/>
        </w:numPr>
      </w:pPr>
      <w:r>
        <w:t xml:space="preserve">Мультипликаторы сравнены с историей компании и с конкурентами</w:t>
      </w:r>
    </w:p>
    <w:p>
      <w:pPr>
        <w:pStyle w:val="Compact"/>
        <w:numPr>
          <w:ilvl w:val="0"/>
          <w:numId w:val="1122"/>
        </w:numPr>
      </w:pPr>
      <w:r>
        <w:t xml:space="preserve">Trailing и forward не смешаны</w:t>
      </w:r>
    </w:p>
    <w:p>
      <w:pPr>
        <w:pStyle w:val="Compact"/>
        <w:numPr>
          <w:ilvl w:val="0"/>
          <w:numId w:val="1123"/>
        </w:numPr>
      </w:pPr>
      <w:r>
        <w:t xml:space="preserve">Построена DCF-модель; все допущения выписаны</w:t>
      </w:r>
    </w:p>
    <w:p>
      <w:pPr>
        <w:pStyle w:val="Compact"/>
        <w:numPr>
          <w:ilvl w:val="0"/>
          <w:numId w:val="1124"/>
        </w:numPr>
      </w:pPr>
      <w:r>
        <w:t xml:space="preserve">Посчитана доля терминальной стоимости</w:t>
      </w:r>
    </w:p>
    <w:p>
      <w:pPr>
        <w:pStyle w:val="Compact"/>
        <w:numPr>
          <w:ilvl w:val="0"/>
          <w:numId w:val="1125"/>
        </w:numPr>
      </w:pPr>
      <w:r>
        <w:t xml:space="preserve">Построена таблица чувствительности</w:t>
      </w:r>
    </w:p>
    <w:p>
      <w:pPr>
        <w:pStyle w:val="Compact"/>
        <w:numPr>
          <w:ilvl w:val="0"/>
          <w:numId w:val="1126"/>
        </w:numPr>
      </w:pPr>
      <w:r>
        <w:t xml:space="preserve">Сделан</w:t>
      </w:r>
      <w:r>
        <w:t xml:space="preserve"> </w:t>
      </w:r>
      <w:r>
        <w:rPr>
          <w:b/>
          <w:bCs/>
        </w:rPr>
        <w:t xml:space="preserve">обратный расчёт</w:t>
      </w:r>
      <w:r>
        <w:t xml:space="preserve">: какие допущения оправдывают текущую цену</w:t>
      </w:r>
    </w:p>
    <w:p>
      <w:pPr>
        <w:pStyle w:val="Compact"/>
        <w:numPr>
          <w:ilvl w:val="0"/>
          <w:numId w:val="1127"/>
        </w:numPr>
      </w:pPr>
      <w:r>
        <w:t xml:space="preserve">Определён диапазон стоимости, а не одна цифра</w:t>
      </w:r>
    </w:p>
    <w:bookmarkEnd w:id="182"/>
    <w:bookmarkStart w:id="183" w:name="e-риски"/>
    <w:p>
      <w:pPr>
        <w:pStyle w:val="Heading3"/>
      </w:pPr>
      <w:r>
        <w:t xml:space="preserve">E. Риски</w:t>
      </w:r>
    </w:p>
    <w:p>
      <w:pPr>
        <w:pStyle w:val="Compact"/>
        <w:numPr>
          <w:ilvl w:val="0"/>
          <w:numId w:val="1128"/>
        </w:numPr>
      </w:pPr>
      <w:r>
        <w:t xml:space="preserve">Составлена карта рисков: вероятность, влияние, индикатор</w:t>
      </w:r>
    </w:p>
    <w:p>
      <w:pPr>
        <w:pStyle w:val="Compact"/>
        <w:numPr>
          <w:ilvl w:val="0"/>
          <w:numId w:val="1129"/>
        </w:numPr>
      </w:pPr>
      <w:r>
        <w:t xml:space="preserve">Написан медвежий сценарий с числами</w:t>
      </w:r>
    </w:p>
    <w:p>
      <w:pPr>
        <w:pStyle w:val="Compact"/>
        <w:numPr>
          <w:ilvl w:val="0"/>
          <w:numId w:val="1130"/>
        </w:numPr>
      </w:pPr>
      <w:r>
        <w:t xml:space="preserve">Оценён риск высокой оценки отдельно от качества бизнеса</w:t>
      </w:r>
    </w:p>
    <w:p>
      <w:pPr>
        <w:pStyle w:val="Compact"/>
        <w:numPr>
          <w:ilvl w:val="0"/>
          <w:numId w:val="1131"/>
        </w:numPr>
      </w:pPr>
      <w:r>
        <w:t xml:space="preserve">Сформулированы 5 измеримых условий опровержения тезиса</w:t>
      </w:r>
    </w:p>
    <w:p>
      <w:pPr>
        <w:pStyle w:val="Compact"/>
        <w:numPr>
          <w:ilvl w:val="0"/>
          <w:numId w:val="1132"/>
        </w:numPr>
      </w:pPr>
      <w:r>
        <w:t xml:space="preserve">Выполнен premortem</w:t>
      </w:r>
    </w:p>
    <w:bookmarkEnd w:id="183"/>
    <w:bookmarkStart w:id="184" w:name="f-дисциплина-и-гигиена-анализа"/>
    <w:p>
      <w:pPr>
        <w:pStyle w:val="Heading3"/>
      </w:pPr>
      <w:r>
        <w:t xml:space="preserve">F. Дисциплина и гигиена анализа</w:t>
      </w:r>
    </w:p>
    <w:p>
      <w:pPr>
        <w:pStyle w:val="Compact"/>
        <w:numPr>
          <w:ilvl w:val="0"/>
          <w:numId w:val="1133"/>
        </w:numPr>
      </w:pPr>
      <w:r>
        <w:t xml:space="preserve">Каждый факт помечен и снабжён источником</w:t>
      </w:r>
    </w:p>
    <w:p>
      <w:pPr>
        <w:pStyle w:val="Compact"/>
        <w:numPr>
          <w:ilvl w:val="0"/>
          <w:numId w:val="1134"/>
        </w:numPr>
      </w:pPr>
      <w:r>
        <w:t xml:space="preserve">Прогнозы, допущения и мнения помечены отдельно от фактов</w:t>
      </w:r>
    </w:p>
    <w:p>
      <w:pPr>
        <w:pStyle w:val="Compact"/>
        <w:numPr>
          <w:ilvl w:val="0"/>
          <w:numId w:val="1135"/>
        </w:numPr>
      </w:pPr>
      <w:r>
        <w:t xml:space="preserve">Прочитан сильнейший аргумент</w:t>
      </w:r>
      <w:r>
        <w:t xml:space="preserve"> </w:t>
      </w:r>
      <w:r>
        <w:rPr>
          <w:b/>
          <w:bCs/>
        </w:rPr>
        <w:t xml:space="preserve">против</w:t>
      </w:r>
      <w:r>
        <w:t xml:space="preserve"> </w:t>
      </w:r>
      <w:r>
        <w:t xml:space="preserve">моей позиции</w:t>
      </w:r>
    </w:p>
    <w:p>
      <w:pPr>
        <w:pStyle w:val="Compact"/>
        <w:numPr>
          <w:ilvl w:val="0"/>
          <w:numId w:val="1136"/>
        </w:numPr>
      </w:pPr>
      <w:r>
        <w:t xml:space="preserve">Определён размер позиции исходя из риска, а не энтузиазма</w:t>
      </w:r>
    </w:p>
    <w:p>
      <w:pPr>
        <w:pStyle w:val="Compact"/>
        <w:numPr>
          <w:ilvl w:val="0"/>
          <w:numId w:val="1137"/>
        </w:numPr>
      </w:pPr>
      <w:r>
        <w:t xml:space="preserve">Записан план действий при падении на 30–50%</w:t>
      </w:r>
    </w:p>
    <w:p>
      <w:pPr>
        <w:pStyle w:val="Compact"/>
        <w:numPr>
          <w:ilvl w:val="0"/>
          <w:numId w:val="1138"/>
        </w:numPr>
      </w:pPr>
      <w:r>
        <w:t xml:space="preserve">Разбор внесён в журнал практики с датой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словарь-терминов-english--русский"/>
    <w:p>
      <w:pPr>
        <w:pStyle w:val="Heading1"/>
      </w:pPr>
      <w:r>
        <w:t xml:space="preserve">Словарь терминов (English → Русский)</w:t>
      </w:r>
    </w:p>
    <w:p>
      <w:pPr>
        <w:pStyle w:val="FirstParagraph"/>
      </w:pPr>
      <w:r>
        <w:t xml:space="preserve">Тот же словарь в рабочем виде — на листе</w:t>
      </w:r>
      <w:r>
        <w:t xml:space="preserve"> </w:t>
      </w:r>
      <w:r>
        <w:rPr>
          <w:b/>
          <w:bCs/>
        </w:rPr>
        <w:t xml:space="preserve">Glossary</w:t>
      </w:r>
      <w:r>
        <w:t xml:space="preserve"> </w:t>
      </w:r>
      <w:r>
        <w:t xml:space="preserve">Excel-трекера, где есть колонки «понял ли я термин» и «дата повторения» для интервального повторения.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Русский</w:t>
            </w:r>
          </w:p>
        </w:tc>
        <w:tc>
          <w:tcPr/>
          <w:p>
            <w:pPr>
              <w:pStyle w:val="Compact"/>
            </w:pPr>
            <w:r>
              <w:t xml:space="preserve">Простое объяснение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/ Stock</w:t>
            </w:r>
          </w:p>
        </w:tc>
        <w:tc>
          <w:tcPr/>
          <w:p>
            <w:pPr>
              <w:pStyle w:val="Compact"/>
            </w:pPr>
            <w:r>
              <w:t xml:space="preserve">Акция</w:t>
            </w:r>
          </w:p>
        </w:tc>
        <w:tc>
          <w:tcPr/>
          <w:p>
            <w:pPr>
              <w:pStyle w:val="Compact"/>
            </w:pPr>
            <w:r>
              <w:t xml:space="preserve">Доля владения компанией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</w:t>
            </w:r>
          </w:p>
        </w:tc>
        <w:tc>
          <w:tcPr/>
          <w:p>
            <w:pPr>
              <w:pStyle w:val="Compact"/>
            </w:pPr>
            <w:r>
              <w:t xml:space="preserve">Облигация</w:t>
            </w:r>
          </w:p>
        </w:tc>
        <w:tc>
          <w:tcPr/>
          <w:p>
            <w:pPr>
              <w:pStyle w:val="Compact"/>
            </w:pPr>
            <w:r>
              <w:t xml:space="preserve">Долг компании или государства перед вами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Биржевой фонд</w:t>
            </w:r>
          </w:p>
        </w:tc>
        <w:tc>
          <w:tcPr/>
          <w:p>
            <w:pPr>
              <w:pStyle w:val="Compact"/>
            </w:pPr>
            <w:r>
              <w:t xml:space="preserve">Корзина бумаг, торгуется как одна акция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Измеритель движения группы акций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Тикер</w:t>
            </w:r>
          </w:p>
        </w:tc>
        <w:tc>
          <w:tcPr/>
          <w:p>
            <w:pPr>
              <w:pStyle w:val="Compact"/>
            </w:pPr>
            <w:r>
              <w:t xml:space="preserve">Биржевое обозначение компании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</w:t>
            </w:r>
          </w:p>
        </w:tc>
        <w:tc>
          <w:tcPr/>
          <w:p>
            <w:pPr>
              <w:pStyle w:val="Compact"/>
            </w:pPr>
            <w:r>
              <w:t xml:space="preserve">Первичное размещение</w:t>
            </w:r>
          </w:p>
        </w:tc>
        <w:tc>
          <w:tcPr/>
          <w:p>
            <w:pPr>
              <w:pStyle w:val="Compact"/>
            </w:pPr>
            <w:r>
              <w:t xml:space="preserve">Первый выход компании на биржу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Shares Outstanding</w:t>
            </w:r>
          </w:p>
        </w:tc>
        <w:tc>
          <w:tcPr/>
          <w:p>
            <w:pPr>
              <w:pStyle w:val="Compact"/>
            </w:pPr>
            <w:r>
              <w:t xml:space="preserve">Акции в обращении</w:t>
            </w:r>
          </w:p>
        </w:tc>
        <w:tc>
          <w:tcPr/>
          <w:p>
            <w:pPr>
              <w:pStyle w:val="Compact"/>
            </w:pPr>
            <w:r>
              <w:t xml:space="preserve">Сколько всего «кусочков» компании существует</w:t>
            </w:r>
          </w:p>
        </w:tc>
        <w:tc>
          <w:tcPr/>
          <w:p>
            <w:pPr>
              <w:pStyle w:val="Compact"/>
            </w:pPr>
            <w:r>
              <w:t xml:space="preserve">Выпущенные − казначейские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Shares</w:t>
            </w:r>
          </w:p>
        </w:tc>
        <w:tc>
          <w:tcPr/>
          <w:p>
            <w:pPr>
              <w:pStyle w:val="Compact"/>
            </w:pPr>
            <w:r>
              <w:t xml:space="preserve">Разводнённое число акций</w:t>
            </w:r>
          </w:p>
        </w:tc>
        <w:tc>
          <w:tcPr/>
          <w:p>
            <w:pPr>
              <w:pStyle w:val="Compact"/>
            </w:pPr>
            <w:r>
              <w:t xml:space="preserve">С учётом опционов и конвертируемых бумаг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Float</w:t>
            </w:r>
          </w:p>
        </w:tc>
        <w:tc>
          <w:tcPr/>
          <w:p>
            <w:pPr>
              <w:pStyle w:val="Compact"/>
            </w:pPr>
            <w:r>
              <w:t xml:space="preserve">Свободное обращение</w:t>
            </w:r>
          </w:p>
        </w:tc>
        <w:tc>
          <w:tcPr/>
          <w:p>
            <w:pPr>
              <w:pStyle w:val="Compact"/>
            </w:pPr>
            <w:r>
              <w:t xml:space="preserve">Доля акций, доступная для торгов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Dilution</w:t>
            </w:r>
          </w:p>
        </w:tc>
        <w:tc>
          <w:tcPr/>
          <w:p>
            <w:pPr>
              <w:pStyle w:val="Compact"/>
            </w:pPr>
            <w:r>
              <w:t xml:space="preserve">Разводнение</w:t>
            </w:r>
          </w:p>
        </w:tc>
        <w:tc>
          <w:tcPr/>
          <w:p>
            <w:pPr>
              <w:pStyle w:val="Compact"/>
            </w:pPr>
            <w:r>
              <w:t xml:space="preserve">Рост числа акций, уменьшающий вашу долю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Buyback</w:t>
            </w:r>
          </w:p>
        </w:tc>
        <w:tc>
          <w:tcPr/>
          <w:p>
            <w:pPr>
              <w:pStyle w:val="Compact"/>
            </w:pPr>
            <w:r>
              <w:t xml:space="preserve">Обратный выкуп</w:t>
            </w:r>
          </w:p>
        </w:tc>
        <w:tc>
          <w:tcPr/>
          <w:p>
            <w:pPr>
              <w:pStyle w:val="Compact"/>
            </w:pPr>
            <w:r>
              <w:t xml:space="preserve">Компания выкупает свои акции, доля растёт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</w:pPr>
            <w:r>
              <w:t xml:space="preserve">Рыночная капитализация</w:t>
            </w:r>
          </w:p>
        </w:tc>
        <w:tc>
          <w:tcPr/>
          <w:p>
            <w:pPr>
              <w:pStyle w:val="Compact"/>
            </w:pPr>
            <w:r>
              <w:t xml:space="preserve">Стоимость всех акций компании</w:t>
            </w:r>
          </w:p>
        </w:tc>
        <w:tc>
          <w:tcPr/>
          <w:p>
            <w:pPr>
              <w:pStyle w:val="Compact"/>
            </w:pPr>
            <w:r>
              <w:t xml:space="preserve">Цена × Число акций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Split</w:t>
            </w:r>
          </w:p>
        </w:tc>
        <w:tc>
          <w:tcPr/>
          <w:p>
            <w:pPr>
              <w:pStyle w:val="Compact"/>
            </w:pPr>
            <w:r>
              <w:t xml:space="preserve">Дробление акций</w:t>
            </w:r>
          </w:p>
        </w:tc>
        <w:tc>
          <w:tcPr/>
          <w:p>
            <w:pPr>
              <w:pStyle w:val="Compact"/>
            </w:pPr>
            <w:r>
              <w:t xml:space="preserve">Больше акций, ниже цена, та же стоимость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Волатильность</w:t>
            </w:r>
          </w:p>
        </w:tc>
        <w:tc>
          <w:tcPr/>
          <w:p>
            <w:pPr>
              <w:pStyle w:val="Compact"/>
            </w:pPr>
            <w:r>
              <w:t xml:space="preserve">Размах колебаний цены</w:t>
            </w:r>
          </w:p>
        </w:tc>
        <w:tc>
          <w:tcPr/>
          <w:p>
            <w:pPr>
              <w:pStyle w:val="Compact"/>
            </w:pPr>
            <w:r>
              <w:t xml:space="preserve">Станд. отклонение доходности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</w:t>
            </w:r>
          </w:p>
        </w:tc>
        <w:tc>
          <w:tcPr/>
          <w:p>
            <w:pPr>
              <w:pStyle w:val="Compact"/>
            </w:pPr>
            <w:r>
              <w:t xml:space="preserve">Ликвидность</w:t>
            </w:r>
          </w:p>
        </w:tc>
        <w:tc>
          <w:tcPr/>
          <w:p>
            <w:pPr>
              <w:pStyle w:val="Compact"/>
            </w:pPr>
            <w:r>
              <w:t xml:space="preserve">Как быстро можно продать без потери в цене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</w:t>
            </w:r>
          </w:p>
        </w:tc>
        <w:tc>
          <w:tcPr/>
          <w:p>
            <w:pPr>
              <w:pStyle w:val="Compact"/>
            </w:pPr>
            <w:r>
              <w:t xml:space="preserve">Бид, цена спроса</w:t>
            </w:r>
          </w:p>
        </w:tc>
        <w:tc>
          <w:tcPr/>
          <w:p>
            <w:pPr>
              <w:pStyle w:val="Compact"/>
            </w:pPr>
            <w:r>
              <w:t xml:space="preserve">Лучшая цена, по которой у вас купят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/ Offer</w:t>
            </w:r>
          </w:p>
        </w:tc>
        <w:tc>
          <w:tcPr/>
          <w:p>
            <w:pPr>
              <w:pStyle w:val="Compact"/>
            </w:pPr>
            <w:r>
              <w:t xml:space="preserve">Аск, цена предложения</w:t>
            </w:r>
          </w:p>
        </w:tc>
        <w:tc>
          <w:tcPr/>
          <w:p>
            <w:pPr>
              <w:pStyle w:val="Compact"/>
            </w:pPr>
            <w:r>
              <w:t xml:space="preserve">Лучшая цена, по которой вам продадут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</w:t>
            </w:r>
          </w:p>
        </w:tc>
        <w:tc>
          <w:tcPr/>
          <w:p>
            <w:pPr>
              <w:pStyle w:val="Compact"/>
            </w:pPr>
            <w:r>
              <w:t xml:space="preserve">Спред</w:t>
            </w:r>
          </w:p>
        </w:tc>
        <w:tc>
          <w:tcPr/>
          <w:p>
            <w:pPr>
              <w:pStyle w:val="Compact"/>
            </w:pPr>
            <w:r>
              <w:t xml:space="preserve">Разница между bid и ask</w:t>
            </w:r>
          </w:p>
        </w:tc>
        <w:tc>
          <w:tcPr/>
          <w:p>
            <w:pPr>
              <w:pStyle w:val="Compact"/>
            </w:pPr>
            <w:r>
              <w:t xml:space="preserve">Ask − Bid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Order</w:t>
            </w:r>
          </w:p>
        </w:tc>
        <w:tc>
          <w:tcPr/>
          <w:p>
            <w:pPr>
              <w:pStyle w:val="Compact"/>
            </w:pPr>
            <w:r>
              <w:t xml:space="preserve">Рыночная заявка</w:t>
            </w:r>
          </w:p>
        </w:tc>
        <w:tc>
          <w:tcPr/>
          <w:p>
            <w:pPr>
              <w:pStyle w:val="Compact"/>
            </w:pPr>
            <w:r>
              <w:t xml:space="preserve">Купить/продать немедленно по любой цене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Order</w:t>
            </w:r>
          </w:p>
        </w:tc>
        <w:tc>
          <w:tcPr/>
          <w:p>
            <w:pPr>
              <w:pStyle w:val="Compact"/>
            </w:pPr>
            <w:r>
              <w:t xml:space="preserve">Лимитная заявка</w:t>
            </w:r>
          </w:p>
        </w:tc>
        <w:tc>
          <w:tcPr/>
          <w:p>
            <w:pPr>
              <w:pStyle w:val="Compact"/>
            </w:pPr>
            <w:r>
              <w:t xml:space="preserve">Купить/продать не хуже заданной цены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Объём торгов</w:t>
            </w:r>
          </w:p>
        </w:tc>
        <w:tc>
          <w:tcPr/>
          <w:p>
            <w:pPr>
              <w:pStyle w:val="Compact"/>
            </w:pPr>
            <w:r>
              <w:t xml:space="preserve">Сколько акций перешло из рук в руки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Maker</w:t>
            </w:r>
          </w:p>
        </w:tc>
        <w:tc>
          <w:tcPr/>
          <w:p>
            <w:pPr>
              <w:pStyle w:val="Compact"/>
            </w:pPr>
            <w:r>
              <w:t xml:space="preserve">Маркет-мейкер</w:t>
            </w:r>
          </w:p>
        </w:tc>
        <w:tc>
          <w:tcPr/>
          <w:p>
            <w:pPr>
              <w:pStyle w:val="Compact"/>
            </w:pPr>
            <w:r>
              <w:t xml:space="preserve">Участник, постоянно котирующий двусторонние цены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Pre-market / After-hours</w:t>
            </w:r>
          </w:p>
        </w:tc>
        <w:tc>
          <w:tcPr/>
          <w:p>
            <w:pPr>
              <w:pStyle w:val="Compact"/>
            </w:pPr>
            <w:r>
              <w:t xml:space="preserve">Премаркет / постмаркет</w:t>
            </w:r>
          </w:p>
        </w:tc>
        <w:tc>
          <w:tcPr/>
          <w:p>
            <w:pPr>
              <w:pStyle w:val="Compact"/>
            </w:pPr>
            <w:r>
              <w:t xml:space="preserve">Торги до и после основной сессии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</w:t>
            </w:r>
          </w:p>
        </w:tc>
        <w:tc>
          <w:tcPr/>
          <w:p>
            <w:pPr>
              <w:pStyle w:val="Compact"/>
            </w:pPr>
            <w:r>
              <w:t xml:space="preserve">Дивиденд</w:t>
            </w:r>
          </w:p>
        </w:tc>
        <w:tc>
          <w:tcPr/>
          <w:p>
            <w:pPr>
              <w:pStyle w:val="Compact"/>
            </w:pPr>
            <w:r>
              <w:t xml:space="preserve">Часть прибыли, выплаченная акционерам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Ex-dividend date</w:t>
            </w:r>
          </w:p>
        </w:tc>
        <w:tc>
          <w:tcPr/>
          <w:p>
            <w:pPr>
              <w:pStyle w:val="Compact"/>
            </w:pPr>
            <w:r>
              <w:t xml:space="preserve">Дата отсечения</w:t>
            </w:r>
          </w:p>
        </w:tc>
        <w:tc>
          <w:tcPr/>
          <w:p>
            <w:pPr>
              <w:pStyle w:val="Compact"/>
            </w:pPr>
            <w:r>
              <w:t xml:space="preserve">С этого дня акция без права на дивиденд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 Yield</w:t>
            </w:r>
          </w:p>
        </w:tc>
        <w:tc>
          <w:tcPr/>
          <w:p>
            <w:pPr>
              <w:pStyle w:val="Compact"/>
            </w:pPr>
            <w:r>
              <w:t xml:space="preserve">Дивидендная доходность</w:t>
            </w:r>
          </w:p>
        </w:tc>
        <w:tc>
          <w:tcPr/>
          <w:p>
            <w:pPr>
              <w:pStyle w:val="Compact"/>
            </w:pPr>
            <w:r>
              <w:t xml:space="preserve">Дивиденд в % от цены</w:t>
            </w:r>
          </w:p>
        </w:tc>
        <w:tc>
          <w:tcPr/>
          <w:p>
            <w:pPr>
              <w:pStyle w:val="Compact"/>
            </w:pPr>
            <w:r>
              <w:t xml:space="preserve">Див. на акцию / Цена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</w:pPr>
            <w:r>
              <w:t xml:space="preserve">Отчёт о прибылях и убытках</w:t>
            </w:r>
          </w:p>
        </w:tc>
        <w:tc>
          <w:tcPr/>
          <w:p>
            <w:pPr>
              <w:pStyle w:val="Compact"/>
            </w:pPr>
            <w:r>
              <w:t xml:space="preserve">Сколько заработали за период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</w:pPr>
            <w:r>
              <w:t xml:space="preserve">Бухгалтерский баланс</w:t>
            </w:r>
          </w:p>
        </w:tc>
        <w:tc>
          <w:tcPr/>
          <w:p>
            <w:pPr>
              <w:pStyle w:val="Compact"/>
            </w:pPr>
            <w:r>
              <w:t xml:space="preserve">Чем владеем и кому должны на дату</w:t>
            </w:r>
          </w:p>
        </w:tc>
        <w:tc>
          <w:tcPr/>
          <w:p>
            <w:pPr>
              <w:pStyle w:val="Compact"/>
            </w:pPr>
            <w:r>
              <w:t xml:space="preserve">Активы = Обязательства + Капитал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 Statement</w:t>
            </w:r>
          </w:p>
        </w:tc>
        <w:tc>
          <w:tcPr/>
          <w:p>
            <w:pPr>
              <w:pStyle w:val="Compact"/>
            </w:pPr>
            <w:r>
              <w:t xml:space="preserve">Отчёт о движении денежных средств</w:t>
            </w:r>
          </w:p>
        </w:tc>
        <w:tc>
          <w:tcPr/>
          <w:p>
            <w:pPr>
              <w:pStyle w:val="Compact"/>
            </w:pPr>
            <w:r>
              <w:t xml:space="preserve">Куда реально ходили деньги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Деньги от продаж за период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 / Cost of Revenue</w:t>
            </w:r>
          </w:p>
        </w:tc>
        <w:tc>
          <w:tcPr/>
          <w:p>
            <w:pPr>
              <w:pStyle w:val="Compact"/>
            </w:pPr>
            <w:r>
              <w:t xml:space="preserve">Себестоимость продаж</w:t>
            </w:r>
          </w:p>
        </w:tc>
        <w:tc>
          <w:tcPr/>
          <w:p>
            <w:pPr>
              <w:pStyle w:val="Compact"/>
            </w:pPr>
            <w:r>
              <w:t xml:space="preserve">Прямые затраты на проданное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Выручка минус себестоимость</w:t>
            </w:r>
          </w:p>
        </w:tc>
        <w:tc>
          <w:tcPr/>
          <w:p>
            <w:pPr>
              <w:pStyle w:val="Compact"/>
            </w:pPr>
            <w:r>
              <w:t xml:space="preserve">Revenue − COGS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Валовая маржа</w:t>
            </w:r>
          </w:p>
        </w:tc>
        <w:tc>
          <w:tcPr/>
          <w:p>
            <w:pPr>
              <w:pStyle w:val="Compact"/>
            </w:pPr>
            <w:r>
              <w:t xml:space="preserve">Валовая прибыль в % от выручки</w:t>
            </w:r>
          </w:p>
        </w:tc>
        <w:tc>
          <w:tcPr/>
          <w:p>
            <w:pPr>
              <w:pStyle w:val="Compact"/>
            </w:pPr>
            <w:r>
              <w:t xml:space="preserve">Gross Profit / Revenue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</w:pPr>
            <w:r>
              <w:t xml:space="preserve">Операционные расходы</w:t>
            </w:r>
          </w:p>
        </w:tc>
        <w:tc>
          <w:tcPr/>
          <w:p>
            <w:pPr>
              <w:pStyle w:val="Compact"/>
            </w:pPr>
            <w:r>
              <w:t xml:space="preserve">Расходы на ведение бизнеса</w:t>
            </w:r>
          </w:p>
        </w:tc>
        <w:tc>
          <w:tcPr/>
          <w:p>
            <w:pPr>
              <w:pStyle w:val="Compact"/>
            </w:pPr>
            <w:r>
              <w:t xml:space="preserve">R&amp;D + SG&amp;A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Исследования и разработки</w:t>
            </w:r>
          </w:p>
        </w:tc>
        <w:tc>
          <w:tcPr/>
          <w:p>
            <w:pPr>
              <w:pStyle w:val="Compact"/>
            </w:pPr>
            <w:r>
              <w:t xml:space="preserve">Расходы на создание новых продуктов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SG&amp;A</w:t>
            </w:r>
          </w:p>
        </w:tc>
        <w:tc>
          <w:tcPr/>
          <w:p>
            <w:pPr>
              <w:pStyle w:val="Compact"/>
            </w:pPr>
            <w:r>
              <w:t xml:space="preserve">Коммерческие и админ. расходы</w:t>
            </w:r>
          </w:p>
        </w:tc>
        <w:tc>
          <w:tcPr/>
          <w:p>
            <w:pPr>
              <w:pStyle w:val="Compact"/>
            </w:pPr>
            <w:r>
              <w:t xml:space="preserve">Продажи, маркетинг, офис, управление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Income / EBIT</w:t>
            </w:r>
          </w:p>
        </w:tc>
        <w:tc>
          <w:tcPr/>
          <w:p>
            <w:pPr>
              <w:pStyle w:val="Compact"/>
            </w:pPr>
            <w:r>
              <w:t xml:space="preserve">Операционная прибыль</w:t>
            </w:r>
          </w:p>
        </w:tc>
        <w:tc>
          <w:tcPr/>
          <w:p>
            <w:pPr>
              <w:pStyle w:val="Compact"/>
            </w:pPr>
            <w:r>
              <w:t xml:space="preserve">Прибыль от основной деятельности до % и налогов</w:t>
            </w:r>
          </w:p>
        </w:tc>
        <w:tc>
          <w:tcPr/>
          <w:p>
            <w:pPr>
              <w:pStyle w:val="Compact"/>
            </w:pPr>
            <w:r>
              <w:t xml:space="preserve">Revenue − COGS − OpEx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  <w:r>
              <w:t xml:space="preserve">Операционная маржа</w:t>
            </w:r>
          </w:p>
        </w:tc>
        <w:tc>
          <w:tcPr/>
          <w:p>
            <w:pPr>
              <w:pStyle w:val="Compact"/>
            </w:pPr>
            <w:r>
              <w:t xml:space="preserve">Операционная прибыль в % от выручки</w:t>
            </w:r>
          </w:p>
        </w:tc>
        <w:tc>
          <w:tcPr/>
          <w:p>
            <w:pPr>
              <w:pStyle w:val="Compact"/>
            </w:pPr>
            <w:r>
              <w:t xml:space="preserve">Op. Income / Revenue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Чистая прибыль</w:t>
            </w:r>
          </w:p>
        </w:tc>
        <w:tc>
          <w:tcPr/>
          <w:p>
            <w:pPr>
              <w:pStyle w:val="Compact"/>
            </w:pPr>
            <w:r>
              <w:t xml:space="preserve">Что осталось акционерам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Margin</w:t>
            </w:r>
          </w:p>
        </w:tc>
        <w:tc>
          <w:tcPr/>
          <w:p>
            <w:pPr>
              <w:pStyle w:val="Compact"/>
            </w:pPr>
            <w:r>
              <w:t xml:space="preserve">Чистая маржа</w:t>
            </w:r>
          </w:p>
        </w:tc>
        <w:tc>
          <w:tcPr/>
          <w:p>
            <w:pPr>
              <w:pStyle w:val="Compact"/>
            </w:pPr>
            <w:r>
              <w:t xml:space="preserve">Чистая прибыль в % от выручки</w:t>
            </w:r>
          </w:p>
        </w:tc>
        <w:tc>
          <w:tcPr/>
          <w:p>
            <w:pPr>
              <w:pStyle w:val="Compact"/>
            </w:pPr>
            <w:r>
              <w:t xml:space="preserve">Net Income / Revenue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</w:pPr>
            <w:r>
              <w:t xml:space="preserve">Износ (амортизация ОС)</w:t>
            </w:r>
          </w:p>
        </w:tc>
        <w:tc>
          <w:tcPr/>
          <w:p>
            <w:pPr>
              <w:pStyle w:val="Compact"/>
            </w:pPr>
            <w:r>
              <w:t xml:space="preserve">Списание стоимости материальных активов</w:t>
            </w:r>
          </w:p>
        </w:tc>
        <w:tc>
          <w:tcPr/>
          <w:p>
            <w:pPr>
              <w:pStyle w:val="Compact"/>
            </w:pPr>
            <w:r>
              <w:t xml:space="preserve">(Стоимость − Ликвид.) / Срок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Amortization</w:t>
            </w:r>
          </w:p>
        </w:tc>
        <w:tc>
          <w:tcPr/>
          <w:p>
            <w:pPr>
              <w:pStyle w:val="Compact"/>
            </w:pPr>
            <w:r>
              <w:t xml:space="preserve">Амортизация НМА</w:t>
            </w:r>
          </w:p>
        </w:tc>
        <w:tc>
          <w:tcPr/>
          <w:p>
            <w:pPr>
              <w:pStyle w:val="Compact"/>
            </w:pPr>
            <w:r>
              <w:t xml:space="preserve">Списание стоимости нематериальных активов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Прибыль до %, налогов и амортизации</w:t>
            </w:r>
          </w:p>
        </w:tc>
        <w:tc>
          <w:tcPr/>
          <w:p>
            <w:pPr>
              <w:pStyle w:val="Compact"/>
            </w:pPr>
            <w:r>
              <w:t xml:space="preserve">Показатель до финансирования и учёта износа</w:t>
            </w:r>
          </w:p>
        </w:tc>
        <w:tc>
          <w:tcPr/>
          <w:p>
            <w:pPr>
              <w:pStyle w:val="Compact"/>
            </w:pPr>
            <w:r>
              <w:t xml:space="preserve">EBIT + D&amp;A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EBITDA</w:t>
            </w:r>
          </w:p>
        </w:tc>
        <w:tc>
          <w:tcPr/>
          <w:p>
            <w:pPr>
              <w:pStyle w:val="Compact"/>
            </w:pPr>
            <w:r>
              <w:t xml:space="preserve">Скорректированная EBITDA</w:t>
            </w:r>
          </w:p>
        </w:tc>
        <w:tc>
          <w:tcPr/>
          <w:p>
            <w:pPr>
              <w:pStyle w:val="Compact"/>
            </w:pPr>
            <w:r>
              <w:t xml:space="preserve">EBITDA с исключёнными «нетипичными» статьями</w:t>
            </w:r>
          </w:p>
        </w:tc>
        <w:tc>
          <w:tcPr/>
          <w:p>
            <w:pPr>
              <w:pStyle w:val="Compact"/>
            </w:pPr>
            <w:r>
              <w:t xml:space="preserve">Non-GAAP, определяет компания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(TTM)</w:t>
            </w:r>
          </w:p>
        </w:tc>
        <w:tc>
          <w:tcPr/>
          <w:p>
            <w:pPr>
              <w:pStyle w:val="Compact"/>
            </w:pPr>
            <w:r>
              <w:t xml:space="preserve">Скользящие 12 месяцев</w:t>
            </w:r>
          </w:p>
        </w:tc>
        <w:tc>
          <w:tcPr/>
          <w:p>
            <w:pPr>
              <w:pStyle w:val="Compact"/>
            </w:pPr>
            <w:r>
              <w:t xml:space="preserve">Фактические данные за 4 последних квартала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t xml:space="preserve">Форвардный, прогнозный</w:t>
            </w:r>
          </w:p>
        </w:tc>
        <w:tc>
          <w:tcPr/>
          <w:p>
            <w:pPr>
              <w:pStyle w:val="Compact"/>
            </w:pPr>
            <w:r>
              <w:t xml:space="preserve">Ожидаемое значение на будущий период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GAAP / Non-GAAP</w:t>
            </w:r>
          </w:p>
        </w:tc>
        <w:tc>
          <w:tcPr/>
          <w:p>
            <w:pPr>
              <w:pStyle w:val="Compact"/>
            </w:pPr>
            <w:r>
              <w:t xml:space="preserve">Стандартная / скорректированная отчётность</w:t>
            </w:r>
          </w:p>
        </w:tc>
        <w:tc>
          <w:tcPr/>
          <w:p>
            <w:pPr>
              <w:pStyle w:val="Compact"/>
            </w:pPr>
            <w:r>
              <w:t xml:space="preserve">Стандарт vs. собственный расчёт компании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</w:pPr>
            <w:r>
              <w:t xml:space="preserve">Прибыль на акцию</w:t>
            </w:r>
          </w:p>
        </w:tc>
        <w:tc>
          <w:tcPr/>
          <w:p>
            <w:pPr>
              <w:pStyle w:val="Compact"/>
            </w:pPr>
            <w:r>
              <w:t xml:space="preserve">Чистая прибыль на одну акцию</w:t>
            </w:r>
          </w:p>
        </w:tc>
        <w:tc>
          <w:tcPr/>
          <w:p>
            <w:pPr>
              <w:pStyle w:val="Compact"/>
            </w:pPr>
            <w:r>
              <w:t xml:space="preserve">Net Income / Акции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EPS</w:t>
            </w:r>
          </w:p>
        </w:tc>
        <w:tc>
          <w:tcPr/>
          <w:p>
            <w:pPr>
              <w:pStyle w:val="Compact"/>
            </w:pPr>
            <w:r>
              <w:t xml:space="preserve">Разводнённая прибыль на акцию</w:t>
            </w:r>
          </w:p>
        </w:tc>
        <w:tc>
          <w:tcPr/>
          <w:p>
            <w:pPr>
              <w:pStyle w:val="Compact"/>
            </w:pPr>
            <w:r>
              <w:t xml:space="preserve">С учётом всех потенциальных акций</w:t>
            </w:r>
          </w:p>
        </w:tc>
        <w:tc>
          <w:tcPr/>
          <w:p>
            <w:pPr>
              <w:pStyle w:val="Compact"/>
            </w:pPr>
            <w:r>
              <w:t xml:space="preserve">Net Income / Diluted Shares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SBC</w:t>
            </w:r>
          </w:p>
        </w:tc>
        <w:tc>
          <w:tcPr/>
          <w:p>
            <w:pPr>
              <w:pStyle w:val="Compact"/>
            </w:pPr>
            <w:r>
              <w:t xml:space="preserve">Оплата труда акциями</w:t>
            </w:r>
          </w:p>
        </w:tc>
        <w:tc>
          <w:tcPr/>
          <w:p>
            <w:pPr>
              <w:pStyle w:val="Compact"/>
            </w:pPr>
            <w:r>
              <w:t xml:space="preserve">Вознаграждение сотрудников акциями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Cash Flow</w:t>
            </w:r>
          </w:p>
        </w:tc>
        <w:tc>
          <w:tcPr/>
          <w:p>
            <w:pPr>
              <w:pStyle w:val="Compact"/>
            </w:pPr>
            <w:r>
              <w:t xml:space="preserve">Операционный денежный поток</w:t>
            </w:r>
          </w:p>
        </w:tc>
        <w:tc>
          <w:tcPr/>
          <w:p>
            <w:pPr>
              <w:pStyle w:val="Compact"/>
            </w:pPr>
            <w:r>
              <w:t xml:space="preserve">Деньги от основной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Капитальные затраты</w:t>
            </w:r>
          </w:p>
        </w:tc>
        <w:tc>
          <w:tcPr/>
          <w:p>
            <w:pPr>
              <w:pStyle w:val="Compact"/>
            </w:pPr>
            <w:r>
              <w:t xml:space="preserve">Деньги на оборудование, заводы, серверы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Свободный денежный поток</w:t>
            </w:r>
          </w:p>
        </w:tc>
        <w:tc>
          <w:tcPr/>
          <w:p>
            <w:pPr>
              <w:pStyle w:val="Compact"/>
            </w:pPr>
            <w:r>
              <w:t xml:space="preserve">Деньги после поддержания бизнеса</w:t>
            </w:r>
          </w:p>
        </w:tc>
        <w:tc>
          <w:tcPr/>
          <w:p>
            <w:pPr>
              <w:pStyle w:val="Compact"/>
            </w:pPr>
            <w:r>
              <w:t xml:space="preserve">OCF − CapEx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Capital</w:t>
            </w:r>
          </w:p>
        </w:tc>
        <w:tc>
          <w:tcPr/>
          <w:p>
            <w:pPr>
              <w:pStyle w:val="Compact"/>
            </w:pPr>
            <w:r>
              <w:t xml:space="preserve">Оборотный капитал</w:t>
            </w:r>
          </w:p>
        </w:tc>
        <w:tc>
          <w:tcPr/>
          <w:p>
            <w:pPr>
              <w:pStyle w:val="Compact"/>
            </w:pPr>
            <w:r>
              <w:t xml:space="preserve">Запасы + дебиторка − кредиторка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t xml:space="preserve">Дебиторская задолженность</w:t>
            </w:r>
          </w:p>
        </w:tc>
        <w:tc>
          <w:tcPr/>
          <w:p>
            <w:pPr>
              <w:pStyle w:val="Compact"/>
            </w:pPr>
            <w:r>
              <w:t xml:space="preserve">Отгрузили, деньги ещё не получили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Запасы</w:t>
            </w:r>
          </w:p>
        </w:tc>
        <w:tc>
          <w:tcPr/>
          <w:p>
            <w:pPr>
              <w:pStyle w:val="Compact"/>
            </w:pPr>
            <w:r>
              <w:t xml:space="preserve">Сырьё и товар на складе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Goodwill</w:t>
            </w:r>
          </w:p>
        </w:tc>
        <w:tc>
          <w:tcPr/>
          <w:p>
            <w:pPr>
              <w:pStyle w:val="Compact"/>
            </w:pPr>
            <w:r>
              <w:t xml:space="preserve">Гудвил</w:t>
            </w:r>
          </w:p>
        </w:tc>
        <w:tc>
          <w:tcPr/>
          <w:p>
            <w:pPr>
              <w:pStyle w:val="Compact"/>
            </w:pPr>
            <w:r>
              <w:t xml:space="preserve">Переплата при покупке другой компании</w:t>
            </w:r>
          </w:p>
        </w:tc>
        <w:tc>
          <w:tcPr/>
          <w:p>
            <w:pPr>
              <w:pStyle w:val="Compact"/>
            </w:pPr>
            <w:r>
              <w:t xml:space="preserve">Цена − Справедливая ст-ть активов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Impairment</w:t>
            </w:r>
          </w:p>
        </w:tc>
        <w:tc>
          <w:tcPr/>
          <w:p>
            <w:pPr>
              <w:pStyle w:val="Compact"/>
            </w:pPr>
            <w:r>
              <w:t xml:space="preserve">Обесценение</w:t>
            </w:r>
          </w:p>
        </w:tc>
        <w:tc>
          <w:tcPr/>
          <w:p>
            <w:pPr>
              <w:pStyle w:val="Compact"/>
            </w:pPr>
            <w:r>
              <w:t xml:space="preserve">Списание переоценённого актива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 Revenue</w:t>
            </w:r>
          </w:p>
        </w:tc>
        <w:tc>
          <w:tcPr/>
          <w:p>
            <w:pPr>
              <w:pStyle w:val="Compact"/>
            </w:pPr>
            <w:r>
              <w:t xml:space="preserve">Отложенная выручка</w:t>
            </w:r>
          </w:p>
        </w:tc>
        <w:tc>
          <w:tcPr/>
          <w:p>
            <w:pPr>
              <w:pStyle w:val="Compact"/>
            </w:pPr>
            <w:r>
              <w:t xml:space="preserve">Деньги получены, услуга не оказана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Shareholders' Equity</w:t>
            </w:r>
          </w:p>
        </w:tc>
        <w:tc>
          <w:tcPr/>
          <w:p>
            <w:pPr>
              <w:pStyle w:val="Compact"/>
            </w:pPr>
            <w:r>
              <w:t xml:space="preserve">Собственный капитал</w:t>
            </w:r>
          </w:p>
        </w:tc>
        <w:tc>
          <w:tcPr/>
          <w:p>
            <w:pPr>
              <w:pStyle w:val="Compact"/>
            </w:pPr>
            <w:r>
              <w:t xml:space="preserve">Активы минус обязательства</w:t>
            </w:r>
          </w:p>
        </w:tc>
        <w:tc>
          <w:tcPr/>
          <w:p>
            <w:pPr>
              <w:pStyle w:val="Compact"/>
            </w:pPr>
            <w:r>
              <w:t xml:space="preserve">A − 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Retained Earnings</w:t>
            </w:r>
          </w:p>
        </w:tc>
        <w:tc>
          <w:tcPr/>
          <w:p>
            <w:pPr>
              <w:pStyle w:val="Compact"/>
            </w:pPr>
            <w:r>
              <w:t xml:space="preserve">Нераспределённая прибыль</w:t>
            </w:r>
          </w:p>
        </w:tc>
        <w:tc>
          <w:tcPr/>
          <w:p>
            <w:pPr>
              <w:pStyle w:val="Compact"/>
            </w:pPr>
            <w:r>
              <w:t xml:space="preserve">Накопленная прибыль, не выплаченная акционерам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</w:t>
            </w:r>
          </w:p>
        </w:tc>
        <w:tc>
          <w:tcPr/>
          <w:p>
            <w:pPr>
              <w:pStyle w:val="Compact"/>
            </w:pPr>
            <w:r>
              <w:t xml:space="preserve">Чистый долг</w:t>
            </w:r>
          </w:p>
        </w:tc>
        <w:tc>
          <w:tcPr/>
          <w:p>
            <w:pPr>
              <w:pStyle w:val="Compact"/>
            </w:pPr>
            <w:r>
              <w:t xml:space="preserve">Долг за вычетом денежных средств</w:t>
            </w:r>
          </w:p>
        </w:tc>
        <w:tc>
          <w:tcPr/>
          <w:p>
            <w:pPr>
              <w:pStyle w:val="Compact"/>
            </w:pPr>
            <w:r>
              <w:t xml:space="preserve">Долг − Деньги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/ EBITDA</w:t>
            </w:r>
          </w:p>
        </w:tc>
        <w:tc>
          <w:tcPr/>
          <w:p>
            <w:pPr>
              <w:pStyle w:val="Compact"/>
            </w:pPr>
            <w:r>
              <w:t xml:space="preserve">Долговая нагрузка</w:t>
            </w:r>
          </w:p>
        </w:tc>
        <w:tc>
          <w:tcPr/>
          <w:p>
            <w:pPr>
              <w:pStyle w:val="Compact"/>
            </w:pPr>
            <w:r>
              <w:t xml:space="preserve">За сколько лет EBITDA гасится долг</w:t>
            </w:r>
          </w:p>
        </w:tc>
        <w:tc>
          <w:tcPr/>
          <w:p>
            <w:pPr>
              <w:pStyle w:val="Compac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</w:pPr>
            <w:r>
              <w:t xml:space="preserve">Покрытие процентов</w:t>
            </w:r>
          </w:p>
        </w:tc>
        <w:tc>
          <w:tcPr/>
          <w:p>
            <w:pPr>
              <w:pStyle w:val="Compact"/>
            </w:pPr>
            <w:r>
              <w:t xml:space="preserve">Во сколько раз EBIT покрывает проценты</w:t>
            </w:r>
          </w:p>
        </w:tc>
        <w:tc>
          <w:tcPr/>
          <w:p>
            <w:pPr>
              <w:pStyle w:val="Compact"/>
            </w:pPr>
            <w:r>
              <w:t xml:space="preserve">EBIT / Проценты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Рентабельность собств. капитала</w:t>
            </w:r>
          </w:p>
        </w:tc>
        <w:tc>
          <w:tcPr/>
          <w:p>
            <w:pPr>
              <w:pStyle w:val="Compact"/>
            </w:pPr>
            <w:r>
              <w:t xml:space="preserve">Отдача на деньги акционеров</w:t>
            </w:r>
          </w:p>
        </w:tc>
        <w:tc>
          <w:tcPr/>
          <w:p>
            <w:pPr>
              <w:pStyle w:val="Compact"/>
            </w:pPr>
            <w:r>
              <w:t xml:space="preserve">Net Income / Equity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</w:t>
            </w:r>
          </w:p>
        </w:tc>
        <w:tc>
          <w:tcPr/>
          <w:p>
            <w:pPr>
              <w:pStyle w:val="Compact"/>
            </w:pPr>
            <w:r>
              <w:t xml:space="preserve">Рентабельность активов</w:t>
            </w:r>
          </w:p>
        </w:tc>
        <w:tc>
          <w:tcPr/>
          <w:p>
            <w:pPr>
              <w:pStyle w:val="Compact"/>
            </w:pPr>
            <w:r>
              <w:t xml:space="preserve">Отдача на все активы</w:t>
            </w:r>
          </w:p>
        </w:tc>
        <w:tc>
          <w:tcPr/>
          <w:p>
            <w:pPr>
              <w:pStyle w:val="Compact"/>
            </w:pPr>
            <w:r>
              <w:t xml:space="preserve">Net Income / Assets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ROIC</w:t>
            </w:r>
          </w:p>
        </w:tc>
        <w:tc>
          <w:tcPr/>
          <w:p>
            <w:pPr>
              <w:pStyle w:val="Compact"/>
            </w:pPr>
            <w:r>
              <w:t xml:space="preserve">Рентабельность инвест. капитала</w:t>
            </w:r>
          </w:p>
        </w:tc>
        <w:tc>
          <w:tcPr/>
          <w:p>
            <w:pPr>
              <w:pStyle w:val="Compact"/>
            </w:pPr>
            <w:r>
              <w:t xml:space="preserve">Отдача на весь вложенный капитал</w:t>
            </w:r>
          </w:p>
        </w:tc>
        <w:tc>
          <w:tcPr/>
          <w:p>
            <w:pPr>
              <w:pStyle w:val="Compact"/>
            </w:pPr>
            <w:r>
              <w:t xml:space="preserve">NOPAT / (Долг + Капитал)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NOPAT</w:t>
            </w:r>
          </w:p>
        </w:tc>
        <w:tc>
          <w:tcPr/>
          <w:p>
            <w:pPr>
              <w:pStyle w:val="Compact"/>
            </w:pPr>
            <w:r>
              <w:t xml:space="preserve">Опер. прибыль после налогов</w:t>
            </w:r>
          </w:p>
        </w:tc>
        <w:tc>
          <w:tcPr/>
          <w:p>
            <w:pPr>
              <w:pStyle w:val="Compact"/>
            </w:pPr>
            <w:r>
              <w:t xml:space="preserve">EBIT за вычетом налога</w:t>
            </w:r>
          </w:p>
        </w:tc>
        <w:tc>
          <w:tcPr/>
          <w:p>
            <w:pPr>
              <w:pStyle w:val="Compact"/>
            </w:pPr>
            <w:r>
              <w:t xml:space="preserve">EBIT × (1 − T)</w:t>
            </w:r>
          </w:p>
        </w:tc>
        <w:tc>
          <w:tcPr/>
          <w:p>
            <w:pPr>
              <w:pStyle w:val="Compact"/>
            </w:pPr>
            <w:r>
              <w:t xml:space="preserve">3, 7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Среднегодовой темп роста</w:t>
            </w:r>
          </w:p>
        </w:tc>
        <w:tc>
          <w:tcPr/>
          <w:p>
            <w:pPr>
              <w:pStyle w:val="Compact"/>
            </w:pPr>
            <w:r>
              <w:t xml:space="preserve">Ровный эквивалент фактического роста</w:t>
            </w:r>
          </w:p>
        </w:tc>
        <w:tc>
          <w:tcPr/>
          <w:p>
            <w:pPr>
              <w:pStyle w:val="Compact"/>
            </w:pPr>
            <w:r>
              <w:t xml:space="preserve">(Кон./Нач.)^(1/n) − 1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Moat</w:t>
            </w:r>
          </w:p>
        </w:tc>
        <w:tc>
          <w:tcPr/>
          <w:p>
            <w:pPr>
              <w:pStyle w:val="Compact"/>
            </w:pPr>
            <w:r>
              <w:t xml:space="preserve">Экономический ров</w:t>
            </w:r>
          </w:p>
        </w:tc>
        <w:tc>
          <w:tcPr/>
          <w:p>
            <w:pPr>
              <w:pStyle w:val="Compact"/>
            </w:pPr>
            <w:r>
              <w:t xml:space="preserve">Защита прибыли от конкурентов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Power</w:t>
            </w:r>
          </w:p>
        </w:tc>
        <w:tc>
          <w:tcPr/>
          <w:p>
            <w:pPr>
              <w:pStyle w:val="Compact"/>
            </w:pPr>
            <w:r>
              <w:t xml:space="preserve">Ценовая сила</w:t>
            </w:r>
          </w:p>
        </w:tc>
        <w:tc>
          <w:tcPr/>
          <w:p>
            <w:pPr>
              <w:pStyle w:val="Compact"/>
            </w:pPr>
            <w:r>
              <w:t xml:space="preserve">Можно поднимать цены без потери клиентов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Effect</w:t>
            </w:r>
          </w:p>
        </w:tc>
        <w:tc>
          <w:tcPr/>
          <w:p>
            <w:pPr>
              <w:pStyle w:val="Compact"/>
            </w:pPr>
            <w:r>
              <w:t xml:space="preserve">Сетевой эффект</w:t>
            </w:r>
          </w:p>
        </w:tc>
        <w:tc>
          <w:tcPr/>
          <w:p>
            <w:pPr>
              <w:pStyle w:val="Compact"/>
            </w:pPr>
            <w:r>
              <w:t xml:space="preserve">Ценность растёт с числом пользователей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Costs</w:t>
            </w:r>
          </w:p>
        </w:tc>
        <w:tc>
          <w:tcPr/>
          <w:p>
            <w:pPr>
              <w:pStyle w:val="Compact"/>
            </w:pPr>
            <w:r>
              <w:t xml:space="preserve">Издержки переключения</w:t>
            </w:r>
          </w:p>
        </w:tc>
        <w:tc>
          <w:tcPr/>
          <w:p>
            <w:pPr>
              <w:pStyle w:val="Compact"/>
            </w:pPr>
            <w:r>
              <w:t xml:space="preserve">Уйти к конкуренту дорого и рискованно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Revenue</w:t>
            </w:r>
          </w:p>
        </w:tc>
        <w:tc>
          <w:tcPr/>
          <w:p>
            <w:pPr>
              <w:pStyle w:val="Compact"/>
            </w:pPr>
            <w:r>
              <w:t xml:space="preserve">Повторяющаяся выручка</w:t>
            </w:r>
          </w:p>
        </w:tc>
        <w:tc>
          <w:tcPr/>
          <w:p>
            <w:pPr>
              <w:pStyle w:val="Compact"/>
            </w:pPr>
            <w:r>
              <w:t xml:space="preserve">Приходит регулярно без новой продажи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Concentration</w:t>
            </w:r>
          </w:p>
        </w:tc>
        <w:tc>
          <w:tcPr/>
          <w:p>
            <w:pPr>
              <w:pStyle w:val="Compact"/>
            </w:pPr>
            <w:r>
              <w:t xml:space="preserve">Концентрация клиентов</w:t>
            </w:r>
          </w:p>
        </w:tc>
        <w:tc>
          <w:tcPr/>
          <w:p>
            <w:pPr>
              <w:pStyle w:val="Compact"/>
            </w:pPr>
            <w:r>
              <w:t xml:space="preserve">Доля выручки на крупнейших клиентов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Общий адресуемый рынок</w:t>
            </w:r>
          </w:p>
        </w:tc>
        <w:tc>
          <w:tcPr/>
          <w:p>
            <w:pPr>
              <w:pStyle w:val="Compact"/>
            </w:pPr>
            <w:r>
              <w:t xml:space="preserve">Максимально возможный объём рынка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Доля рынка</w:t>
            </w:r>
          </w:p>
        </w:tc>
        <w:tc>
          <w:tcPr/>
          <w:p>
            <w:pPr>
              <w:pStyle w:val="Compact"/>
            </w:pPr>
            <w:r>
              <w:t xml:space="preserve">Доля компании в объёме рынка</w:t>
            </w:r>
          </w:p>
        </w:tc>
        <w:tc>
          <w:tcPr/>
          <w:p>
            <w:pPr>
              <w:pStyle w:val="Compact"/>
            </w:pPr>
            <w:r>
              <w:t xml:space="preserve">Выручка / Объём рынка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Economics</w:t>
            </w:r>
          </w:p>
        </w:tc>
        <w:tc>
          <w:tcPr/>
          <w:p>
            <w:pPr>
              <w:pStyle w:val="Compact"/>
            </w:pPr>
            <w:r>
              <w:t xml:space="preserve">Юнит-экономика</w:t>
            </w:r>
          </w:p>
        </w:tc>
        <w:tc>
          <w:tcPr/>
          <w:p>
            <w:pPr>
              <w:pStyle w:val="Compact"/>
            </w:pPr>
            <w:r>
              <w:t xml:space="preserve">Прибыльность одного клиента/единицы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Стоимость привлечения клиента</w:t>
            </w:r>
          </w:p>
        </w:tc>
        <w:tc>
          <w:tcPr/>
          <w:p>
            <w:pPr>
              <w:pStyle w:val="Compact"/>
            </w:pPr>
            <w:r>
              <w:t xml:space="preserve">Сколько стоит получить одного клиента</w:t>
            </w:r>
          </w:p>
        </w:tc>
        <w:tc>
          <w:tcPr/>
          <w:p>
            <w:pPr>
              <w:pStyle w:val="Compact"/>
            </w:pPr>
            <w:r>
              <w:t xml:space="preserve">Расходы на маркетинг / Клиенты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Пожизненная ценность клиента</w:t>
            </w:r>
          </w:p>
        </w:tc>
        <w:tc>
          <w:tcPr/>
          <w:p>
            <w:pPr>
              <w:pStyle w:val="Compact"/>
            </w:pPr>
            <w:r>
              <w:t xml:space="preserve">Совокупная прибыль от клиента</w:t>
            </w:r>
          </w:p>
        </w:tc>
        <w:tc>
          <w:tcPr/>
          <w:p>
            <w:pPr>
              <w:pStyle w:val="Compact"/>
            </w:pPr>
            <w:r>
              <w:t xml:space="preserve">Приб. в год × Срок жизни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Отток</w:t>
            </w:r>
          </w:p>
        </w:tc>
        <w:tc>
          <w:tcPr/>
          <w:p>
            <w:pPr>
              <w:pStyle w:val="Compact"/>
            </w:pPr>
            <w:r>
              <w:t xml:space="preserve">Доля уходящих клиентов за период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Cyclicality</w:t>
            </w:r>
          </w:p>
        </w:tc>
        <w:tc>
          <w:tcPr/>
          <w:p>
            <w:pPr>
              <w:pStyle w:val="Compact"/>
            </w:pPr>
            <w:r>
              <w:t xml:space="preserve">Цикличность</w:t>
            </w:r>
          </w:p>
        </w:tc>
        <w:tc>
          <w:tcPr/>
          <w:p>
            <w:pPr>
              <w:pStyle w:val="Compact"/>
            </w:pPr>
            <w:r>
              <w:t xml:space="preserve">Зависимость прибыли от экономического цикла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Seasonality</w:t>
            </w:r>
          </w:p>
        </w:tc>
        <w:tc>
          <w:tcPr/>
          <w:p>
            <w:pPr>
              <w:pStyle w:val="Compact"/>
            </w:pPr>
            <w:r>
              <w:t xml:space="preserve">Сезонность</w:t>
            </w:r>
          </w:p>
        </w:tc>
        <w:tc>
          <w:tcPr/>
          <w:p>
            <w:pPr>
              <w:pStyle w:val="Compact"/>
            </w:pPr>
            <w:r>
              <w:t xml:space="preserve">Предсказуемые внутригодовые колебания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Цепочка создания стоимости</w:t>
            </w:r>
          </w:p>
        </w:tc>
        <w:tc>
          <w:tcPr/>
          <w:p>
            <w:pPr>
              <w:pStyle w:val="Compact"/>
            </w:pPr>
            <w:r>
              <w:t xml:space="preserve">Путь от сырья до конечного потребителя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</w:pPr>
            <w:r>
              <w:t xml:space="preserve">Стоимость предприятия</w:t>
            </w:r>
          </w:p>
        </w:tc>
        <w:tc>
          <w:tcPr/>
          <w:p>
            <w:pPr>
              <w:pStyle w:val="Compact"/>
            </w:pPr>
            <w:r>
              <w:t xml:space="preserve">Цена бизнеса вместе с долгом, без денег</w:t>
            </w:r>
          </w:p>
        </w:tc>
        <w:tc>
          <w:tcPr/>
          <w:p>
            <w:pPr>
              <w:pStyle w:val="Compact"/>
            </w:pPr>
            <w:r>
              <w:t xml:space="preserve">Market Cap + Долг − Деньги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P/E</w:t>
            </w:r>
          </w:p>
        </w:tc>
        <w:tc>
          <w:tcPr/>
          <w:p>
            <w:pPr>
              <w:pStyle w:val="Compact"/>
            </w:pPr>
            <w:r>
              <w:t xml:space="preserve">Цена / прибыль</w:t>
            </w:r>
          </w:p>
        </w:tc>
        <w:tc>
          <w:tcPr/>
          <w:p>
            <w:pPr>
              <w:pStyle w:val="Compact"/>
            </w:pPr>
            <w:r>
              <w:t xml:space="preserve">Сколько платите за доллар прибыли</w:t>
            </w:r>
          </w:p>
        </w:tc>
        <w:tc>
          <w:tcPr/>
          <w:p>
            <w:pPr>
              <w:pStyle w:val="Compact"/>
            </w:pPr>
            <w:r>
              <w:t xml:space="preserve">Цена / EPS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P/E</w:t>
            </w:r>
          </w:p>
        </w:tc>
        <w:tc>
          <w:tcPr/>
          <w:p>
            <w:pPr>
              <w:pStyle w:val="Compact"/>
            </w:pPr>
            <w:r>
              <w:t xml:space="preserve">Форвардный P/E</w:t>
            </w:r>
          </w:p>
        </w:tc>
        <w:tc>
          <w:tcPr/>
          <w:p>
            <w:pPr>
              <w:pStyle w:val="Compact"/>
            </w:pPr>
            <w:r>
              <w:t xml:space="preserve">То же по прогнозной прибыли</w:t>
            </w:r>
          </w:p>
        </w:tc>
        <w:tc>
          <w:tcPr/>
          <w:p>
            <w:pPr>
              <w:pStyle w:val="Compact"/>
            </w:pPr>
            <w:r>
              <w:t xml:space="preserve">Цена / Прогноз EPS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</w:t>
            </w:r>
          </w:p>
        </w:tc>
        <w:tc>
          <w:tcPr/>
          <w:p>
            <w:pPr>
              <w:pStyle w:val="Compact"/>
            </w:pPr>
            <w:r>
              <w:t xml:space="preserve">Стоимость / EBITDA</w:t>
            </w:r>
          </w:p>
        </w:tc>
        <w:tc>
          <w:tcPr/>
          <w:p>
            <w:pPr>
              <w:pStyle w:val="Compact"/>
            </w:pPr>
            <w:r>
              <w:t xml:space="preserve">Сколько платите за единицу EBITDA</w:t>
            </w:r>
          </w:p>
        </w:tc>
        <w:tc>
          <w:tcPr/>
          <w:p>
            <w:pPr>
              <w:pStyle w:val="Compact"/>
            </w:pPr>
            <w:r>
              <w:t xml:space="preserve">EV / EBITDA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P/S</w:t>
            </w:r>
          </w:p>
        </w:tc>
        <w:tc>
          <w:tcPr/>
          <w:p>
            <w:pPr>
              <w:pStyle w:val="Compact"/>
            </w:pPr>
            <w:r>
              <w:t xml:space="preserve">Цена / выручка</w:t>
            </w:r>
          </w:p>
        </w:tc>
        <w:tc>
          <w:tcPr/>
          <w:p>
            <w:pPr>
              <w:pStyle w:val="Compact"/>
            </w:pPr>
            <w:r>
              <w:t xml:space="preserve">Сколько платите за доллар выручки</w:t>
            </w:r>
          </w:p>
        </w:tc>
        <w:tc>
          <w:tcPr/>
          <w:p>
            <w:pPr>
              <w:pStyle w:val="Compact"/>
            </w:pPr>
            <w:r>
              <w:t xml:space="preserve">Market Cap / Revenue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EV/Sales</w:t>
            </w:r>
          </w:p>
        </w:tc>
        <w:tc>
          <w:tcPr/>
          <w:p>
            <w:pPr>
              <w:pStyle w:val="Compact"/>
            </w:pPr>
            <w:r>
              <w:t xml:space="preserve">Стоимость / выручка</w:t>
            </w:r>
          </w:p>
        </w:tc>
        <w:tc>
          <w:tcPr/>
          <w:p>
            <w:pPr>
              <w:pStyle w:val="Compact"/>
            </w:pPr>
            <w:r>
              <w:t xml:space="preserve">То же с учётом долга</w:t>
            </w:r>
          </w:p>
        </w:tc>
        <w:tc>
          <w:tcPr/>
          <w:p>
            <w:pPr>
              <w:pStyle w:val="Compact"/>
            </w:pPr>
            <w:r>
              <w:t xml:space="preserve">EV / Revenue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P/FCF</w:t>
            </w:r>
          </w:p>
        </w:tc>
        <w:tc>
          <w:tcPr/>
          <w:p>
            <w:pPr>
              <w:pStyle w:val="Compact"/>
            </w:pPr>
            <w:r>
              <w:t xml:space="preserve">Цена / свободный поток</w:t>
            </w:r>
          </w:p>
        </w:tc>
        <w:tc>
          <w:tcPr/>
          <w:p>
            <w:pPr>
              <w:pStyle w:val="Compact"/>
            </w:pPr>
            <w:r>
              <w:t xml:space="preserve">Сколько платите за доллар FCF</w:t>
            </w:r>
          </w:p>
        </w:tc>
        <w:tc>
          <w:tcPr/>
          <w:p>
            <w:pPr>
              <w:pStyle w:val="Compact"/>
            </w:pPr>
            <w:r>
              <w:t xml:space="preserve">Market Cap / FCF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P/B</w:t>
            </w:r>
          </w:p>
        </w:tc>
        <w:tc>
          <w:tcPr/>
          <w:p>
            <w:pPr>
              <w:pStyle w:val="Compact"/>
            </w:pPr>
            <w:r>
              <w:t xml:space="preserve">Цена / балансовая стоимость</w:t>
            </w:r>
          </w:p>
        </w:tc>
        <w:tc>
          <w:tcPr/>
          <w:p>
            <w:pPr>
              <w:pStyle w:val="Compact"/>
            </w:pPr>
            <w:r>
              <w:t xml:space="preserve">Отношение к собственному капиталу</w:t>
            </w:r>
          </w:p>
        </w:tc>
        <w:tc>
          <w:tcPr/>
          <w:p>
            <w:pPr>
              <w:pStyle w:val="Compact"/>
            </w:pPr>
            <w:r>
              <w:t xml:space="preserve">Market Cap / Equity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</w:t>
            </w:r>
          </w:p>
        </w:tc>
        <w:tc>
          <w:tcPr/>
          <w:p>
            <w:pPr>
              <w:pStyle w:val="Compact"/>
            </w:pPr>
            <w:r>
              <w:t xml:space="preserve">P/E к росту</w:t>
            </w:r>
          </w:p>
        </w:tc>
        <w:tc>
          <w:tcPr/>
          <w:p>
            <w:pPr>
              <w:pStyle w:val="Compact"/>
            </w:pPr>
            <w:r>
              <w:t xml:space="preserve">P/E, соотнесённый с темпом роста</w:t>
            </w:r>
          </w:p>
        </w:tc>
        <w:tc>
          <w:tcPr/>
          <w:p>
            <w:pPr>
              <w:pStyle w:val="Compact"/>
            </w:pPr>
            <w:r>
              <w:t xml:space="preserve">P/E / Рост, 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Trap</w:t>
            </w:r>
          </w:p>
        </w:tc>
        <w:tc>
          <w:tcPr/>
          <w:p>
            <w:pPr>
              <w:pStyle w:val="Compact"/>
            </w:pPr>
            <w:r>
              <w:t xml:space="preserve">Ловушка стоимости</w:t>
            </w:r>
          </w:p>
        </w:tc>
        <w:tc>
          <w:tcPr/>
          <w:p>
            <w:pPr>
              <w:pStyle w:val="Compact"/>
            </w:pPr>
            <w:r>
              <w:t xml:space="preserve">«Дёшево» из-за ухудшения бизнеса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Intrinsic Value</w:t>
            </w:r>
          </w:p>
        </w:tc>
        <w:tc>
          <w:tcPr/>
          <w:p>
            <w:pPr>
              <w:pStyle w:val="Compact"/>
            </w:pPr>
            <w:r>
              <w:t xml:space="preserve">Внутренняя стоимость</w:t>
            </w:r>
          </w:p>
        </w:tc>
        <w:tc>
          <w:tcPr/>
          <w:p>
            <w:pPr>
              <w:pStyle w:val="Compact"/>
            </w:pPr>
            <w:r>
              <w:t xml:space="preserve">Стоимость исходя из будущих потоков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</w:pPr>
            <w:r>
              <w:t xml:space="preserve">Дисконтированные ден. потоки</w:t>
            </w:r>
          </w:p>
        </w:tc>
        <w:tc>
          <w:tcPr/>
          <w:p>
            <w:pPr>
              <w:pStyle w:val="Compact"/>
            </w:pPr>
            <w:r>
              <w:t xml:space="preserve">Оценка через приведение будущих потоков</w:t>
            </w:r>
          </w:p>
        </w:tc>
        <w:tc>
          <w:tcPr/>
          <w:p>
            <w:pPr>
              <w:pStyle w:val="Compact"/>
            </w:pPr>
            <w:r>
              <w:t xml:space="preserve">Σ FCF/(1+r)^t + TV/(1+r)^n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Value</w:t>
            </w:r>
          </w:p>
        </w:tc>
        <w:tc>
          <w:tcPr/>
          <w:p>
            <w:pPr>
              <w:pStyle w:val="Compact"/>
            </w:pPr>
            <w:r>
              <w:t xml:space="preserve">Приведённая стоимость</w:t>
            </w:r>
          </w:p>
        </w:tc>
        <w:tc>
          <w:tcPr/>
          <w:p>
            <w:pPr>
              <w:pStyle w:val="Compact"/>
            </w:pPr>
            <w:r>
              <w:t xml:space="preserve">Сколько будущие деньги стоят сегодня</w:t>
            </w:r>
          </w:p>
        </w:tc>
        <w:tc>
          <w:tcPr/>
          <w:p>
            <w:pPr>
              <w:pStyle w:val="Compact"/>
            </w:pPr>
            <w:r>
              <w:t xml:space="preserve">FV / (1+r)^n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Ставка дисконтирования</w:t>
            </w:r>
          </w:p>
        </w:tc>
        <w:tc>
          <w:tcPr/>
          <w:p>
            <w:pPr>
              <w:pStyle w:val="Compact"/>
            </w:pPr>
            <w:r>
              <w:t xml:space="preserve">Требуемая доходность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Средневзвешенная стоимость капитала</w:t>
            </w:r>
          </w:p>
        </w:tc>
        <w:tc>
          <w:tcPr/>
          <w:p>
            <w:pPr>
              <w:pStyle w:val="Compact"/>
            </w:pPr>
            <w:r>
              <w:t xml:space="preserve">Минимальная планка доходности бизнеса</w:t>
            </w:r>
          </w:p>
        </w:tc>
        <w:tc>
          <w:tcPr/>
          <w:p>
            <w:pPr>
              <w:pStyle w:val="Compact"/>
            </w:pPr>
            <w:r>
              <w:t xml:space="preserve">(E/V)Re + (D/V)Rd(1−T)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CAPM</w:t>
            </w:r>
          </w:p>
        </w:tc>
        <w:tc>
          <w:tcPr/>
          <w:p>
            <w:pPr>
              <w:pStyle w:val="Compact"/>
            </w:pPr>
            <w:r>
              <w:t xml:space="preserve">Модель оценки капитальных активов</w:t>
            </w:r>
          </w:p>
        </w:tc>
        <w:tc>
          <w:tcPr/>
          <w:p>
            <w:pPr>
              <w:pStyle w:val="Compact"/>
            </w:pPr>
            <w:r>
              <w:t xml:space="preserve">Расчёт требуемой доходности акционеров</w:t>
            </w:r>
          </w:p>
        </w:tc>
        <w:tc>
          <w:tcPr/>
          <w:p>
            <w:pPr>
              <w:pStyle w:val="Compact"/>
            </w:pPr>
            <w:r>
              <w:t xml:space="preserve">rf + β × ERP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(β)</w:t>
            </w:r>
          </w:p>
        </w:tc>
        <w:tc>
          <w:tcPr/>
          <w:p>
            <w:pPr>
              <w:pStyle w:val="Compact"/>
            </w:pPr>
            <w:r>
              <w:t xml:space="preserve">Бета</w:t>
            </w:r>
          </w:p>
        </w:tc>
        <w:tc>
          <w:tcPr/>
          <w:p>
            <w:pPr>
              <w:pStyle w:val="Compact"/>
            </w:pPr>
            <w:r>
              <w:t xml:space="preserve">Чувствительность акции к рынку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</w:pPr>
            <w:r>
              <w:t xml:space="preserve">Терминальная стоимость</w:t>
            </w:r>
          </w:p>
        </w:tc>
        <w:tc>
          <w:tcPr/>
          <w:p>
            <w:pPr>
              <w:pStyle w:val="Compact"/>
            </w:pPr>
            <w:r>
              <w:t xml:space="preserve">Стоимость потоков после прогноза</w:t>
            </w:r>
          </w:p>
        </w:tc>
        <w:tc>
          <w:tcPr/>
          <w:p>
            <w:pPr>
              <w:pStyle w:val="Compact"/>
            </w:pPr>
            <w:r>
              <w:t xml:space="preserve">FCFn(1+g)/(WACC−g)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Analysis</w:t>
            </w:r>
          </w:p>
        </w:tc>
        <w:tc>
          <w:tcPr/>
          <w:p>
            <w:pPr>
              <w:pStyle w:val="Compact"/>
            </w:pPr>
            <w:r>
              <w:t xml:space="preserve">Анализ чувствительности</w:t>
            </w:r>
          </w:p>
        </w:tc>
        <w:tc>
          <w:tcPr/>
          <w:p>
            <w:pPr>
              <w:pStyle w:val="Compact"/>
            </w:pPr>
            <w:r>
              <w:t xml:space="preserve">Как результат меняется от допущений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</w:pPr>
            <w:r>
              <w:t xml:space="preserve">Запас прочности</w:t>
            </w:r>
          </w:p>
        </w:tc>
        <w:tc>
          <w:tcPr/>
          <w:p>
            <w:pPr>
              <w:pStyle w:val="Compact"/>
            </w:pPr>
            <w:r>
              <w:t xml:space="preserve">Покупка ниже расчётной стоимости</w:t>
            </w:r>
          </w:p>
        </w:tc>
        <w:tc>
          <w:tcPr/>
          <w:p>
            <w:pPr>
              <w:pStyle w:val="Compact"/>
            </w:pPr>
            <w:r>
              <w:t xml:space="preserve">Стоимость × (1 − запас)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10-K / 10-Q / 8-K</w:t>
            </w:r>
          </w:p>
        </w:tc>
        <w:tc>
          <w:tcPr/>
          <w:p>
            <w:pPr>
              <w:pStyle w:val="Compact"/>
            </w:pPr>
            <w:r>
              <w:t xml:space="preserve">Годовой / квартальный / текущий отчёт</w:t>
            </w:r>
          </w:p>
        </w:tc>
        <w:tc>
          <w:tcPr/>
          <w:p>
            <w:pPr>
              <w:pStyle w:val="Compact"/>
            </w:pPr>
            <w:r>
              <w:t xml:space="preserve">Обязательная отчётность в SEC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MD&amp;A</w:t>
            </w:r>
          </w:p>
        </w:tc>
        <w:tc>
          <w:tcPr/>
          <w:p>
            <w:pPr>
              <w:pStyle w:val="Compact"/>
            </w:pPr>
            <w:r>
              <w:t xml:space="preserve">Обсуждение результатов менеджментом</w:t>
            </w:r>
          </w:p>
        </w:tc>
        <w:tc>
          <w:tcPr/>
          <w:p>
            <w:pPr>
              <w:pStyle w:val="Compact"/>
            </w:pPr>
            <w:r>
              <w:t xml:space="preserve">Объяснение результатов самой компанией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</w:pPr>
            <w:r>
              <w:t xml:space="preserve">Раздел рисков</w:t>
            </w:r>
          </w:p>
        </w:tc>
        <w:tc>
          <w:tcPr/>
          <w:p>
            <w:pPr>
              <w:pStyle w:val="Compact"/>
            </w:pPr>
            <w:r>
              <w:t xml:space="preserve">Item 1A в 10-K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Прогноз менеджмента</w:t>
            </w:r>
          </w:p>
        </w:tc>
        <w:tc>
          <w:tcPr/>
          <w:p>
            <w:pPr>
              <w:pStyle w:val="Compact"/>
            </w:pPr>
            <w:r>
              <w:t xml:space="preserve">Ожидания компании на будущий период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 Call</w:t>
            </w:r>
          </w:p>
        </w:tc>
        <w:tc>
          <w:tcPr/>
          <w:p>
            <w:pPr>
              <w:pStyle w:val="Compact"/>
            </w:pPr>
            <w:r>
              <w:t xml:space="preserve">Звонок по результатам</w:t>
            </w:r>
          </w:p>
        </w:tc>
        <w:tc>
          <w:tcPr/>
          <w:p>
            <w:pPr>
              <w:pStyle w:val="Compact"/>
            </w:pPr>
            <w:r>
              <w:t xml:space="preserve">Обсуждение отчёта с аналитиками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Statement (DEF 14A)</w:t>
            </w:r>
          </w:p>
        </w:tc>
        <w:tc>
          <w:tcPr/>
          <w:p>
            <w:pPr>
              <w:pStyle w:val="Compact"/>
            </w:pPr>
            <w:r>
              <w:t xml:space="preserve">Материалы к собранию акционеров</w:t>
            </w:r>
          </w:p>
        </w:tc>
        <w:tc>
          <w:tcPr/>
          <w:p>
            <w:pPr>
              <w:pStyle w:val="Compact"/>
            </w:pPr>
            <w:r>
              <w:t xml:space="preserve">Вознаграждение руководства, голосование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Таблица сверки</w:t>
            </w:r>
          </w:p>
        </w:tc>
        <w:tc>
          <w:tcPr/>
          <w:p>
            <w:pPr>
              <w:pStyle w:val="Compact"/>
            </w:pPr>
            <w:r>
              <w:t xml:space="preserve">Переход от GAAP к non-GAAP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 / Bear Case</w:t>
            </w:r>
          </w:p>
        </w:tc>
        <w:tc>
          <w:tcPr/>
          <w:p>
            <w:pPr>
              <w:pStyle w:val="Compact"/>
            </w:pPr>
            <w:r>
              <w:t xml:space="preserve">Бычий / медвежий сценарий</w:t>
            </w:r>
          </w:p>
        </w:tc>
        <w:tc>
          <w:tcPr/>
          <w:p>
            <w:pPr>
              <w:pStyle w:val="Compact"/>
            </w:pPr>
            <w:r>
              <w:t xml:space="preserve">Оптимистичный / пессимистичный вариант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Allocation</w:t>
            </w:r>
          </w:p>
        </w:tc>
        <w:tc>
          <w:tcPr/>
          <w:p>
            <w:pPr>
              <w:pStyle w:val="Compact"/>
            </w:pPr>
            <w:r>
              <w:t xml:space="preserve">Аллокация капитала</w:t>
            </w:r>
          </w:p>
        </w:tc>
        <w:tc>
          <w:tcPr/>
          <w:p>
            <w:pPr>
              <w:pStyle w:val="Compact"/>
            </w:pPr>
            <w:r>
              <w:t xml:space="preserve">Как менеджмент распоряжается деньгами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</w:t>
            </w:r>
          </w:p>
        </w:tc>
        <w:tc>
          <w:tcPr/>
          <w:p>
            <w:pPr>
              <w:pStyle w:val="Compact"/>
            </w:pPr>
            <w:r>
              <w:t xml:space="preserve">Диверсификация</w:t>
            </w:r>
          </w:p>
        </w:tc>
        <w:tc>
          <w:tcPr/>
          <w:p>
            <w:pPr>
              <w:pStyle w:val="Compact"/>
            </w:pPr>
            <w:r>
              <w:t xml:space="preserve">Распределение риска между активами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Корреляция</w:t>
            </w:r>
          </w:p>
        </w:tc>
        <w:tc>
          <w:tcPr/>
          <w:p>
            <w:pPr>
              <w:pStyle w:val="Compact"/>
            </w:pPr>
            <w:r>
              <w:t xml:space="preserve">Синхронность движения активов (−1…+1)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Drawdown</w:t>
            </w:r>
          </w:p>
        </w:tc>
        <w:tc>
          <w:tcPr/>
          <w:p>
            <w:pPr>
              <w:pStyle w:val="Compact"/>
            </w:pPr>
            <w:r>
              <w:t xml:space="preserve">Просадка</w:t>
            </w:r>
          </w:p>
        </w:tc>
        <w:tc>
          <w:tcPr/>
          <w:p>
            <w:pPr>
              <w:pStyle w:val="Compact"/>
            </w:pPr>
            <w:r>
              <w:t xml:space="preserve">Падение от максимума до минимума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Rebalancing</w:t>
            </w:r>
          </w:p>
        </w:tc>
        <w:tc>
          <w:tcPr/>
          <w:p>
            <w:pPr>
              <w:pStyle w:val="Compact"/>
            </w:pPr>
            <w:r>
              <w:t xml:space="preserve">Ребалансировка</w:t>
            </w:r>
          </w:p>
        </w:tc>
        <w:tc>
          <w:tcPr/>
          <w:p>
            <w:pPr>
              <w:pStyle w:val="Compact"/>
            </w:pPr>
            <w:r>
              <w:t xml:space="preserve">Возврат долей портфеля к целевым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 Interest</w:t>
            </w:r>
          </w:p>
        </w:tc>
        <w:tc>
          <w:tcPr/>
          <w:p>
            <w:pPr>
              <w:pStyle w:val="Compact"/>
            </w:pPr>
            <w:r>
              <w:t xml:space="preserve">Сложный процент</w:t>
            </w:r>
          </w:p>
        </w:tc>
        <w:tc>
          <w:tcPr/>
          <w:p>
            <w:pPr>
              <w:pStyle w:val="Compact"/>
            </w:pPr>
            <w:r>
              <w:t xml:space="preserve">Доход начисляется на доход</w:t>
            </w:r>
          </w:p>
        </w:tc>
        <w:tc>
          <w:tcPr/>
          <w:p>
            <w:pPr>
              <w:pStyle w:val="Compact"/>
            </w:pPr>
            <w:r>
              <w:t xml:space="preserve">PV × (1+r)^n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Bias</w:t>
            </w:r>
          </w:p>
        </w:tc>
        <w:tc>
          <w:tcPr/>
          <w:p>
            <w:pPr>
              <w:pStyle w:val="Compact"/>
            </w:pPr>
            <w:r>
              <w:t xml:space="preserve">Склонность к подтверждению</w:t>
            </w:r>
          </w:p>
        </w:tc>
        <w:tc>
          <w:tcPr/>
          <w:p>
            <w:pPr>
              <w:pStyle w:val="Compact"/>
            </w:pPr>
            <w:r>
              <w:t xml:space="preserve">Ищем только то, что подтверждает мнение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Overconfidence</w:t>
            </w:r>
          </w:p>
        </w:tc>
        <w:tc>
          <w:tcPr/>
          <w:p>
            <w:pPr>
              <w:pStyle w:val="Compact"/>
            </w:pPr>
            <w:r>
              <w:t xml:space="preserve">Сверхуверенность</w:t>
            </w:r>
          </w:p>
        </w:tc>
        <w:tc>
          <w:tcPr/>
          <w:p>
            <w:pPr>
              <w:pStyle w:val="Compact"/>
            </w:pPr>
            <w:r>
              <w:t xml:space="preserve">Переоценка своих знаний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</w:pPr>
            <w:r>
              <w:t xml:space="preserve">Неприятие потерь</w:t>
            </w:r>
          </w:p>
        </w:tc>
        <w:tc>
          <w:tcPr/>
          <w:p>
            <w:pPr>
              <w:pStyle w:val="Compact"/>
            </w:pPr>
            <w:r>
              <w:t xml:space="preserve">Убыток болезненнее равной прибыли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FOMO</w:t>
            </w:r>
          </w:p>
        </w:tc>
        <w:tc>
          <w:tcPr/>
          <w:p>
            <w:pPr>
              <w:pStyle w:val="Compact"/>
            </w:pPr>
            <w:r>
              <w:t xml:space="preserve">Страх упустить</w:t>
            </w:r>
          </w:p>
        </w:tc>
        <w:tc>
          <w:tcPr/>
          <w:p>
            <w:pPr>
              <w:pStyle w:val="Compact"/>
            </w:pPr>
            <w:r>
              <w:t xml:space="preserve">Покупка из-за чужого успеха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Anchoring</w:t>
            </w:r>
          </w:p>
        </w:tc>
        <w:tc>
          <w:tcPr/>
          <w:p>
            <w:pPr>
              <w:pStyle w:val="Compact"/>
            </w:pPr>
            <w:r>
              <w:t xml:space="preserve">Якорение</w:t>
            </w:r>
          </w:p>
        </w:tc>
        <w:tc>
          <w:tcPr/>
          <w:p>
            <w:pPr>
              <w:pStyle w:val="Compact"/>
            </w:pPr>
            <w:r>
              <w:t xml:space="preserve">Привязка к прошлой цене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Тренд</w:t>
            </w:r>
          </w:p>
        </w:tc>
        <w:tc>
          <w:tcPr/>
          <w:p>
            <w:pPr>
              <w:pStyle w:val="Compact"/>
            </w:pPr>
            <w:r>
              <w:t xml:space="preserve">Устойчивое направление движения цены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/ Resistance</w:t>
            </w:r>
          </w:p>
        </w:tc>
        <w:tc>
          <w:tcPr/>
          <w:p>
            <w:pPr>
              <w:pStyle w:val="Compact"/>
            </w:pPr>
            <w:r>
              <w:t xml:space="preserve">Поддержка / сопротивление</w:t>
            </w:r>
          </w:p>
        </w:tc>
        <w:tc>
          <w:tcPr/>
          <w:p>
            <w:pPr>
              <w:pStyle w:val="Compact"/>
            </w:pPr>
            <w:r>
              <w:t xml:space="preserve">Зоны повышенного спроса / предложения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 Average</w:t>
            </w:r>
          </w:p>
        </w:tc>
        <w:tc>
          <w:tcPr/>
          <w:p>
            <w:pPr>
              <w:pStyle w:val="Compact"/>
            </w:pPr>
            <w:r>
              <w:t xml:space="preserve">Скользящая средняя</w:t>
            </w:r>
          </w:p>
        </w:tc>
        <w:tc>
          <w:tcPr/>
          <w:p>
            <w:pPr>
              <w:pStyle w:val="Compact"/>
            </w:pPr>
            <w:r>
              <w:t xml:space="preserve">Сглаженная средняя цена за N периодов</w:t>
            </w:r>
          </w:p>
        </w:tc>
        <w:tc>
          <w:tcPr/>
          <w:p>
            <w:pPr>
              <w:pStyle w:val="Compact"/>
            </w:pPr>
            <w:r>
              <w:t xml:space="preserve">Σ цен / 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</w:t>
            </w:r>
          </w:p>
        </w:tc>
        <w:tc>
          <w:tcPr/>
          <w:p>
            <w:pPr>
              <w:pStyle w:val="Compact"/>
            </w:pPr>
            <w:r>
              <w:t xml:space="preserve">Индекс относительной силы</w:t>
            </w:r>
          </w:p>
        </w:tc>
        <w:tc>
          <w:tcPr/>
          <w:p>
            <w:pPr>
              <w:pStyle w:val="Compact"/>
            </w:pPr>
            <w:r>
              <w:t xml:space="preserve">Осциллятор импульса, 0–100</w:t>
            </w:r>
          </w:p>
        </w:tc>
        <w:tc>
          <w:tcPr/>
          <w:p>
            <w:pPr>
              <w:pStyle w:val="Compact"/>
            </w:pPr>
            <w:r>
              <w:t xml:space="preserve">100 − 100/(1+RS)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Схождение/расхождение средних</w:t>
            </w:r>
          </w:p>
        </w:tc>
        <w:tc>
          <w:tcPr/>
          <w:p>
            <w:pPr>
              <w:pStyle w:val="Compact"/>
            </w:pPr>
            <w:r>
              <w:t xml:space="preserve">Разница двух EMA и сигнальная линия</w:t>
            </w:r>
          </w:p>
        </w:tc>
        <w:tc>
          <w:tcPr/>
          <w:p>
            <w:pPr>
              <w:pStyle w:val="Compact"/>
            </w:pPr>
            <w:r>
              <w:t xml:space="preserve">EMA12 − EMA26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</w:t>
            </w:r>
          </w:p>
        </w:tc>
        <w:tc>
          <w:tcPr/>
          <w:p>
            <w:pPr>
              <w:pStyle w:val="Compact"/>
            </w:pPr>
            <w:r>
              <w:t xml:space="preserve">Пробой</w:t>
            </w:r>
          </w:p>
        </w:tc>
        <w:tc>
          <w:tcPr/>
          <w:p>
            <w:pPr>
              <w:pStyle w:val="Compact"/>
            </w:pPr>
            <w:r>
              <w:t xml:space="preserve">Выход цены за границу диапазона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</w:t>
            </w:r>
          </w:p>
        </w:tc>
        <w:tc>
          <w:tcPr/>
          <w:p>
            <w:pPr>
              <w:pStyle w:val="Compact"/>
            </w:pPr>
            <w:r>
              <w:t xml:space="preserve">Средний истинный диапазон</w:t>
            </w:r>
          </w:p>
        </w:tc>
        <w:tc>
          <w:tcPr/>
          <w:p>
            <w:pPr>
              <w:pStyle w:val="Compact"/>
            </w:pPr>
            <w:r>
              <w:t xml:space="preserve">Мера волатильности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4" w:name="источники-данных"/>
    <w:p>
      <w:pPr>
        <w:pStyle w:val="Heading1"/>
      </w:pPr>
      <w:r>
        <w:t xml:space="preserve">Источники данных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первичный источник всегда важнее агрегатора.</w:t>
      </w:r>
      <w:r>
        <w:t xml:space="preserve"> </w:t>
      </w:r>
      <w:r>
        <w:t xml:space="preserve">Агрегаторы удобны для быстрого взгляда, но в анализ число попадает только из отчётности.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EDGAR</w:t>
            </w:r>
          </w:p>
        </w:tc>
        <w:tc>
          <w:tcPr/>
          <w:p>
            <w:pPr>
              <w:pStyle w:val="Compact"/>
            </w:pPr>
            <w:r>
              <w:t xml:space="preserve">Официальный регулятор США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https://www.sec.gov/edgar/search/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10-K, 10-Q, 8-K, DEF 14A — первоисточник</w:t>
            </w:r>
          </w:p>
        </w:tc>
        <w:tc>
          <w:tcPr/>
          <w:p>
            <w:pPr>
              <w:pStyle w:val="Compact"/>
            </w:pPr>
            <w:r>
              <w:t xml:space="preserve">Высшая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— «How to Read a 10-K»</w:t>
            </w:r>
          </w:p>
        </w:tc>
        <w:tc>
          <w:tcPr/>
          <w:p>
            <w:pPr>
              <w:pStyle w:val="Compact"/>
            </w:pPr>
            <w:r>
              <w:t xml:space="preserve">Официальное руководство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https://www.sec.gov/files/reada10k.pdf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читать годовой отчёт</w:t>
            </w:r>
          </w:p>
        </w:tc>
        <w:tc>
          <w:tcPr/>
          <w:p>
            <w:pPr>
              <w:pStyle w:val="Compact"/>
            </w:pPr>
            <w:r>
              <w:t xml:space="preserve">Высшая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Investor.gov (SEC)</w:t>
            </w:r>
          </w:p>
        </w:tc>
        <w:tc>
          <w:tcPr/>
          <w:p>
            <w:pPr>
              <w:pStyle w:val="Compact"/>
            </w:pPr>
            <w:r>
              <w:t xml:space="preserve">Образовательный портал SEC</w:t>
            </w:r>
          </w:p>
        </w:tc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https://www.investor.gov/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Базовое образование для инвесторов, предупреждения о мошенничестве</w:t>
            </w:r>
          </w:p>
        </w:tc>
        <w:tc>
          <w:tcPr/>
          <w:p>
            <w:pPr>
              <w:pStyle w:val="Compact"/>
            </w:pPr>
            <w:r>
              <w:t xml:space="preserve">Высшая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Investor Relations компании</w:t>
            </w:r>
          </w:p>
        </w:tc>
        <w:tc>
          <w:tcPr/>
          <w:p>
            <w:pPr>
              <w:pStyle w:val="Compact"/>
            </w:pPr>
            <w:r>
              <w:t xml:space="preserve">Первоисточник компании</w:t>
            </w:r>
          </w:p>
        </w:tc>
        <w:tc>
          <w:tcPr/>
          <w:p>
            <w:pPr>
              <w:pStyle w:val="Compact"/>
            </w:pPr>
            <w:r>
              <w:t xml:space="preserve">Сайт компании</w:t>
            </w:r>
          </w:p>
        </w:tc>
        <w:tc>
          <w:tcPr/>
          <w:p>
            <w:pPr>
              <w:pStyle w:val="Compact"/>
            </w:pPr>
            <w:r>
              <w:t xml:space="preserve">Отчёты, пресс-релизы, презентации, транскрипты</w:t>
            </w:r>
          </w:p>
        </w:tc>
        <w:tc>
          <w:tcPr/>
          <w:p>
            <w:pPr>
              <w:pStyle w:val="Compact"/>
            </w:pPr>
            <w:r>
              <w:t xml:space="preserve">Высокая (презентации — маркетинг)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Московская биржа</w:t>
            </w:r>
          </w:p>
        </w:tc>
        <w:tc>
          <w:tcPr/>
          <w:p>
            <w:pPr>
              <w:pStyle w:val="Compact"/>
            </w:pPr>
            <w:r>
              <w:t xml:space="preserve">Официальная биржа</w:t>
            </w:r>
          </w:p>
        </w:tc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https://www.moex.com/msn/learning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89">
              <w:r>
                <w:rPr>
                  <w:rStyle w:val="Hyperlink"/>
                </w:rPr>
                <w:t xml:space="preserve">https://school.moex.com/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Образование, данные по российскому рынку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 России — «Финансовая культура»</w:t>
            </w:r>
          </w:p>
        </w:tc>
        <w:tc>
          <w:tcPr/>
          <w:p>
            <w:pPr>
              <w:pStyle w:val="Compact"/>
            </w:pPr>
            <w:r>
              <w:t xml:space="preserve">Официальный регулятор РФ</w:t>
            </w:r>
          </w:p>
        </w:tc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https://fincult.info/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Финансовая грамотность, защита от мошенничества</w:t>
            </w:r>
          </w:p>
        </w:tc>
        <w:tc>
          <w:tcPr/>
          <w:p>
            <w:pPr>
              <w:pStyle w:val="Compact"/>
            </w:pPr>
            <w:r>
              <w:t xml:space="preserve">Высшая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Damodaran Online (NYU Stern)</w:t>
            </w:r>
          </w:p>
        </w:tc>
        <w:tc>
          <w:tcPr/>
          <w:p>
            <w:pPr>
              <w:pStyle w:val="Compact"/>
            </w:pPr>
            <w:r>
              <w:t xml:space="preserve">Академический источник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https://pages.stern.nyu.edu/~adamodar/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Данные по отраслям, премиям за риск, бетам; методики оценки</w:t>
            </w:r>
          </w:p>
        </w:tc>
        <w:tc>
          <w:tcPr/>
          <w:p>
            <w:pPr>
              <w:pStyle w:val="Compact"/>
            </w:pPr>
            <w:r>
              <w:t xml:space="preserve">Высшая (академическая)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 OpenCourseWare</w:t>
            </w:r>
          </w:p>
        </w:tc>
        <w:tc>
          <w:tcPr/>
          <w:p>
            <w:pPr>
              <w:pStyle w:val="Compact"/>
            </w:pPr>
            <w:r>
              <w:t xml:space="preserve">Университетские курсы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https://ocw.mit.edu/courses/15-401-finance-theory-i-fall-2008/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Полный курс теории финансов</w:t>
            </w:r>
          </w:p>
        </w:tc>
        <w:tc>
          <w:tcPr/>
          <w:p>
            <w:pPr>
              <w:pStyle w:val="Compact"/>
            </w:pPr>
            <w:r>
              <w:t xml:space="preserve">Высшая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Investopedia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https://www.investopedia.com/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Определения терминов</w:t>
            </w:r>
          </w:p>
        </w:tc>
        <w:tc>
          <w:tcPr/>
          <w:p>
            <w:pPr>
              <w:pStyle w:val="Compact"/>
            </w:pPr>
            <w:r>
              <w:t xml:space="preserve">Средняя-высокая (проверять формулы)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Годовые отчёты конкурентов</w:t>
            </w:r>
          </w:p>
        </w:tc>
        <w:tc>
          <w:tcPr/>
          <w:p>
            <w:pPr>
              <w:pStyle w:val="Compact"/>
            </w:pPr>
            <w:r>
              <w:t xml:space="preserve">Первоисточник</w:t>
            </w:r>
          </w:p>
        </w:tc>
        <w:tc>
          <w:tcPr/>
          <w:p>
            <w:pPr>
              <w:pStyle w:val="Compact"/>
            </w:pPr>
            <w:r>
              <w:t xml:space="preserve">Сайты компаний</w:t>
            </w:r>
          </w:p>
        </w:tc>
        <w:tc>
          <w:tcPr/>
          <w:p>
            <w:pPr>
              <w:pStyle w:val="Compact"/>
            </w:pPr>
            <w:r>
              <w:t xml:space="preserve">Отраслевой контекст, доли рынка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Чего избегать как источника решений:</w:t>
      </w:r>
      <w:r>
        <w:t xml:space="preserve"> </w:t>
      </w:r>
      <w:r>
        <w:t xml:space="preserve">анонимные телеграм-каналы с «сигналами», ролики с обещаниями гарантированной доходности, «аналитика» без раскрытия методики и данных, скриншоты чужих портфелей.</w:t>
      </w:r>
    </w:p>
    <w:p>
      <w:r>
        <w:pict>
          <v:rect style="width:0;height:1.5pt" o:hralign="center" o:hrstd="t" o:hr="t"/>
        </w:pict>
      </w:r>
    </w:p>
    <w:bookmarkEnd w:id="194"/>
    <w:bookmarkStart w:id="217" w:name="видеотека-youtube"/>
    <w:p>
      <w:pPr>
        <w:pStyle w:val="Heading1"/>
      </w:pPr>
      <w:r>
        <w:t xml:space="preserve">Видеотека YouTube</w:t>
      </w:r>
    </w:p>
    <w:bookmarkStart w:id="195" w:name="честное-предупреждение-о-ссылках"/>
    <w:p>
      <w:pPr>
        <w:pStyle w:val="Heading2"/>
      </w:pPr>
      <w:r>
        <w:t xml:space="preserve">Честное предупреждение о ссылках</w:t>
      </w:r>
    </w:p>
    <w:p>
      <w:pPr>
        <w:pStyle w:val="FirstParagraph"/>
      </w:pPr>
      <w:r>
        <w:rPr>
          <w:b/>
          <w:bCs/>
        </w:rPr>
        <w:t xml:space="preserve">Что я смог и чего не смог проверить.</w:t>
      </w:r>
      <w:r>
        <w:t xml:space="preserve"> </w:t>
      </w:r>
      <w:r>
        <w:t xml:space="preserve">Среда, в которой готовился этот документ,</w:t>
      </w:r>
      <w:r>
        <w:t xml:space="preserve"> </w:t>
      </w:r>
      <w:r>
        <w:rPr>
          <w:b/>
          <w:bCs/>
        </w:rPr>
        <w:t xml:space="preserve">не имеет прямого доступа к youtube.com</w:t>
      </w:r>
      <w:r>
        <w:t xml:space="preserve"> </w:t>
      </w:r>
      <w:r>
        <w:t xml:space="preserve">(домен закрыт сетевой политикой). Поэтому я:</w:t>
      </w:r>
    </w:p>
    <w:p>
      <w:pPr>
        <w:pStyle w:val="Compact"/>
        <w:numPr>
          <w:ilvl w:val="0"/>
          <w:numId w:val="113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не выдумывал</w:t>
      </w:r>
      <w:r>
        <w:t xml:space="preserve"> </w:t>
      </w:r>
      <w:r>
        <w:t xml:space="preserve">ни одного названия, автора или URL;</w:t>
      </w:r>
    </w:p>
    <w:p>
      <w:pPr>
        <w:pStyle w:val="Compact"/>
        <w:numPr>
          <w:ilvl w:val="0"/>
          <w:numId w:val="1139"/>
        </w:numPr>
      </w:pPr>
      <w:r>
        <w:t xml:space="preserve">✅ приводил ссылки только на ресурсы, найденные через поисковую выдачу с совпадающими названием и автором;</w:t>
      </w:r>
    </w:p>
    <w:p>
      <w:pPr>
        <w:pStyle w:val="Compact"/>
        <w:numPr>
          <w:ilvl w:val="0"/>
          <w:numId w:val="113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не указываю длительность</w:t>
      </w:r>
      <w:r>
        <w:t xml:space="preserve"> </w:t>
      </w:r>
      <w:r>
        <w:t xml:space="preserve">ни для одного ролика — проверить её я не мог, а придумывать не буду. Вы увидите её на странице видео;</w:t>
      </w:r>
    </w:p>
    <w:p>
      <w:pPr>
        <w:pStyle w:val="Compact"/>
        <w:numPr>
          <w:ilvl w:val="0"/>
          <w:numId w:val="1139"/>
        </w:numPr>
      </w:pPr>
      <w:r>
        <w:t xml:space="preserve">⚠️ в качестве основного варианта даю</w:t>
      </w:r>
      <w:r>
        <w:t xml:space="preserve"> </w:t>
      </w:r>
      <w:r>
        <w:rPr>
          <w:b/>
          <w:bCs/>
        </w:rPr>
        <w:t xml:space="preserve">каналы и плейлисты</w:t>
      </w:r>
      <w:r>
        <w:t xml:space="preserve">, а не отдельные ролики: ссылки на каналы стабильны годами, ссылки на отдельные видео исчезают;</w:t>
      </w:r>
    </w:p>
    <w:p>
      <w:pPr>
        <w:pStyle w:val="Compact"/>
        <w:numPr>
          <w:ilvl w:val="0"/>
          <w:numId w:val="1139"/>
        </w:numPr>
      </w:pPr>
      <w:r>
        <w:t xml:space="preserve">⚠️ дата проверки поисковой выдачи для всех ссылок ниже —</w:t>
      </w:r>
      <w:r>
        <w:t xml:space="preserve"> </w:t>
      </w:r>
      <w:r>
        <w:rPr>
          <w:b/>
          <w:bCs/>
        </w:rPr>
        <w:t xml:space="preserve">31 августа 2026 года</w:t>
      </w:r>
      <w:r>
        <w:t xml:space="preserve">.</w:t>
      </w:r>
    </w:p>
    <w:p>
      <w:pPr>
        <w:pStyle w:val="FirstParagraph"/>
      </w:pPr>
      <w:r>
        <w:t xml:space="preserve">Если какая-то ссылка не откроется, найдите канал по имени автора — материал никуда не денется.</w:t>
      </w:r>
    </w:p>
    <w:bookmarkEnd w:id="195"/>
    <w:bookmarkStart w:id="215" w:name="основной-список-по-уровням-курса"/>
    <w:p>
      <w:pPr>
        <w:pStyle w:val="Heading2"/>
      </w:pPr>
      <w:r>
        <w:t xml:space="preserve">Основной список (по уровням курса)</w:t>
      </w:r>
    </w:p>
    <w:bookmarkStart w:id="202" w:name="уровни-02-основы-и-отчётность"/>
    <w:p>
      <w:pPr>
        <w:pStyle w:val="Heading3"/>
      </w:pPr>
      <w:r>
        <w:t xml:space="preserve">Уровни 0–2: основы и отчётность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Автор / канал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Темы</w:t>
            </w:r>
          </w:p>
        </w:tc>
        <w:tc>
          <w:tcPr/>
          <w:p>
            <w:pPr>
              <w:pStyle w:val="Compact"/>
            </w:pPr>
            <w:r>
              <w:t xml:space="preserve">Что нужно знать заранее</w:t>
            </w:r>
          </w:p>
        </w:tc>
        <w:tc>
          <w:tcPr/>
          <w:p>
            <w:pPr>
              <w:pStyle w:val="Compact"/>
            </w:pPr>
            <w:r>
              <w:t xml:space="preserve">Задание после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Плейлист «Stocks and bonds | Finance and Capital Markets»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https://www.youtube.com/playlist?list=PLSQl0a2vh4HD1g_teRDEUkwMIIFlB8MJv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Что значит купить акцию, облигации, структура капитала, EPS, P/E, ROA</w:t>
            </w:r>
          </w:p>
        </w:tc>
        <w:tc>
          <w:tcPr/>
          <w:p>
            <w:pPr>
              <w:pStyle w:val="Compac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</w:pPr>
            <w:r>
              <w:t xml:space="preserve">Записать своими словами, что вы получаете, покупая акцию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«What it means to buy a company's stock»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https://www.youtube.com/watch?v=98qfFzqDKR8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Доля владения, капитализация</w:t>
            </w:r>
          </w:p>
        </w:tc>
        <w:tc>
          <w:tcPr/>
          <w:p>
            <w:pPr>
              <w:pStyle w:val="Compac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</w:pPr>
            <w:r>
              <w:t xml:space="preserve">Посчитать капитализацию одной компании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«Earnings and EPS»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https://www.youtube.com/watch?v=RouNXdkC0do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Прибыль, EPS</w:t>
            </w:r>
          </w:p>
        </w:tc>
        <w:tc>
          <w:tcPr/>
          <w:p>
            <w:pPr>
              <w:pStyle w:val="Compact"/>
            </w:pPr>
            <w:r>
              <w:t xml:space="preserve">Уровень 0</w:t>
            </w:r>
          </w:p>
        </w:tc>
        <w:tc>
          <w:tcPr/>
          <w:p>
            <w:pPr>
              <w:pStyle w:val="Compact"/>
            </w:pPr>
            <w:r>
              <w:t xml:space="preserve">Найти Diluted EPS в 10-K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«Introduction to bonds»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https://www.youtube.com/watch?v=Qh-M3_L4xYk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Облигации, купон</w:t>
            </w:r>
          </w:p>
        </w:tc>
        <w:tc>
          <w:tcPr/>
          <w:p>
            <w:pPr>
              <w:pStyle w:val="Compac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</w:pPr>
            <w:r>
              <w:t xml:space="preserve">Сравнить риск акции и облигации письменно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«Basic capital structure differences»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https://www.youtube.com/watch?v=YEZMReBbkP0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Долг vs. капитал, очередь требований</w:t>
            </w:r>
          </w:p>
        </w:tc>
        <w:tc>
          <w:tcPr/>
          <w:p>
            <w:pPr>
              <w:pStyle w:val="Compact"/>
            </w:pPr>
            <w:r>
              <w:t xml:space="preserve">Уровень 0</w:t>
            </w:r>
          </w:p>
        </w:tc>
        <w:tc>
          <w:tcPr/>
          <w:p>
            <w:pPr>
              <w:pStyle w:val="Compact"/>
            </w:pPr>
            <w:r>
              <w:t xml:space="preserve">Найти Total Debt и Equity в балансе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 «Финансовая культура» (проект Банка России)</w:t>
            </w:r>
          </w:p>
        </w:tc>
        <w:tc>
          <w:tcPr/>
          <w:p>
            <w:pPr>
              <w:pStyle w:val="Compact"/>
            </w:pPr>
            <w:r>
              <w:t xml:space="preserve">Банк России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https://www.youtube.com/channel/UCmLiKX9HVtX2wOR1Xz9gn3A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Начальный</w:t>
            </w:r>
          </w:p>
        </w:tc>
        <w:tc>
          <w:tcPr/>
          <w:p>
            <w:pPr>
              <w:pStyle w:val="Compact"/>
            </w:pPr>
            <w:r>
              <w:t xml:space="preserve">Финансовая грамотность, защита от мошенничества</w:t>
            </w:r>
          </w:p>
        </w:tc>
        <w:tc>
          <w:tcPr/>
          <w:p>
            <w:pPr>
              <w:pStyle w:val="Compac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</w:pPr>
            <w:r>
              <w:t xml:space="preserve">Составить список признаков финансовой пирамиды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для частных инвесторов (сайт, не видео)</w:t>
            </w:r>
          </w:p>
        </w:tc>
        <w:tc>
          <w:tcPr/>
          <w:p>
            <w:pPr>
              <w:pStyle w:val="Compact"/>
            </w:pPr>
            <w:r>
              <w:t xml:space="preserve">Московская биржа</w:t>
            </w:r>
          </w:p>
        </w:tc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https://www.moex.com/msn/learning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Начальный–средний</w:t>
            </w:r>
          </w:p>
        </w:tc>
        <w:tc>
          <w:tcPr/>
          <w:p>
            <w:pPr>
              <w:pStyle w:val="Compact"/>
            </w:pPr>
            <w:r>
              <w:t xml:space="preserve">Инструменты, механика торгов</w:t>
            </w:r>
          </w:p>
        </w:tc>
        <w:tc>
          <w:tcPr/>
          <w:p>
            <w:pPr>
              <w:pStyle w:val="Compac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</w:pPr>
            <w:r>
              <w:t xml:space="preserve">Разобрать устройство биржевого стакана</w:t>
            </w:r>
          </w:p>
        </w:tc>
      </w:tr>
    </w:tbl>
    <w:bookmarkEnd w:id="202"/>
    <w:bookmarkStart w:id="207" w:name="уровни-35-показатели-и-анализ-бизнеса"/>
    <w:p>
      <w:pPr>
        <w:pStyle w:val="Heading3"/>
      </w:pPr>
      <w:r>
        <w:t xml:space="preserve">Уровни 3–5: показатели и анализ бизнеса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Автор / канал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Темы</w:t>
            </w:r>
          </w:p>
        </w:tc>
        <w:tc>
          <w:tcPr/>
          <w:p>
            <w:pPr>
              <w:pStyle w:val="Compact"/>
            </w:pPr>
            <w:r>
              <w:t xml:space="preserve">Что нужно знать заранее</w:t>
            </w:r>
          </w:p>
        </w:tc>
        <w:tc>
          <w:tcPr/>
          <w:p>
            <w:pPr>
              <w:pStyle w:val="Compact"/>
            </w:pPr>
            <w:r>
              <w:t xml:space="preserve">Задание после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«P/E discussion»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https://www.youtube.com/watch?v=V-rko8jgJ9o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Мультипликатор P/E</w:t>
            </w:r>
          </w:p>
        </w:tc>
        <w:tc>
          <w:tcPr/>
          <w:p>
            <w:pPr>
              <w:pStyle w:val="Compact"/>
            </w:pPr>
            <w:r>
              <w:t xml:space="preserve">Уровень 3</w:t>
            </w:r>
          </w:p>
        </w:tc>
        <w:tc>
          <w:tcPr/>
          <w:p>
            <w:pPr>
              <w:pStyle w:val="Compact"/>
            </w:pPr>
            <w:r>
              <w:t xml:space="preserve">Посчитать P/E двух конкурентов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«ROA discussion»</w:t>
            </w:r>
          </w:p>
        </w:tc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https://www.youtube.com/watch?v=Oh4H3BJX1ZI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ROA, отдача на активы</w:t>
            </w:r>
          </w:p>
        </w:tc>
        <w:tc>
          <w:tcPr/>
          <w:p>
            <w:pPr>
              <w:pStyle w:val="Compact"/>
            </w:pPr>
            <w:r>
              <w:t xml:space="preserve">Уровень 3</w:t>
            </w:r>
          </w:p>
        </w:tc>
        <w:tc>
          <w:tcPr/>
          <w:p>
            <w:pPr>
              <w:pStyle w:val="Compact"/>
            </w:pPr>
            <w:r>
              <w:t xml:space="preserve">Посчитать ROA, ROE, ROIC одной компании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 The Plain Bagel (CFA-charterholder, разборы без обещаний доходности)</w:t>
            </w:r>
          </w:p>
        </w:tc>
        <w:tc>
          <w:tcPr/>
          <w:p>
            <w:pPr>
              <w:pStyle w:val="Compact"/>
            </w:pPr>
            <w:r>
              <w:t xml:space="preserve">The Plain Bagel</w:t>
            </w:r>
          </w:p>
        </w:tc>
        <w:tc>
          <w:tcPr/>
          <w:p>
            <w:pPr>
              <w:pStyle w:val="Compact"/>
            </w:pPr>
            <w:hyperlink r:id="rId205">
              <w:r>
                <w:rPr>
                  <w:rStyle w:val="Hyperlink"/>
                </w:rPr>
                <w:t xml:space="preserve">https://www.youtube.com/ThePlainBagel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Разборы механики рынка, критический взгляд</w:t>
            </w:r>
          </w:p>
        </w:tc>
        <w:tc>
          <w:tcPr/>
          <w:p>
            <w:pPr>
              <w:pStyle w:val="Compact"/>
            </w:pPr>
            <w:r>
              <w:t xml:space="preserve">Уровни 0–2</w:t>
            </w:r>
          </w:p>
        </w:tc>
        <w:tc>
          <w:tcPr/>
          <w:p>
            <w:pPr>
              <w:pStyle w:val="Compact"/>
            </w:pPr>
            <w:r>
              <w:t xml:space="preserve">Найти ролик с критикой популярной инвестидеи и выписать аргументы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«15.401 Finance Theory I» (плейлист)</w:t>
            </w:r>
          </w:p>
        </w:tc>
        <w:tc>
          <w:tcPr/>
          <w:p>
            <w:pPr>
              <w:pStyle w:val="Compact"/>
            </w:pPr>
            <w:r>
              <w:t xml:space="preserve">MIT OpenCourseWare (проф. Эндрю Ло)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https://www.youtube.com/playlist?list=PLUl4u3cNGP63B2lDhyKOsImI7FjCf6eDW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Приведённая стоимость, оценка активов, портфель, эффективность рынков</w:t>
            </w:r>
          </w:p>
        </w:tc>
        <w:tc>
          <w:tcPr/>
          <w:p>
            <w:pPr>
              <w:pStyle w:val="Compact"/>
            </w:pPr>
            <w:r>
              <w:t xml:space="preserve">Уровни 0–3</w:t>
            </w:r>
          </w:p>
        </w:tc>
        <w:tc>
          <w:tcPr/>
          <w:p>
            <w:pPr>
              <w:pStyle w:val="Compact"/>
            </w:pPr>
            <w:r>
              <w:t xml:space="preserve">Решить задачу на приведённую стоимость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курса 15.401 (сайт со слайдами)</w:t>
            </w:r>
          </w:p>
        </w:tc>
        <w:tc>
          <w:tcPr/>
          <w:p>
            <w:pPr>
              <w:pStyle w:val="Compact"/>
            </w:pPr>
            <w:r>
              <w:t xml:space="preserve">MIT OpenCourseWare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https://ocw.mit.edu/courses/15-401-finance-theory-i-fall-2008/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Слайды и задачи к лекциям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Прорешать задачи из problem set</w:t>
            </w:r>
          </w:p>
        </w:tc>
      </w:tr>
    </w:tbl>
    <w:bookmarkEnd w:id="207"/>
    <w:bookmarkStart w:id="212" w:name="уровни-67-мультипликаторы-и-оценка"/>
    <w:p>
      <w:pPr>
        <w:pStyle w:val="Heading3"/>
      </w:pPr>
      <w:r>
        <w:t xml:space="preserve">Уровни 6–7: мультипликаторы и оценка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Автор / канал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Темы</w:t>
            </w:r>
          </w:p>
        </w:tc>
        <w:tc>
          <w:tcPr/>
          <w:p>
            <w:pPr>
              <w:pStyle w:val="Compact"/>
            </w:pPr>
            <w:r>
              <w:t xml:space="preserve">Что нужно знать заранее</w:t>
            </w:r>
          </w:p>
        </w:tc>
        <w:tc>
          <w:tcPr/>
          <w:p>
            <w:pPr>
              <w:pStyle w:val="Compact"/>
            </w:pPr>
            <w:r>
              <w:t xml:space="preserve">Задание после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 Aswath Damodaran (проф. NYU Stern, «декан оценки»)</w:t>
            </w:r>
          </w:p>
        </w:tc>
        <w:tc>
          <w:tcPr/>
          <w:p>
            <w:pPr>
              <w:pStyle w:val="Compact"/>
            </w:pPr>
            <w:r>
              <w:t xml:space="preserve">Aswath Damodaran</w:t>
            </w:r>
          </w:p>
        </w:tc>
        <w:tc>
          <w:tcPr/>
          <w:p>
            <w:pPr>
              <w:pStyle w:val="Compact"/>
            </w:pPr>
            <w:hyperlink r:id="rId208">
              <w:r>
                <w:rPr>
                  <w:rStyle w:val="Hyperlink"/>
                </w:rPr>
                <w:t xml:space="preserve">https://www.youtube.com/channel/UCLvnJL8htRR1T9cbSccaoVw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Полные университетские курсы по оценке компаний</w:t>
            </w:r>
          </w:p>
        </w:tc>
        <w:tc>
          <w:tcPr/>
          <w:p>
            <w:pPr>
              <w:pStyle w:val="Compact"/>
            </w:pPr>
            <w:r>
              <w:t xml:space="preserve">Уровни 2–3</w:t>
            </w:r>
          </w:p>
        </w:tc>
        <w:tc>
          <w:tcPr/>
          <w:p>
            <w:pPr>
              <w:pStyle w:val="Compact"/>
            </w:pPr>
            <w:r>
              <w:t xml:space="preserve">Пройти первую сессию курса 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Плейлист «Aswath Damodaran on Valuation»</w:t>
            </w:r>
          </w:p>
        </w:tc>
        <w:tc>
          <w:tcPr/>
          <w:p>
            <w:pPr>
              <w:pStyle w:val="Compact"/>
            </w:pPr>
            <w:r>
              <w:t xml:space="preserve">Aswath Damodaran</w:t>
            </w:r>
          </w:p>
        </w:tc>
        <w:tc>
          <w:tcPr/>
          <w:p>
            <w:pPr>
              <w:pStyle w:val="Compact"/>
            </w:pPr>
            <w:hyperlink r:id="rId209">
              <w:r>
                <w:rPr>
                  <w:rStyle w:val="Hyperlink"/>
                </w:rPr>
                <w:t xml:space="preserve">https://www.youtube.com/playlist?list=PLeBox1GIuOW_7LAvk-Iz-Vm5luPJhu6_H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DCF и относительная оценка</w:t>
            </w:r>
          </w:p>
        </w:tc>
        <w:tc>
          <w:tcPr/>
          <w:p>
            <w:pPr>
              <w:pStyle w:val="Compact"/>
            </w:pPr>
            <w:r>
              <w:t xml:space="preserve">Уровень 3</w:t>
            </w:r>
          </w:p>
        </w:tc>
        <w:tc>
          <w:tcPr/>
          <w:p>
            <w:pPr>
              <w:pStyle w:val="Compact"/>
            </w:pPr>
            <w:r>
              <w:t xml:space="preserve">Построить простую DCF по образцу из раздела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«Session 1: Introduction to Valuation»</w:t>
            </w:r>
          </w:p>
        </w:tc>
        <w:tc>
          <w:tcPr/>
          <w:p>
            <w:pPr>
              <w:pStyle w:val="Compact"/>
            </w:pPr>
            <w:r>
              <w:t xml:space="preserve">Aswath Damodaran</w:t>
            </w:r>
          </w:p>
        </w:tc>
        <w:tc>
          <w:tcPr/>
          <w:p>
            <w:pPr>
              <w:pStyle w:val="Compact"/>
            </w:pPr>
            <w:hyperlink r:id="rId210">
              <w:r>
                <w:rPr>
                  <w:rStyle w:val="Hyperlink"/>
                </w:rPr>
                <w:t xml:space="preserve">https://www.youtube.com/watch?v=znmQ7oMiQrM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Философия оценки, предвзятость и неопределённость</w:t>
            </w:r>
          </w:p>
        </w:tc>
        <w:tc>
          <w:tcPr/>
          <w:p>
            <w:pPr>
              <w:pStyle w:val="Compact"/>
            </w:pPr>
            <w:r>
              <w:t xml:space="preserve">Уровень 3</w:t>
            </w:r>
          </w:p>
        </w:tc>
        <w:tc>
          <w:tcPr/>
          <w:p>
            <w:pPr>
              <w:pStyle w:val="Compact"/>
            </w:pPr>
            <w:r>
              <w:t xml:space="preserve">Выписать, какие предвзятости есть в вашем анализе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«Investopedia Video: Introduction To Enterprise Value»</w:t>
            </w:r>
          </w:p>
        </w:tc>
        <w:tc>
          <w:tcPr/>
          <w:p>
            <w:pPr>
              <w:pStyle w:val="Compact"/>
            </w:pPr>
            <w:r>
              <w:t xml:space="preserve">Investopedia</w:t>
            </w:r>
          </w:p>
        </w:tc>
        <w:tc>
          <w:tcPr/>
          <w:p>
            <w:pPr>
              <w:pStyle w:val="Compact"/>
            </w:pPr>
            <w:hyperlink r:id="rId211">
              <w:r>
                <w:rPr>
                  <w:rStyle w:val="Hyperlink"/>
                </w:rPr>
                <w:t xml:space="preserve">https://www.youtube.com/watch?v=c8HdwcRlWZk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</w:pPr>
            <w:r>
              <w:t xml:space="preserve">Уровень 3</w:t>
            </w:r>
          </w:p>
        </w:tc>
        <w:tc>
          <w:tcPr/>
          <w:p>
            <w:pPr>
              <w:pStyle w:val="Compact"/>
            </w:pPr>
            <w:r>
              <w:t xml:space="preserve">Посчитать EV трёх компаний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и данные по оценке (сайт, не видео)</w:t>
            </w:r>
          </w:p>
        </w:tc>
        <w:tc>
          <w:tcPr/>
          <w:p>
            <w:pPr>
              <w:pStyle w:val="Compact"/>
            </w:pPr>
            <w:r>
              <w:t xml:space="preserve">Aswath Damodaran, NYU Stern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https://pages.stern.nyu.edu/~adamodar/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Продвинутый</w:t>
            </w:r>
          </w:p>
        </w:tc>
        <w:tc>
          <w:tcPr/>
          <w:p>
            <w:pPr>
              <w:pStyle w:val="Compact"/>
            </w:pPr>
            <w:r>
              <w:t xml:space="preserve">Отраслевые беты, премии за риск, средние мультипликаторы</w:t>
            </w:r>
          </w:p>
        </w:tc>
        <w:tc>
          <w:tcPr/>
          <w:p>
            <w:pPr>
              <w:pStyle w:val="Compact"/>
            </w:pPr>
            <w:r>
              <w:t xml:space="preserve">Уровень 6</w:t>
            </w:r>
          </w:p>
        </w:tc>
        <w:tc>
          <w:tcPr/>
          <w:p>
            <w:pPr>
              <w:pStyle w:val="Compact"/>
            </w:pPr>
            <w:r>
              <w:t xml:space="preserve">Сравнить свой WACC с отраслевым</w:t>
            </w:r>
          </w:p>
        </w:tc>
      </w:tr>
    </w:tbl>
    <w:bookmarkEnd w:id="212"/>
    <w:bookmarkStart w:id="214" w:name="уровни-810-отчётность-риски-поведение"/>
    <w:p>
      <w:pPr>
        <w:pStyle w:val="Heading3"/>
      </w:pPr>
      <w:r>
        <w:t xml:space="preserve">Уровни 8–10: отчётность, риски, поведение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Автор / канал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Темы</w:t>
            </w:r>
          </w:p>
        </w:tc>
        <w:tc>
          <w:tcPr/>
          <w:p>
            <w:pPr>
              <w:pStyle w:val="Compact"/>
            </w:pPr>
            <w:r>
              <w:t xml:space="preserve">Что нужно знать заранее</w:t>
            </w:r>
          </w:p>
        </w:tc>
        <w:tc>
          <w:tcPr/>
          <w:p>
            <w:pPr>
              <w:pStyle w:val="Compact"/>
            </w:pPr>
            <w:r>
              <w:t xml:space="preserve">Задание после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«How to Read a 10-K» (PDF, официальный документ SEC)</w:t>
            </w:r>
          </w:p>
        </w:tc>
        <w:tc>
          <w:tcPr/>
          <w:p>
            <w:pPr>
              <w:pStyle w:val="Compact"/>
            </w:pPr>
            <w:r>
              <w:t xml:space="preserve">U.S. SEC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https://www.sec.gov/files/reada10k.pdf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Структура годового отчёта</w:t>
            </w:r>
          </w:p>
        </w:tc>
        <w:tc>
          <w:tcPr/>
          <w:p>
            <w:pPr>
              <w:pStyle w:val="Compact"/>
            </w:pPr>
            <w:r>
              <w:t xml:space="preserve">Уровень 2</w:t>
            </w:r>
          </w:p>
        </w:tc>
        <w:tc>
          <w:tcPr/>
          <w:p>
            <w:pPr>
              <w:pStyle w:val="Compact"/>
            </w:pPr>
            <w:r>
              <w:t xml:space="preserve">Разобрать один 10-K по структуре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Полнотекстовый поиск EDGAR</w:t>
            </w:r>
          </w:p>
        </w:tc>
        <w:tc>
          <w:tcPr/>
          <w:p>
            <w:pPr>
              <w:pStyle w:val="Compact"/>
            </w:pPr>
            <w:r>
              <w:t xml:space="preserve">U.S. SEC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https://www.sec.gov/edgar/search/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Поиск любых поданных документов</w:t>
            </w:r>
          </w:p>
        </w:tc>
        <w:tc>
          <w:tcPr/>
          <w:p>
            <w:pPr>
              <w:pStyle w:val="Compact"/>
            </w:pPr>
            <w:r>
              <w:t xml:space="preserve">Уровень 2</w:t>
            </w:r>
          </w:p>
        </w:tc>
        <w:tc>
          <w:tcPr/>
          <w:p>
            <w:pPr>
              <w:pStyle w:val="Compact"/>
            </w:pPr>
            <w:r>
              <w:t xml:space="preserve">Найти отчёты трёх компаний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 The Rational Reminder (эмпирический подход, ссылки на исследования)</w:t>
            </w:r>
          </w:p>
        </w:tc>
        <w:tc>
          <w:tcPr/>
          <w:p>
            <w:pPr>
              <w:pStyle w:val="Compact"/>
            </w:pPr>
            <w:r>
              <w:t xml:space="preserve">Rational Reminder / Ben Felix</w:t>
            </w:r>
          </w:p>
        </w:tc>
        <w:tc>
          <w:tcPr/>
          <w:p>
            <w:pPr>
              <w:pStyle w:val="Compact"/>
            </w:pPr>
            <w:hyperlink r:id="rId213">
              <w:r>
                <w:rPr>
                  <w:rStyle w:val="Hyperlink"/>
                </w:rPr>
                <w:t xml:space="preserve">https://www.youtube.com/@rationalreminder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Средний–продвинутый</w:t>
            </w:r>
          </w:p>
        </w:tc>
        <w:tc>
          <w:tcPr/>
          <w:p>
            <w:pPr>
              <w:pStyle w:val="Compact"/>
            </w:pPr>
            <w:r>
              <w:t xml:space="preserve">Доказательный подход, поведение инвестора, диверсификация</w:t>
            </w:r>
          </w:p>
        </w:tc>
        <w:tc>
          <w:tcPr/>
          <w:p>
            <w:pPr>
              <w:pStyle w:val="Compact"/>
            </w:pPr>
            <w:r>
              <w:t xml:space="preserve">Уровни 0–3</w:t>
            </w:r>
          </w:p>
        </w:tc>
        <w:tc>
          <w:tcPr/>
          <w:p>
            <w:pPr>
              <w:pStyle w:val="Compact"/>
            </w:pPr>
            <w:r>
              <w:t xml:space="preserve">Выписать три вывода академических исследований, противоречащих интуиции</w:t>
            </w:r>
          </w:p>
        </w:tc>
      </w:tr>
    </w:tbl>
    <w:bookmarkEnd w:id="214"/>
    <w:bookmarkEnd w:id="215"/>
    <w:bookmarkStart w:id="216" w:name="Xc15628ca4ee642fb638aaae9cb5c3ac48ae6faa"/>
    <w:p>
      <w:pPr>
        <w:pStyle w:val="Heading2"/>
      </w:pPr>
      <w:r>
        <w:t xml:space="preserve">Критические и «медвежьи» точки зрения — обязательная часть программы</w:t>
      </w:r>
    </w:p>
    <w:p>
      <w:pPr>
        <w:pStyle w:val="FirstParagraph"/>
      </w:pPr>
      <w:r>
        <w:t xml:space="preserve">Изучение только оптимистичных материалов создаёт систематическую ошибку. Для каждой компании и каждой инвестиционной идеи специально ищите:</w:t>
      </w:r>
    </w:p>
    <w:p>
      <w:pPr>
        <w:pStyle w:val="Compact"/>
        <w:numPr>
          <w:ilvl w:val="0"/>
          <w:numId w:val="1140"/>
        </w:numPr>
      </w:pPr>
      <w:r>
        <w:t xml:space="preserve">Материалы с критикой отрасли и разбором провалов (что пошло не так и почему).</w:t>
      </w:r>
    </w:p>
    <w:p>
      <w:pPr>
        <w:pStyle w:val="Compact"/>
        <w:numPr>
          <w:ilvl w:val="0"/>
          <w:numId w:val="1140"/>
        </w:numPr>
      </w:pPr>
      <w:r>
        <w:t xml:space="preserve">Каналы, публикующие ссылки на академические исследования, а не только личное мнение (например, Rational Reminder).</w:t>
      </w:r>
    </w:p>
    <w:p>
      <w:pPr>
        <w:pStyle w:val="Compact"/>
        <w:numPr>
          <w:ilvl w:val="0"/>
          <w:numId w:val="1140"/>
        </w:numPr>
      </w:pPr>
      <w:r>
        <w:t xml:space="preserve">Разборы, где автор явно указывает свои допущения и ограничения метода (например, лекции Дамодарана).</w:t>
      </w:r>
    </w:p>
    <w:p>
      <w:pPr>
        <w:pStyle w:val="Compact"/>
        <w:numPr>
          <w:ilvl w:val="0"/>
          <w:numId w:val="1140"/>
        </w:numPr>
      </w:pPr>
      <w:r>
        <w:t xml:space="preserve">Отчёты с медвежьим тезисом по конкретной компании — читая их, вы ищете не подтверждение, а</w:t>
      </w:r>
      <w:r>
        <w:t xml:space="preserve"> </w:t>
      </w:r>
      <w:r>
        <w:rPr>
          <w:b/>
          <w:bCs/>
        </w:rPr>
        <w:t xml:space="preserve">проверку</w:t>
      </w:r>
      <w:r>
        <w:t xml:space="preserve"> </w:t>
      </w:r>
      <w:r>
        <w:t xml:space="preserve">своей позиции.</w:t>
      </w:r>
    </w:p>
    <w:p>
      <w:pPr>
        <w:pStyle w:val="FirstParagraph"/>
      </w:pPr>
      <w:r>
        <w:rPr>
          <w:b/>
          <w:bCs/>
        </w:rPr>
        <w:t xml:space="preserve">Чего в списке нет и не будет:</w:t>
      </w:r>
      <w:r>
        <w:t xml:space="preserve"> </w:t>
      </w:r>
      <w:r>
        <w:t xml:space="preserve">роликов с обещаниями гарантированной доходности, «сигналов», схем быстрого обогащения, «секретных стратегий» и материалов без раскрытия методики. Отсутствие таких материалов — сознательный фильтр качества.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план-первой-недели"/>
    <w:p>
      <w:pPr>
        <w:pStyle w:val="Heading1"/>
      </w:pPr>
      <w:r>
        <w:t xml:space="preserve">План первой недели</w:t>
      </w:r>
    </w:p>
    <w:p>
      <w:pPr>
        <w:pStyle w:val="FirstParagraph"/>
      </w:pPr>
      <w:r>
        <w:t xml:space="preserve">Занятия по 30–45 минут. Обязательно: всё записывать в Excel-трекер.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Результат в трекере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Что такое акция, компания и капитализация</w:t>
            </w:r>
          </w:p>
        </w:tc>
        <w:tc>
          <w:tcPr/>
          <w:p>
            <w:pPr>
              <w:pStyle w:val="Compact"/>
            </w:pPr>
            <w:r>
              <w:t xml:space="preserve">Прочитать разделы 0.1–0.2, 0.6. Выбрать компанию, продуктом которой пользуетесь. Найти тикер</w:t>
            </w:r>
          </w:p>
        </w:tc>
        <w:tc>
          <w:tcPr/>
          <w:p>
            <w:pPr>
              <w:pStyle w:val="Compact"/>
            </w:pPr>
            <w:r>
              <w:t xml:space="preserve">Roadmap: этап 1 «в процессе»; Practice Log: запись о выборе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Капитализация своими руками</w:t>
            </w:r>
          </w:p>
        </w:tc>
        <w:tc>
          <w:tcPr/>
          <w:p>
            <w:pPr>
              <w:pStyle w:val="Compact"/>
            </w:pPr>
            <w:r>
              <w:t xml:space="preserve">Найти цену акции и число акций в отчёте. Посчитать капитализацию построчно. Сравнить с порталом, объяснить расхождение</w:t>
            </w:r>
          </w:p>
        </w:tc>
        <w:tc>
          <w:tcPr/>
          <w:p>
            <w:pPr>
              <w:pStyle w:val="Compact"/>
            </w:pPr>
            <w:r>
              <w:t xml:space="preserve">Practice Log: расчёт и 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Термины Уровня 0</w:t>
            </w:r>
          </w:p>
        </w:tc>
        <w:tc>
          <w:tcPr/>
          <w:p>
            <w:pPr>
              <w:pStyle w:val="Compact"/>
            </w:pPr>
            <w:r>
              <w:t xml:space="preserve">Разделы 0.3–0.5. Внести 10 терминов в Glossary с оценкой понимания</w:t>
            </w:r>
          </w:p>
        </w:tc>
        <w:tc>
          <w:tcPr/>
          <w:p>
            <w:pPr>
              <w:pStyle w:val="Compact"/>
            </w:pPr>
            <w:r>
              <w:t xml:space="preserve">Glossary: 10 строк, самооценка 0–5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Механика рынка</w:t>
            </w:r>
          </w:p>
        </w:tc>
        <w:tc>
          <w:tcPr/>
          <w:p>
            <w:pPr>
              <w:pStyle w:val="Compact"/>
            </w:pPr>
            <w:r>
              <w:t xml:space="preserve">Уровень 1: стакан, bid/ask/спред, типы заявок. Посмотреть стакан ликвидной и неликвидной бумаги</w:t>
            </w:r>
          </w:p>
        </w:tc>
        <w:tc>
          <w:tcPr/>
          <w:p>
            <w:pPr>
              <w:pStyle w:val="Compact"/>
            </w:pPr>
            <w:r>
              <w:t xml:space="preserve">Practice Log: спреды в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Три отчёта — обзор</w:t>
            </w:r>
          </w:p>
        </w:tc>
        <w:tc>
          <w:tcPr/>
          <w:p>
            <w:pPr>
              <w:pStyle w:val="Compact"/>
            </w:pPr>
            <w:r>
              <w:t xml:space="preserve">Раздел 2.1–2.3. Скачать 10-K выбранной компании с SEC EDGAR</w:t>
            </w:r>
          </w:p>
        </w:tc>
        <w:tc>
          <w:tcPr/>
          <w:p>
            <w:pPr>
              <w:pStyle w:val="Compact"/>
            </w:pPr>
            <w:r>
              <w:t xml:space="preserve">Sources: ссылка на 10-K с датой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Первые числа из отчёта</w:t>
            </w:r>
          </w:p>
        </w:tc>
        <w:tc>
          <w:tcPr/>
          <w:p>
            <w:pPr>
              <w:pStyle w:val="Compact"/>
            </w:pPr>
            <w:r>
              <w:t xml:space="preserve">Выписать Revenue, Operating Income, Net Income, OCF, CapEx. Посчитать FCF</w:t>
            </w:r>
          </w:p>
        </w:tc>
        <w:tc>
          <w:tcPr/>
          <w:p>
            <w:pPr>
              <w:pStyle w:val="Compact"/>
            </w:pPr>
            <w:r>
              <w:t xml:space="preserve">Company Analysis: заполнить первые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Повторение и первый мини-тест</w:t>
            </w:r>
          </w:p>
        </w:tc>
        <w:tc>
          <w:tcPr/>
          <w:p>
            <w:pPr>
              <w:pStyle w:val="Compact"/>
            </w:pPr>
            <w:r>
              <w:t xml:space="preserve">Пройти мини-тест № 1 письменно, свериться с ответами</w:t>
            </w:r>
          </w:p>
        </w:tc>
        <w:tc>
          <w:tcPr/>
          <w:p>
            <w:pPr>
              <w:pStyle w:val="Compact"/>
            </w:pPr>
            <w:r>
              <w:t xml:space="preserve">Dashboard: балл теста; Review Calendar: даты повторения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Первый термин, который нужно освоить:</w:t>
      </w:r>
      <w:r>
        <w:t xml:space="preserve"> </w:t>
      </w:r>
      <w:r>
        <w:rPr>
          <w:b/>
          <w:bCs/>
        </w:rPr>
        <w:t xml:space="preserve">рыночная капитализация (Market Capitalization)</w:t>
      </w:r>
      <w:r>
        <w:t xml:space="preserve"> </w:t>
      </w:r>
      <w:r>
        <w:t xml:space="preserve">— и связанное с ней понимание того, что цена одной акции сама по себе не говорит ни о размере компании, ни о её дешевизне. Всё дальнейшее — мультипликаторы, EV, оценка — надстраивается именно над этим.</w:t>
      </w:r>
    </w:p>
    <w:p>
      <w:r>
        <w:pict>
          <v:rect style="width:0;height:1.5pt" o:hralign="center" o:hrstd="t" o:hr="t"/>
        </w:pict>
      </w:r>
    </w:p>
    <w:bookmarkEnd w:id="218"/>
    <w:bookmarkStart w:id="219" w:name="финальное-напоминание"/>
    <w:p>
      <w:pPr>
        <w:pStyle w:val="Heading1"/>
      </w:pPr>
      <w:r>
        <w:t xml:space="preserve">Финальное напоминание</w:t>
      </w:r>
    </w:p>
    <w:p>
      <w:pPr>
        <w:pStyle w:val="FirstParagraph"/>
      </w:pPr>
      <w:r>
        <w:t xml:space="preserve">Этот документ обучает</w:t>
      </w:r>
      <w:r>
        <w:t xml:space="preserve"> </w:t>
      </w:r>
      <w:r>
        <w:rPr>
          <w:b/>
          <w:bCs/>
        </w:rPr>
        <w:t xml:space="preserve">методу</w:t>
      </w:r>
      <w:r>
        <w:t xml:space="preserve">, а не даёт готовых решений. Три правила, которые важнее всех формул: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Разделяйте факт, прогноз, допущение, мнение и вывод.</w:t>
      </w:r>
      <w:r>
        <w:t xml:space="preserve"> </w:t>
      </w:r>
      <w:r>
        <w:t xml:space="preserve">Каждый раз, когда читаете анализ — чужой или свой.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Указывайте источник каждого числа.</w:t>
      </w:r>
      <w:r>
        <w:t xml:space="preserve"> </w:t>
      </w:r>
      <w:r>
        <w:t xml:space="preserve">Анализ без источников — это пересказ.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Пишите, почему вы можете быть неправы,</w:t>
      </w:r>
      <w:r>
        <w:t xml:space="preserve"> </w:t>
      </w:r>
      <w:r>
        <w:t xml:space="preserve">прежде чем принимать решение.</w:t>
      </w:r>
    </w:p>
    <w:p>
      <w:pPr>
        <w:pStyle w:val="FirstParagraph"/>
      </w:pPr>
      <w:r>
        <w:t xml:space="preserve">Материал не является инвестиционной рекомендацией. Ни одно из упомянутых наименований не рекомендуется к покупке или продаже. Прошлые результаты не гарантируют будущих. Все финансовые числа в примерах помечены как учебные или как условия задачи и не должны использоваться как данные о реальных компаниях.</w:t>
      </w:r>
    </w:p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0" Target="https://fincult.info/" TargetMode="External" /><Relationship Type="http://schemas.openxmlformats.org/officeDocument/2006/relationships/hyperlink" Id="rId192" Target="https://ocw.mit.edu/courses/15-401-finance-theory-i-fall-2008/" TargetMode="External" /><Relationship Type="http://schemas.openxmlformats.org/officeDocument/2006/relationships/hyperlink" Id="rId191" Target="https://pages.stern.nyu.edu/~adamodar/" TargetMode="External" /><Relationship Type="http://schemas.openxmlformats.org/officeDocument/2006/relationships/hyperlink" Id="rId189" Target="https://school.moex.com/" TargetMode="External" /><Relationship Type="http://schemas.openxmlformats.org/officeDocument/2006/relationships/hyperlink" Id="rId193" Target="https://www.investopedia.com/" TargetMode="External" /><Relationship Type="http://schemas.openxmlformats.org/officeDocument/2006/relationships/hyperlink" Id="rId187" Target="https://www.investor.gov/" TargetMode="External" /><Relationship Type="http://schemas.openxmlformats.org/officeDocument/2006/relationships/hyperlink" Id="rId188" Target="https://www.moex.com/msn/learning" TargetMode="External" /><Relationship Type="http://schemas.openxmlformats.org/officeDocument/2006/relationships/hyperlink" Id="rId134" Target="https://www.sec.gov/edgar/search/" TargetMode="External" /><Relationship Type="http://schemas.openxmlformats.org/officeDocument/2006/relationships/hyperlink" Id="rId135" Target="https://www.sec.gov/files/reada10k.pdf" TargetMode="External" /><Relationship Type="http://schemas.openxmlformats.org/officeDocument/2006/relationships/hyperlink" Id="rId213" Target="https://www.youtube.com/@rationalreminder" TargetMode="External" /><Relationship Type="http://schemas.openxmlformats.org/officeDocument/2006/relationships/hyperlink" Id="rId205" Target="https://www.youtube.com/ThePlainBagel" TargetMode="External" /><Relationship Type="http://schemas.openxmlformats.org/officeDocument/2006/relationships/hyperlink" Id="rId208" Target="https://www.youtube.com/channel/UCLvnJL8htRR1T9cbSccaoVw" TargetMode="External" /><Relationship Type="http://schemas.openxmlformats.org/officeDocument/2006/relationships/hyperlink" Id="rId201" Target="https://www.youtube.com/channel/UCmLiKX9HVtX2wOR1Xz9gn3A" TargetMode="External" /><Relationship Type="http://schemas.openxmlformats.org/officeDocument/2006/relationships/hyperlink" Id="rId196" Target="https://www.youtube.com/playlist?list=PLSQl0a2vh4HD1g_teRDEUkwMIIFlB8MJv" TargetMode="External" /><Relationship Type="http://schemas.openxmlformats.org/officeDocument/2006/relationships/hyperlink" Id="rId206" Target="https://www.youtube.com/playlist?list=PLUl4u3cNGP63B2lDhyKOsImI7FjCf6eDW" TargetMode="External" /><Relationship Type="http://schemas.openxmlformats.org/officeDocument/2006/relationships/hyperlink" Id="rId209" Target="https://www.youtube.com/playlist?list=PLeBox1GIuOW_7LAvk-Iz-Vm5luPJhu6_H" TargetMode="External" /><Relationship Type="http://schemas.openxmlformats.org/officeDocument/2006/relationships/hyperlink" Id="rId197" Target="https://www.youtube.com/watch?v=98qfFzqDKR8" TargetMode="External" /><Relationship Type="http://schemas.openxmlformats.org/officeDocument/2006/relationships/hyperlink" Id="rId204" Target="https://www.youtube.com/watch?v=Oh4H3BJX1ZI" TargetMode="External" /><Relationship Type="http://schemas.openxmlformats.org/officeDocument/2006/relationships/hyperlink" Id="rId199" Target="https://www.youtube.com/watch?v=Qh-M3_L4xYk" TargetMode="External" /><Relationship Type="http://schemas.openxmlformats.org/officeDocument/2006/relationships/hyperlink" Id="rId198" Target="https://www.youtube.com/watch?v=RouNXdkC0do" TargetMode="External" /><Relationship Type="http://schemas.openxmlformats.org/officeDocument/2006/relationships/hyperlink" Id="rId203" Target="https://www.youtube.com/watch?v=V-rko8jgJ9o" TargetMode="External" /><Relationship Type="http://schemas.openxmlformats.org/officeDocument/2006/relationships/hyperlink" Id="rId200" Target="https://www.youtube.com/watch?v=YEZMReBbkP0" TargetMode="External" /><Relationship Type="http://schemas.openxmlformats.org/officeDocument/2006/relationships/hyperlink" Id="rId211" Target="https://www.youtube.com/watch?v=c8HdwcRlWZk" TargetMode="External" /><Relationship Type="http://schemas.openxmlformats.org/officeDocument/2006/relationships/hyperlink" Id="rId210" Target="https://www.youtube.com/watch?v=znmQ7oMiQ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0" Target="https://fincult.info/" TargetMode="External" /><Relationship Type="http://schemas.openxmlformats.org/officeDocument/2006/relationships/hyperlink" Id="rId192" Target="https://ocw.mit.edu/courses/15-401-finance-theory-i-fall-2008/" TargetMode="External" /><Relationship Type="http://schemas.openxmlformats.org/officeDocument/2006/relationships/hyperlink" Id="rId191" Target="https://pages.stern.nyu.edu/~adamodar/" TargetMode="External" /><Relationship Type="http://schemas.openxmlformats.org/officeDocument/2006/relationships/hyperlink" Id="rId189" Target="https://school.moex.com/" TargetMode="External" /><Relationship Type="http://schemas.openxmlformats.org/officeDocument/2006/relationships/hyperlink" Id="rId193" Target="https://www.investopedia.com/" TargetMode="External" /><Relationship Type="http://schemas.openxmlformats.org/officeDocument/2006/relationships/hyperlink" Id="rId187" Target="https://www.investor.gov/" TargetMode="External" /><Relationship Type="http://schemas.openxmlformats.org/officeDocument/2006/relationships/hyperlink" Id="rId188" Target="https://www.moex.com/msn/learning" TargetMode="External" /><Relationship Type="http://schemas.openxmlformats.org/officeDocument/2006/relationships/hyperlink" Id="rId134" Target="https://www.sec.gov/edgar/search/" TargetMode="External" /><Relationship Type="http://schemas.openxmlformats.org/officeDocument/2006/relationships/hyperlink" Id="rId135" Target="https://www.sec.gov/files/reada10k.pdf" TargetMode="External" /><Relationship Type="http://schemas.openxmlformats.org/officeDocument/2006/relationships/hyperlink" Id="rId213" Target="https://www.youtube.com/@rationalreminder" TargetMode="External" /><Relationship Type="http://schemas.openxmlformats.org/officeDocument/2006/relationships/hyperlink" Id="rId205" Target="https://www.youtube.com/ThePlainBagel" TargetMode="External" /><Relationship Type="http://schemas.openxmlformats.org/officeDocument/2006/relationships/hyperlink" Id="rId208" Target="https://www.youtube.com/channel/UCLvnJL8htRR1T9cbSccaoVw" TargetMode="External" /><Relationship Type="http://schemas.openxmlformats.org/officeDocument/2006/relationships/hyperlink" Id="rId201" Target="https://www.youtube.com/channel/UCmLiKX9HVtX2wOR1Xz9gn3A" TargetMode="External" /><Relationship Type="http://schemas.openxmlformats.org/officeDocument/2006/relationships/hyperlink" Id="rId196" Target="https://www.youtube.com/playlist?list=PLSQl0a2vh4HD1g_teRDEUkwMIIFlB8MJv" TargetMode="External" /><Relationship Type="http://schemas.openxmlformats.org/officeDocument/2006/relationships/hyperlink" Id="rId206" Target="https://www.youtube.com/playlist?list=PLUl4u3cNGP63B2lDhyKOsImI7FjCf6eDW" TargetMode="External" /><Relationship Type="http://schemas.openxmlformats.org/officeDocument/2006/relationships/hyperlink" Id="rId209" Target="https://www.youtube.com/playlist?list=PLeBox1GIuOW_7LAvk-Iz-Vm5luPJhu6_H" TargetMode="External" /><Relationship Type="http://schemas.openxmlformats.org/officeDocument/2006/relationships/hyperlink" Id="rId197" Target="https://www.youtube.com/watch?v=98qfFzqDKR8" TargetMode="External" /><Relationship Type="http://schemas.openxmlformats.org/officeDocument/2006/relationships/hyperlink" Id="rId204" Target="https://www.youtube.com/watch?v=Oh4H3BJX1ZI" TargetMode="External" /><Relationship Type="http://schemas.openxmlformats.org/officeDocument/2006/relationships/hyperlink" Id="rId199" Target="https://www.youtube.com/watch?v=Qh-M3_L4xYk" TargetMode="External" /><Relationship Type="http://schemas.openxmlformats.org/officeDocument/2006/relationships/hyperlink" Id="rId198" Target="https://www.youtube.com/watch?v=RouNXdkC0do" TargetMode="External" /><Relationship Type="http://schemas.openxmlformats.org/officeDocument/2006/relationships/hyperlink" Id="rId203" Target="https://www.youtube.com/watch?v=V-rko8jgJ9o" TargetMode="External" /><Relationship Type="http://schemas.openxmlformats.org/officeDocument/2006/relationships/hyperlink" Id="rId200" Target="https://www.youtube.com/watch?v=YEZMReBbkP0" TargetMode="External" /><Relationship Type="http://schemas.openxmlformats.org/officeDocument/2006/relationships/hyperlink" Id="rId211" Target="https://www.youtube.com/watch?v=c8HdwcRlWZk" TargetMode="External" /><Relationship Type="http://schemas.openxmlformats.org/officeDocument/2006/relationships/hyperlink" Id="rId210" Target="https://www.youtube.com/watch?v=znmQ7oMiQ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акций: путь от нуля до продвинутого уровня</dc:title>
  <dc:creator>Учебный курс для самостоятельного обучения</dc:creator>
  <cp:keywords/>
  <dcterms:created xsi:type="dcterms:W3CDTF">2026-08-31T20:22:21Z</dcterms:created>
  <dcterms:modified xsi:type="dcterms:W3CDTF">2026-08-31T20:22:21Z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