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Результаты теста диаризации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Ground truth: abdr_man — интервью (2 спикера), kyzym — подкаст (5 спикеров), kudyrtu — обсуждение (4 спикера).</w:t>
      </w:r>
    </w:p>
    <w:p>
      <w:pPr>
        <w:spacing w:after="200" w:before="200"/>
      </w:pPr>
      <w:r>
        <w:rPr>
          <w:b/>
          <w:bCs/>
          <w:sz w:val="20"/>
          <w:szCs w:val="20"/>
        </w:rPr>
        <w:t xml:space="preserve">v1</w:t>
      </w:r>
      <w:r>
        <w:rPr>
          <w:sz w:val="20"/>
          <w:szCs w:val="20"/>
        </w:rPr>
        <w:t xml:space="preserve"> = voice characteristics (текущий продакшн-промпт)   </w:t>
      </w:r>
      <w:r>
        <w:rPr>
          <w:b/>
          <w:bCs/>
          <w:sz w:val="20"/>
          <w:szCs w:val="20"/>
        </w:rPr>
        <w:t xml:space="preserve">v2</w:t>
      </w:r>
      <w:r>
        <w:rPr>
          <w:sz w:val="20"/>
          <w:szCs w:val="20"/>
        </w:rPr>
        <w:t xml:space="preserve"> = count-first (двухпроходный: сначала считаем голоса, потом расставляем turns)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whole-file</w:t>
      </w:r>
      <w:r>
        <w:rPr>
          <w:sz w:val="20"/>
          <w:szCs w:val="20"/>
        </w:rPr>
        <w:t xml:space="preserve"> = один запрос на весь файл   </w:t>
      </w:r>
      <w:r>
        <w:rPr>
          <w:b/>
          <w:bCs/>
          <w:sz w:val="20"/>
          <w:szCs w:val="20"/>
        </w:rPr>
        <w:t xml:space="preserve">chunked60</w:t>
      </w:r>
      <w:r>
        <w:rPr>
          <w:sz w:val="20"/>
          <w:szCs w:val="20"/>
        </w:rPr>
        <w:t xml:space="preserve"> = файл нарезан на 60-сек куски, диаризация на каждом отдельно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900"/>
        <w:gridCol w:w="900"/>
        <w:gridCol w:w="1500"/>
        <w:gridCol w:w="1000"/>
        <w:gridCol w:w="1250"/>
      </w:tblGrid>
      <w:tr>
        <w:trPr>
          <w:tblHeader/>
        </w:trPr>
        <w:tc>
          <w:tcPr>
            <w:tcW w:type="dxa" w:w="1500"/>
            <w:shd w:fill="2E5C8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1300"/>
            <w:shd w:fill="2E5C8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Ожидается</w:t>
            </w:r>
          </w:p>
        </w:tc>
        <w:tc>
          <w:tcPr>
            <w:tcW w:type="dxa" w:w="1900"/>
            <w:shd w:fill="2E5C8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900"/>
            <w:shd w:fill="2E5C8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Turns</w:t>
            </w:r>
          </w:p>
        </w:tc>
        <w:tc>
          <w:tcPr>
            <w:tcW w:type="dxa" w:w="1500"/>
            <w:shd w:fill="2E5C8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Найдено спикеров</w:t>
            </w:r>
          </w:p>
        </w:tc>
        <w:tc>
          <w:tcPr>
            <w:tcW w:type="dxa" w:w="1000"/>
            <w:shd w:fill="2E5C8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Совпадает?</w:t>
            </w:r>
          </w:p>
        </w:tc>
        <w:tc>
          <w:tcPr>
            <w:tcW w:type="dxa" w:w="1250"/>
            <w:shd w:fill="2E5C8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Заметки</w:t>
            </w:r>
          </w:p>
        </w:tc>
      </w:tr>
      <w:tr>
        <w:tc>
          <w:tcPr>
            <w:tcW w:type="dxa" w:w="1500"/>
            <w:shd w:fill="EAF0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abdr_man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whole-file / v1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DDEE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voice characteristics prompt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whole-file / v2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shd w:fill="DDEED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count-first prompt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chunked60 / v1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 чанкам — вписать вручную из json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chunked60 / v2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 чанкам — вписать вручную из json</w:t>
            </w:r>
          </w:p>
        </w:tc>
      </w:tr>
      <w:tr>
        <w:tc>
          <w:tcPr>
            <w:tcW w:type="dxa" w:w="1500"/>
            <w:shd w:fill="EAF0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kyzym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whole-file / v1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whole-file / v2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chunked60 / v1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chunked60 / v2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EAF0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kudyrtu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whole-file / v1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whole-file / v2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chunked60 / v1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chunked60 / v2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i/>
          <w:iCs/>
          <w:color w:val="888888"/>
          <w:sz w:val="18"/>
          <w:szCs w:val="18"/>
        </w:rPr>
        <w:t xml:space="preserve">Пустые ячейки — данные, которые ещё нужно досчитать (php test/diarization_lab.php) или вписать вручную из json-файлов в test/results/.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2026-07-13T12:43:24.971Z</dcterms:created>
  <dcterms:modified xsi:type="dcterms:W3CDTF">2026-07-13T12:43:24.978Z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