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q0o4txqj40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11523802"/>
        <w:tag w:val="goog_rdk_0"/>
      </w:sdtPr>
      <w:sdtContent>
        <w:tbl>
          <w:tblPr>
            <w:tblStyle w:val="Table2"/>
            <w:tblW w:w="1008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A0"/>
          </w:tblPr>
          <w:tblGrid>
            <w:gridCol w:w="2400"/>
            <w:gridCol w:w="7680"/>
            <w:tblGridChange w:id="0">
              <w:tblGrid>
                <w:gridCol w:w="2400"/>
                <w:gridCol w:w="7680"/>
              </w:tblGrid>
            </w:tblGridChange>
          </w:tblGrid>
          <w:tr>
            <w:trPr>
              <w:cantSplit w:val="0"/>
              <w:trHeight w:val="426.9140625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21">
                <w:pPr>
                  <w:spacing w:line="276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Escuela de Informática y Telecomunicaciones</w:t>
                </w:r>
              </w:p>
            </w:tc>
          </w:tr>
          <w:tr>
            <w:trPr>
              <w:cantSplit w:val="0"/>
              <w:trHeight w:val="396.9140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completo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Italo Jesús Muñoz Pomar</w:t>
                </w:r>
              </w:p>
            </w:tc>
          </w:tr>
          <w:tr>
            <w:trPr>
              <w:cantSplit w:val="0"/>
              <w:trHeight w:val="441.9140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Plan de Estudio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Profesional - Ingeniería en Informática con Mención en Ciencia de Datos</w:t>
                </w:r>
              </w:p>
            </w:tc>
          </w:tr>
          <w:tr>
            <w:trPr>
              <w:cantSplit w:val="0"/>
              <w:trHeight w:val="426.9140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Año de ingreso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2022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spacing w:after="0" w:lineRule="auto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1020"/>
        <w:gridCol w:w="975"/>
        <w:gridCol w:w="1050"/>
        <w:gridCol w:w="1215"/>
        <w:gridCol w:w="1110"/>
        <w:gridCol w:w="2535"/>
        <w:tblGridChange w:id="0">
          <w:tblGrid>
            <w:gridCol w:w="2010"/>
            <w:gridCol w:w="1020"/>
            <w:gridCol w:w="975"/>
            <w:gridCol w:w="1050"/>
            <w:gridCol w:w="1215"/>
            <w:gridCol w:w="1110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heading=h.se9lnej82dgj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ambientes, servicios y BD para asegurar continuidad de sistemas.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trabajado con bases de datos y ambientes de desarrollo, aplicando buenas prácticas para la administración. Aún me falta más experiencia en escenarios complejos de alta disponibilidad.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Proponer soluciones informáticas analizando procesos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siento seguro identificando necesidades y proponiendo soluciones, ya que lo he practicado en varios proyectos académicos y personales.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software con técnicas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sistematicen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desarrollo y mantenimiento.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experiencia aplicando metodologías de desarrollo y buenas prácticas, lo que me ha permitido crear software más estructurado y mantenible.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escalables según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Puedo diseñar y normalizar modelos de datos, aunque debo seguir perfeccionando la escalabilidad en proyectos de mayor envergadura.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y rutinas en BD según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desarrollado consultas y rutinas en SQL de manera eficiente, cumpliendo requerimientos técnicos y optimizando resultados.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 complejas con buenas prácticas y tecnologías vigentes.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bien las bases del desarrollo, pero aún debo perfeccionar la implementación de proyectos con tecnologías emergentes.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de productos y procesos según estándares.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aplicado pruebas básicas de calidad y verificación, aunque debo reforzar el uso de frameworks especializados en QA y testing automatizado.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modelo arquitectónico de soluciones sistémicas según estándares.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Conozco los principios de arquitectura de software, pero me falta mayor experiencia práctica en proyectos reales a gran escala.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integrales que automaticen u optimicen procesos de negocio.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Cuento con conocimientos básicos en automatización, pero necesito más práctica en proyectos que integren procesos de negocio completos.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vulnerabilidades para asegurar cumplimiento de normas de seguridad.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bases en ciberseguridad y en identificación de vulnerabilidades, pero es un área que quiero fortalecer con más práctica y certificaciones.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apoyando la toma de decisiones.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fundamentos de gestión y metodologías como cascada y ágil, aunque aún debo fortalecer la experiencia práctica liderando equipos.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 grandes volúmenes de datos en información útil para decisiones y mejora de procesos.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siento seguro trabajando con datos, aplicando técnicas de análisis que permiten generar información clave para la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aplicando matemáticas básicas, proporciones y álgebra.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Cuento con una base sólida que me permite resolver problemas lógicos y matemáticos con facilidad.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aplicando estadística descriptiva.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conceptos de estadística básica y avanzada y su aplicación en el análisis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 mensajes orales y escritos en contextos sociolaborales.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buena capacidad de expresión escrita y oral, lo que me ha permitido trabajar en equipo y comunicar resultados de manera efectiva.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intermedio-alto en contextos sociolaborales.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siento confiado comunicándome en inglés en contextos académicos y laborales, tanto de forma oral como escrita.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intermedio en informática y habilidades comunicativas.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Domino vocabulario técnico en inglés y puedo aplicarlo en el ámbito de la informática sin mayores problemas.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ideas o soluciones innovadoras colaborando y asumiendo riesgos calculados.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gusta aportar ideas nuevas y trabajar en equipo, aunque debo seguir fortaleciendo la toma de riesgos en proyectos más desafiantes.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proyectos de emprendimiento que agreguen valor al entorno.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Tengo iniciativa para emprender y proponer soluciones, aunque debo seguir reforzando la parte estratégica y de gestión en los proyectos de emprendimiento.</w:t>
            </w:r>
          </w:p>
        </w:tc>
      </w:tr>
    </w:tbl>
    <w:p w:rsidR="00000000" w:rsidDel="00000000" w:rsidP="00000000" w:rsidRDefault="00000000" w:rsidRPr="00000000" w14:paraId="000000BE">
      <w:pPr>
        <w:ind w:left="435" w:firstLine="0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bmIgmO23xk/Ho+XknARQ8S+4Vw==">CgMxLjAaHwoBMBIaChgICVIUChJ0YWJsZS52ZHZ0YTV0bGIzd20yDmguZ3EwbzR0eHFqNDBqMg5oLnNlOWxuZWo4MmRnajgAciExZzlRWEs2MjBHXzRrY1ZTSWpvUU1lb1BoS0ktOVdXZnM=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