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125.0" w:type="dxa"/>
        <w:jc w:val="left"/>
        <w:tblInd w:w="-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25"/>
        <w:tblGridChange w:id="0">
          <w:tblGrid>
            <w:gridCol w:w="10125"/>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Abordaré los certificados en general, los que más me gustaron y se relacionaban con mis intereses profesionales fueron:</w:t>
            </w:r>
          </w:p>
          <w:p w:rsidR="00000000" w:rsidDel="00000000" w:rsidP="00000000" w:rsidRDefault="00000000" w:rsidRPr="00000000" w14:paraId="0000000E">
            <w:pPr>
              <w:numPr>
                <w:ilvl w:val="0"/>
                <w:numId w:val="3"/>
              </w:numPr>
              <w:ind w:left="720" w:hanging="360"/>
              <w:jc w:val="both"/>
              <w:rPr>
                <w:sz w:val="24"/>
                <w:szCs w:val="24"/>
              </w:rPr>
            </w:pPr>
            <w:r w:rsidDel="00000000" w:rsidR="00000000" w:rsidRPr="00000000">
              <w:rPr>
                <w:sz w:val="24"/>
                <w:szCs w:val="24"/>
                <w:rtl w:val="0"/>
              </w:rPr>
              <w:t xml:space="preserve">Programación de software.</w:t>
            </w:r>
          </w:p>
          <w:p w:rsidR="00000000" w:rsidDel="00000000" w:rsidP="00000000" w:rsidRDefault="00000000" w:rsidRPr="00000000" w14:paraId="0000000F">
            <w:pPr>
              <w:numPr>
                <w:ilvl w:val="0"/>
                <w:numId w:val="3"/>
              </w:numPr>
              <w:ind w:left="720" w:hanging="360"/>
              <w:jc w:val="both"/>
              <w:rPr>
                <w:sz w:val="24"/>
                <w:szCs w:val="24"/>
              </w:rPr>
            </w:pPr>
            <w:r w:rsidDel="00000000" w:rsidR="00000000" w:rsidRPr="00000000">
              <w:rPr>
                <w:sz w:val="24"/>
                <w:szCs w:val="24"/>
                <w:rtl w:val="0"/>
              </w:rPr>
              <w:t xml:space="preserve">Análisis y desarrollo de modelos de datos.</w:t>
            </w:r>
          </w:p>
          <w:p w:rsidR="00000000" w:rsidDel="00000000" w:rsidP="00000000" w:rsidRDefault="00000000" w:rsidRPr="00000000" w14:paraId="00000010">
            <w:pPr>
              <w:numPr>
                <w:ilvl w:val="0"/>
                <w:numId w:val="3"/>
              </w:numPr>
              <w:ind w:left="720" w:hanging="360"/>
              <w:jc w:val="both"/>
              <w:rPr>
                <w:sz w:val="24"/>
                <w:szCs w:val="24"/>
              </w:rPr>
            </w:pPr>
            <w:r w:rsidDel="00000000" w:rsidR="00000000" w:rsidRPr="00000000">
              <w:rPr>
                <w:sz w:val="24"/>
                <w:szCs w:val="24"/>
                <w:rtl w:val="0"/>
              </w:rPr>
              <w:t xml:space="preserve">Calidad de software</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PROGRAMACIÓN DE SOFTWARE: </w:t>
            </w:r>
            <w:r w:rsidDel="00000000" w:rsidR="00000000" w:rsidRPr="00000000">
              <w:rPr>
                <w:sz w:val="24"/>
                <w:szCs w:val="24"/>
                <w:rtl w:val="0"/>
              </w:rPr>
              <w:t xml:space="preserve">Este certificado me gustó porque me permitió profundizar en el desarrollo de aplicaciones y en la lógica de programación, un área que disfruto mucho ya que me reta a resolver problemas de manera estructurada y creativa. Además, me dio una base sólida para seguir ampliando mis conocimientos en diferentes lenguajes y frameworks.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ANÁLISIS Y DESARROLLO DE MODELOS DE DATOS: </w:t>
            </w:r>
            <w:r w:rsidDel="00000000" w:rsidR="00000000" w:rsidRPr="00000000">
              <w:rPr>
                <w:sz w:val="24"/>
                <w:szCs w:val="24"/>
                <w:rtl w:val="0"/>
              </w:rPr>
              <w:t xml:space="preserve">Me interesó particularmente porque me gusta el manejo de datos y cómo estos pueden transformarse en información valiosa para la toma de decisiones. Disfruté aprender a diseñar modelos eficientes y entender la importancia de la integridad y la calidad de los datos en los sistemas modernos.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CALIDAD DE SOFTWARE: </w:t>
            </w:r>
            <w:r w:rsidDel="00000000" w:rsidR="00000000" w:rsidRPr="00000000">
              <w:rPr>
                <w:sz w:val="24"/>
                <w:szCs w:val="24"/>
                <w:rtl w:val="0"/>
              </w:rPr>
              <w:t xml:space="preserve">Este certificado me gustó porque me permitió ver la importancia de garantizar que el software no solo funcione, sino que también sea seguro y confiable. Me llamó la atención cómo se relaciona con la ciberseguridad, ya que la calidad también implica anticipar posibles vulnerabilidades y asegurar que las aplicaciones sean robustas frente a diferentes escenarios.</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0" w:firstLine="0"/>
              <w:jc w:val="both"/>
              <w:rPr>
                <w:color w:val="767171"/>
                <w:sz w:val="24"/>
                <w:szCs w:val="24"/>
              </w:rPr>
            </w:pPr>
            <w:r w:rsidDel="00000000" w:rsidR="00000000" w:rsidRPr="00000000">
              <w:rPr>
                <w:sz w:val="24"/>
                <w:szCs w:val="24"/>
                <w:rtl w:val="0"/>
              </w:rPr>
              <w:t xml:space="preserve">En cuanto al valor personal, considero que las certificaciones sí tienen un gran significado, ya que representan el reflejo de mis aprendizajes y logros dentro de la institución, además de evidenciar las capacidades técnicas que soy capaz de desarrollar como profesional. Desde una perspectiva externa, especialmente en el ámbito laboral, reconozco que su valor puede ser relativo. En muchos casos, lo que más peso tiene al momento de postular a un empleo es la experiencia práctica que uno pueda demostrar. Si bien las certificaciones validan conocimientos técnicos, estas habilidades pueden seguir perfeccionándose con el tiempo; en cambio, la experiencia real en el campo laboral es algo que no se adquiere únicamente a través del estudio, sino que se construye con la práctica y los desafíos enfrentados en el trabajo.</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3">
            <w:pPr>
              <w:tabs>
                <w:tab w:val="left" w:leader="none" w:pos="454"/>
              </w:tabs>
              <w:spacing w:after="0" w:before="0" w:line="259" w:lineRule="auto"/>
              <w:jc w:val="both"/>
              <w:rPr>
                <w:sz w:val="24"/>
                <w:szCs w:val="24"/>
              </w:rPr>
            </w:pPr>
            <w:r w:rsidDel="00000000" w:rsidR="00000000" w:rsidRPr="00000000">
              <w:rPr>
                <w:sz w:val="24"/>
                <w:szCs w:val="24"/>
                <w:rtl w:val="0"/>
              </w:rPr>
              <w:t xml:space="preserve">Considero que las habilidades que tengo más desarrolladas son la comunicación en inglés, la programación de software y el análisis y desarrollo de modelos de datos. Esto se debe a que han sido las competencias que más he puesto en práctica durante la carrera y en las que he invertido más tiempo de investigación y práctica autónoma. Me siento seguro aplicándolas porque me han permitido resolver problemas concretos, trabajar con distintos lenguajes de programación y entender la importancia de un buen manejo de datos en proyectos tecnológicos.</w:t>
            </w:r>
          </w:p>
          <w:p w:rsidR="00000000" w:rsidDel="00000000" w:rsidP="00000000" w:rsidRDefault="00000000" w:rsidRPr="00000000" w14:paraId="00000024">
            <w:pPr>
              <w:tabs>
                <w:tab w:val="left" w:leader="none" w:pos="454"/>
              </w:tabs>
              <w:spacing w:after="0" w:before="0" w:line="259" w:lineRule="auto"/>
              <w:jc w:val="both"/>
              <w:rPr>
                <w:color w:val="767171"/>
                <w:sz w:val="24"/>
                <w:szCs w:val="24"/>
              </w:rPr>
            </w:pPr>
            <w:r w:rsidDel="00000000" w:rsidR="00000000" w:rsidRPr="00000000">
              <w:rPr>
                <w:sz w:val="24"/>
                <w:szCs w:val="24"/>
                <w:rtl w:val="0"/>
              </w:rPr>
              <w:t xml:space="preserve">Por otro lado, reconozco que mis áreas más débiles se encuentran en la inteligencia de negocios y en la gestión de proyectos informáticos. En el caso de la inteligencia de negocios, siento que necesito reforzar tanto la comprensión de las herramientas como la interpretación de los datos para la toma de decisiones estratégicas. En cuanto a la gestión de proyectos, aunque conozco los fundamentos, considero que me falta experiencia práctica liderando equipos y aplicando metodologías de gestión de manera integral. Ambas son áreas en las que me interesa seguir aprendiendo y mejorando, ya que son muy relevantes en el ámbito profesional actual.</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sz w:val="24"/>
                <w:szCs w:val="24"/>
                <w:rtl w:val="0"/>
              </w:rPr>
              <w:t xml:space="preserve">Mis principales intereses profesionales se encuentran en el desarrollo de software, el análisis de datos y la ciberseguridad. Me interesa particularmente el área de desarrollo de soluciones tecnológicas que permitan optimizar procesos dentro de las organizaciones, así como la gestión y análisis de grandes volúmenes de datos para apoyar la toma de decisiones. Además, la seguridad informática es un campo que me llama mucho la atención, ya que considero que cada vez es más crítico en un mundo digitalizado.</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3">
            <w:pPr>
              <w:tabs>
                <w:tab w:val="left" w:leader="none" w:pos="454"/>
              </w:tabs>
              <w:spacing w:after="0" w:before="0" w:lineRule="auto"/>
              <w:jc w:val="both"/>
              <w:rPr>
                <w:sz w:val="24"/>
                <w:szCs w:val="24"/>
              </w:rPr>
            </w:pPr>
            <w:r w:rsidDel="00000000" w:rsidR="00000000" w:rsidRPr="00000000">
              <w:rPr>
                <w:sz w:val="24"/>
                <w:szCs w:val="24"/>
                <w:rtl w:val="0"/>
              </w:rPr>
              <w:t xml:space="preserve">Las competencias que más se relacionan con mis intereses profesionales son:</w:t>
            </w:r>
          </w:p>
          <w:p w:rsidR="00000000" w:rsidDel="00000000" w:rsidP="00000000" w:rsidRDefault="00000000" w:rsidRPr="00000000" w14:paraId="00000034">
            <w:pPr>
              <w:numPr>
                <w:ilvl w:val="0"/>
                <w:numId w:val="2"/>
              </w:numPr>
              <w:tabs>
                <w:tab w:val="left" w:leader="none" w:pos="454"/>
              </w:tabs>
              <w:spacing w:after="0" w:before="0" w:lineRule="auto"/>
              <w:ind w:left="720" w:hanging="360"/>
              <w:rPr>
                <w:sz w:val="24"/>
                <w:szCs w:val="24"/>
                <w:u w:val="none"/>
              </w:rPr>
            </w:pPr>
            <w:r w:rsidDel="00000000" w:rsidR="00000000" w:rsidRPr="00000000">
              <w:rPr>
                <w:sz w:val="24"/>
                <w:szCs w:val="24"/>
                <w:rtl w:val="0"/>
              </w:rPr>
              <w:t xml:space="preserve">Desarrollar software con técnicas que sistematizan desarrollo y mantenimiento.</w:t>
            </w:r>
          </w:p>
          <w:p w:rsidR="00000000" w:rsidDel="00000000" w:rsidP="00000000" w:rsidRDefault="00000000" w:rsidRPr="00000000" w14:paraId="00000035">
            <w:pPr>
              <w:numPr>
                <w:ilvl w:val="0"/>
                <w:numId w:val="2"/>
              </w:numPr>
              <w:tabs>
                <w:tab w:val="left" w:leader="none" w:pos="454"/>
              </w:tabs>
              <w:spacing w:after="0" w:before="0" w:lineRule="auto"/>
              <w:ind w:left="720" w:hanging="360"/>
              <w:rPr>
                <w:sz w:val="24"/>
                <w:szCs w:val="24"/>
                <w:u w:val="none"/>
              </w:rPr>
            </w:pPr>
            <w:r w:rsidDel="00000000" w:rsidR="00000000" w:rsidRPr="00000000">
              <w:rPr>
                <w:sz w:val="24"/>
                <w:szCs w:val="24"/>
                <w:rtl w:val="0"/>
              </w:rPr>
              <w:t xml:space="preserve">Transformar grandes volúmenes de datos en información útil para decisiones y mejora de procesos.</w:t>
            </w:r>
          </w:p>
          <w:p w:rsidR="00000000" w:rsidDel="00000000" w:rsidP="00000000" w:rsidRDefault="00000000" w:rsidRPr="00000000" w14:paraId="00000036">
            <w:pPr>
              <w:numPr>
                <w:ilvl w:val="0"/>
                <w:numId w:val="2"/>
              </w:numPr>
              <w:tabs>
                <w:tab w:val="left" w:leader="none" w:pos="454"/>
              </w:tabs>
              <w:spacing w:after="0" w:before="0" w:lineRule="auto"/>
              <w:ind w:left="720" w:hanging="360"/>
              <w:rPr>
                <w:sz w:val="24"/>
                <w:szCs w:val="24"/>
                <w:u w:val="none"/>
              </w:rPr>
            </w:pPr>
            <w:r w:rsidDel="00000000" w:rsidR="00000000" w:rsidRPr="00000000">
              <w:rPr>
                <w:sz w:val="24"/>
                <w:szCs w:val="24"/>
                <w:rtl w:val="0"/>
              </w:rPr>
              <w:t xml:space="preserve">Resolver vulnerabilidades para asegurar cumplimiento de normas de seguridad.</w:t>
            </w:r>
          </w:p>
          <w:p w:rsidR="00000000" w:rsidDel="00000000" w:rsidP="00000000" w:rsidRDefault="00000000" w:rsidRPr="00000000" w14:paraId="00000037">
            <w:pPr>
              <w:tabs>
                <w:tab w:val="left" w:leader="none" w:pos="454"/>
              </w:tabs>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38">
            <w:pPr>
              <w:tabs>
                <w:tab w:val="left" w:leader="none" w:pos="454"/>
              </w:tabs>
              <w:spacing w:after="0" w:before="0" w:lineRule="auto"/>
              <w:jc w:val="both"/>
              <w:rPr>
                <w:sz w:val="24"/>
                <w:szCs w:val="24"/>
              </w:rPr>
            </w:pPr>
            <w:r w:rsidDel="00000000" w:rsidR="00000000" w:rsidRPr="00000000">
              <w:rPr>
                <w:sz w:val="24"/>
                <w:szCs w:val="24"/>
                <w:rtl w:val="0"/>
              </w:rPr>
              <w:t xml:space="preserve">Estas competencias reflejan las áreas que más disfruto y en las que busco especializarme. Sin embargo, reconozco que debo fortalecer especialmente la parte de gestión de proyectos informáticos e inteligencia de negocios, ya que son habilidades clave para poder liderar iniciativas más completas y estratégicas en un futuro.</w:t>
            </w:r>
          </w:p>
          <w:p w:rsidR="00000000" w:rsidDel="00000000" w:rsidP="00000000" w:rsidRDefault="00000000" w:rsidRPr="00000000" w14:paraId="00000039">
            <w:pPr>
              <w:tabs>
                <w:tab w:val="left" w:leader="none" w:pos="454"/>
              </w:tabs>
              <w:spacing w:after="0" w:before="0" w:lineRule="auto"/>
              <w:jc w:val="both"/>
              <w:rPr>
                <w:sz w:val="24"/>
                <w:szCs w:val="24"/>
              </w:rPr>
            </w:pPr>
            <w:r w:rsidDel="00000000" w:rsidR="00000000" w:rsidRPr="00000000">
              <w:rPr>
                <w:rtl w:val="0"/>
              </w:rPr>
            </w:r>
          </w:p>
          <w:p w:rsidR="00000000" w:rsidDel="00000000" w:rsidP="00000000" w:rsidRDefault="00000000" w:rsidRPr="00000000" w14:paraId="0000003A">
            <w:pPr>
              <w:tabs>
                <w:tab w:val="left" w:leader="none" w:pos="454"/>
              </w:tabs>
              <w:spacing w:after="0" w:before="0" w:lineRule="auto"/>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sz w:val="24"/>
                <w:szCs w:val="24"/>
                <w:rtl w:val="0"/>
              </w:rPr>
              <w:t xml:space="preserve">En cinco años me gustaría estar trabajando en una empresa tecnológica o en el área de innovación de una organización, desempeñándome como desarrollador de software senior o especialista en análisis de datos y seguridad informática. Me gustaría liderar proyectos que involucren el diseño de soluciones tecnológicas innovadoras, aplicando análisis de datos para mejorar la toma de decisiones y garantizando la seguridad de los sistemas. Además, me proyecto como un profesional con certificaciones adicionales en ciberseguridad y gestión de proyectos, aportando tanto en lo técnico como en lo estratégico.</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rFonts w:ascii="Century Gothic" w:cs="Century Gothic" w:eastAsia="Century Gothic" w:hAnsi="Century Gothic"/>
                <w:sz w:val="20"/>
                <w:szCs w:val="20"/>
              </w:rPr>
            </w:pPr>
            <w:bookmarkStart w:colFirst="0" w:colLast="0" w:name="_heading=h.h37zxnwbrfvb"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5">
            <w:pPr>
              <w:tabs>
                <w:tab w:val="left" w:leader="none" w:pos="454"/>
              </w:tabs>
              <w:spacing w:after="0" w:before="0" w:lineRule="auto"/>
              <w:jc w:val="both"/>
              <w:rPr>
                <w:sz w:val="24"/>
                <w:szCs w:val="24"/>
              </w:rPr>
            </w:pPr>
            <w:r w:rsidDel="00000000" w:rsidR="00000000" w:rsidRPr="00000000">
              <w:rPr>
                <w:sz w:val="24"/>
                <w:szCs w:val="24"/>
                <w:rtl w:val="0"/>
              </w:rPr>
              <w:t xml:space="preserve">Sí, el proyecto JobFlex – Plataforma de Empleo Multiperfil se encuentra directamente vinculado con mis proyecciones profesionales actuales. Este trabajo integra aspectos de desarrollo de software, diseño de interfaces web, gestión de bases de datos y automatización de procesos, competencias fundamentales de mi perfil de egreso y estrechamente relacionadas con mis intereses en el área del desarrollo web y las soluciones informáticas aplicadas.</w:t>
            </w:r>
          </w:p>
          <w:p w:rsidR="00000000" w:rsidDel="00000000" w:rsidP="00000000" w:rsidRDefault="00000000" w:rsidRPr="00000000" w14:paraId="00000046">
            <w:pPr>
              <w:tabs>
                <w:tab w:val="left" w:leader="none" w:pos="454"/>
              </w:tabs>
              <w:spacing w:after="0" w:before="0" w:lineRule="auto"/>
              <w:jc w:val="both"/>
              <w:rPr>
                <w:sz w:val="24"/>
                <w:szCs w:val="24"/>
              </w:rPr>
            </w:pPr>
            <w:r w:rsidDel="00000000" w:rsidR="00000000" w:rsidRPr="00000000">
              <w:rPr>
                <w:sz w:val="24"/>
                <w:szCs w:val="24"/>
                <w:rtl w:val="0"/>
              </w:rPr>
              <w:t xml:space="preserve">El proyecto responde de manera adecuada a los objetivos planteados y permite aplicar de forma integral las competencias adquiridas a lo largo de la carrera, por lo que no requiere ajustes significativos. Además, representa una oportunidad concreta para consolidar mis habilidades en programación, arquitectura de software, desarrollo de aplicaciones web y gestión de proyectos, dentro de un contexto práctico y realista que contribuye directamente al fortalecimiento de mi perfil profesional.</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767171"/>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1X7v2Sl28lQKk2HulCj/EgRzyw==">CgMxLjAyDmguaDM3enhud2JyZnZiOABqKwoUc3VnZ2VzdC4xcjd3Ym5xdXA2dnISE0lUQUxPIC4gTVVOT1ogUE9NQVJqKwoUc3VnZ2VzdC5oNm5hbHo2bGl5c2cSE0lUQUxPIC4gTVVOT1ogUE9NQVJqKwoUc3VnZ2VzdC5ld3gzNGg1OWNqeGgSE0lUQUxPIC4gTVVOT1ogUE9NQVJqKwoUc3VnZ2VzdC5tY2puNGhqYm0wMzgSE0lUQUxPIC4gTVVOT1ogUE9NQVJyITFWY20wbjA3RUMtMUxpcnF6UjNURVBNQ3JRcXB5alJf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