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A2F0" w14:textId="77777777" w:rsidR="00000000" w:rsidRDefault="00000000"/>
    <w:p w14:paraId="33DAABA1" w14:textId="77777777" w:rsidR="0020726D" w:rsidRPr="0020726D" w:rsidRDefault="0020726D" w:rsidP="0020726D">
      <w:pPr>
        <w:shd w:val="clear" w:color="auto" w:fill="FFFFFF"/>
        <w:spacing w:after="160" w:line="330" w:lineRule="atLeast"/>
        <w:jc w:val="both"/>
        <w:rPr>
          <w:rFonts w:ascii="Calibri" w:eastAsia="Times New Roman" w:hAnsi="Calibri" w:cs="Calibri"/>
          <w:color w:val="222222"/>
          <w:lang w:eastAsia="pt-BR"/>
        </w:rPr>
      </w:pPr>
      <w:r w:rsidRPr="0020726D">
        <w:rPr>
          <w:rFonts w:ascii="Calibri" w:eastAsia="Times New Roman" w:hAnsi="Calibri" w:cs="Calibri"/>
          <w:color w:val="222222"/>
          <w:sz w:val="24"/>
          <w:szCs w:val="24"/>
          <w:lang w:eastAsia="pt-BR"/>
        </w:rPr>
        <w:t>Quadro 1: Enfermeiras por município e UBS.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2831"/>
      </w:tblGrid>
      <w:tr w:rsidR="0020726D" w:rsidRPr="0020726D" w14:paraId="14378C5D" w14:textId="77777777" w:rsidTr="0020726D">
        <w:tc>
          <w:tcPr>
            <w:tcW w:w="2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6FC2E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54F7F" w14:textId="77777777" w:rsidR="0020726D" w:rsidRPr="0020726D" w:rsidRDefault="0020726D" w:rsidP="002072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ENFERMEIRA</w:t>
            </w:r>
          </w:p>
        </w:tc>
      </w:tr>
      <w:tr w:rsidR="0020726D" w:rsidRPr="0020726D" w14:paraId="2E6C6D2B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07B5E" w14:textId="77777777" w:rsidR="0020726D" w:rsidRPr="0020726D" w:rsidRDefault="0020726D" w:rsidP="002072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MUNICÍPIO/UBS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985BD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21DB62E6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4C55E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ALMERIM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46A36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Jennifer Santos</w:t>
            </w:r>
            <w:r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 xml:space="preserve"> (coord)</w:t>
            </w:r>
          </w:p>
        </w:tc>
      </w:tr>
      <w:tr w:rsidR="0020726D" w:rsidRPr="0020726D" w14:paraId="3E37A813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DDDC1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Enf Márcio Marinho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12AE7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Odineth Serrao de Souza</w:t>
            </w:r>
          </w:p>
        </w:tc>
      </w:tr>
      <w:tr w:rsidR="0020726D" w:rsidRPr="0020726D" w14:paraId="048C58DF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7B7AB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Nadime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E0200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Mayare Freitas</w:t>
            </w:r>
          </w:p>
          <w:p w14:paraId="3EEF7C9D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6E02B5D6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A2194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JACAREACANGA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F7F1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67BB40F4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6B20C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São Francisco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9785D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Cássia Rayana  Queiroz Lauer</w:t>
            </w:r>
          </w:p>
        </w:tc>
      </w:tr>
      <w:tr w:rsidR="0020726D" w:rsidRPr="0020726D" w14:paraId="6EA79570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7C130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Alto Tapajos</w:t>
            </w:r>
          </w:p>
          <w:p w14:paraId="457AFB2B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28B52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Laís Akai  Barbosa</w:t>
            </w:r>
          </w:p>
        </w:tc>
      </w:tr>
      <w:tr w:rsidR="0020726D" w:rsidRPr="0020726D" w14:paraId="48BD0D0F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CE2EC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PRAINHA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A4D87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Eliziane  Moraes Nascimento</w:t>
            </w:r>
            <w:r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 xml:space="preserve"> (coord)</w:t>
            </w:r>
          </w:p>
        </w:tc>
      </w:tr>
      <w:tr w:rsidR="0020726D" w:rsidRPr="0020726D" w14:paraId="59B59EC8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ACA33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ESF São Sebastião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BC086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Benezaidi Furtado Magno</w:t>
            </w:r>
          </w:p>
        </w:tc>
      </w:tr>
      <w:tr w:rsidR="0020726D" w:rsidRPr="0020726D" w14:paraId="563B4FC8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95126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ESF Santa Maria do Uruara-</w:t>
            </w:r>
          </w:p>
          <w:p w14:paraId="3FCAE743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C19D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Naziane Oliveira Lira</w:t>
            </w:r>
          </w:p>
          <w:p w14:paraId="120EA0CB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6F963C86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082CC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RURÓPOLIS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6AF77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Elenilde Ferreira da Silva</w:t>
            </w:r>
          </w:p>
        </w:tc>
      </w:tr>
      <w:tr w:rsidR="0020726D" w:rsidRPr="0020726D" w14:paraId="40816706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CC7C7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Divinópolis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91B19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Jarliene Cruz</w:t>
            </w:r>
          </w:p>
        </w:tc>
      </w:tr>
      <w:tr w:rsidR="0020726D" w:rsidRPr="0020726D" w14:paraId="41D4E0C7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A1BF5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</w:t>
            </w:r>
            <w:r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 xml:space="preserve"> Neli Loeblein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F6A7B" w14:textId="77777777" w:rsidR="0020726D" w:rsidRPr="0020726D" w:rsidRDefault="007F5446" w:rsidP="007F5446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>
              <w:rPr>
                <w:rFonts w:ascii="Arial" w:hAnsi="Arial" w:cs="Arial"/>
                <w:color w:val="000000"/>
              </w:rPr>
              <w:t>Géssica Cristine de Oliveira Hermer</w:t>
            </w:r>
            <w:r w:rsidR="0020726D"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6588EC70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001F2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SANTARÉM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7579D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Ivana Pimentel da Silva</w:t>
            </w:r>
            <w:r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 xml:space="preserve"> (coord)</w:t>
            </w:r>
          </w:p>
        </w:tc>
      </w:tr>
      <w:tr w:rsidR="0020726D" w:rsidRPr="0020726D" w14:paraId="48D89D34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36CB0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Arapixuna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D7A46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Elenilza Soares Borges</w:t>
            </w:r>
          </w:p>
        </w:tc>
      </w:tr>
      <w:tr w:rsidR="0020726D" w:rsidRPr="0020726D" w14:paraId="3387014E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3C28F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Boa Esperança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BCCA7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Izadora Fernandes de Sousa Mendes</w:t>
            </w:r>
          </w:p>
        </w:tc>
      </w:tr>
      <w:tr w:rsidR="0020726D" w:rsidRPr="0020726D" w14:paraId="2A969A73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9D09F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</w:p>
          <w:p w14:paraId="73D541F2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FC71D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12DA3D3A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FEB5E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  <w:lang w:eastAsia="pt-BR"/>
              </w:rPr>
              <w:t>TRAIRÃO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55AD3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  <w:tr w:rsidR="0020726D" w:rsidRPr="0020726D" w14:paraId="3A493CA5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B9530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Vicente Alves da Silva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73858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Ana Roberta de Almeida</w:t>
            </w:r>
          </w:p>
        </w:tc>
      </w:tr>
      <w:tr w:rsidR="0020726D" w:rsidRPr="0020726D" w14:paraId="7AAFE40B" w14:textId="77777777" w:rsidTr="0020726D">
        <w:tc>
          <w:tcPr>
            <w:tcW w:w="2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85405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UBS Maria Bibiana da Silva</w:t>
            </w:r>
          </w:p>
          <w:p w14:paraId="22AC01A2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77812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Maria Aparecida Santos Oliveira</w:t>
            </w:r>
          </w:p>
          <w:p w14:paraId="6E562AAB" w14:textId="77777777" w:rsidR="0020726D" w:rsidRPr="0020726D" w:rsidRDefault="0020726D" w:rsidP="0020726D">
            <w:pPr>
              <w:spacing w:after="0" w:line="240" w:lineRule="auto"/>
              <w:rPr>
                <w:rFonts w:ascii="Calibri" w:eastAsia="Times New Roman" w:hAnsi="Calibri" w:cs="Calibri"/>
                <w:color w:val="222222"/>
                <w:lang w:eastAsia="pt-BR"/>
              </w:rPr>
            </w:pPr>
            <w:r w:rsidRPr="0020726D">
              <w:rPr>
                <w:rFonts w:ascii="Calibri" w:eastAsia="Times New Roman" w:hAnsi="Calibri" w:cs="Calibri"/>
                <w:color w:val="222222"/>
                <w:sz w:val="24"/>
                <w:szCs w:val="24"/>
                <w:lang w:eastAsia="pt-BR"/>
              </w:rPr>
              <w:t> </w:t>
            </w:r>
          </w:p>
        </w:tc>
      </w:tr>
    </w:tbl>
    <w:p w14:paraId="48CC78D9" w14:textId="77777777" w:rsidR="0020726D" w:rsidRPr="0020726D" w:rsidRDefault="0020726D" w:rsidP="0020726D">
      <w:pPr>
        <w:shd w:val="clear" w:color="auto" w:fill="FFFFFF"/>
        <w:spacing w:after="160" w:line="235" w:lineRule="atLeast"/>
        <w:rPr>
          <w:rFonts w:ascii="Calibri" w:eastAsia="Times New Roman" w:hAnsi="Calibri" w:cs="Calibri"/>
          <w:color w:val="222222"/>
          <w:lang w:eastAsia="pt-BR"/>
        </w:rPr>
      </w:pPr>
      <w:r w:rsidRPr="0020726D">
        <w:rPr>
          <w:rFonts w:ascii="Calibri" w:eastAsia="Times New Roman" w:hAnsi="Calibri" w:cs="Calibri"/>
          <w:color w:val="222222"/>
          <w:sz w:val="24"/>
          <w:szCs w:val="24"/>
          <w:lang w:eastAsia="pt-BR"/>
        </w:rPr>
        <w:t> </w:t>
      </w:r>
    </w:p>
    <w:p w14:paraId="67450A9A" w14:textId="77777777" w:rsidR="0020726D" w:rsidRDefault="0020726D"/>
    <w:p w14:paraId="5EB493C1" w14:textId="77777777" w:rsidR="0020726D" w:rsidRDefault="0020726D"/>
    <w:sectPr w:rsidR="00207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6D"/>
    <w:rsid w:val="0020726D"/>
    <w:rsid w:val="002C42B2"/>
    <w:rsid w:val="002C4BED"/>
    <w:rsid w:val="002E1AD2"/>
    <w:rsid w:val="00693513"/>
    <w:rsid w:val="007F5446"/>
    <w:rsid w:val="00A0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84275B"/>
  <w15:docId w15:val="{6A9DAABE-7730-814D-AB7C-ABC689D9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207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Aylene Emília Moraes Bousquat</dc:creator>
  <cp:lastModifiedBy>Paulo Bonan</cp:lastModifiedBy>
  <cp:revision>2</cp:revision>
  <dcterms:created xsi:type="dcterms:W3CDTF">2026-01-19T15:27:00Z</dcterms:created>
  <dcterms:modified xsi:type="dcterms:W3CDTF">2026-01-19T15:27:00Z</dcterms:modified>
</cp:coreProperties>
</file>